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BA1FE" w14:textId="30BD8116" w:rsidR="00253CAA" w:rsidRPr="00253CAA" w:rsidRDefault="00253CAA" w:rsidP="00253CAA">
      <w:pPr>
        <w:jc w:val="center"/>
        <w:rPr>
          <w:rFonts w:ascii="Rockwell" w:eastAsia="Times New Roman" w:hAnsi="Rockwell" w:cs="Calibri"/>
          <w:b/>
          <w:bCs/>
          <w:color w:val="000000"/>
          <w:lang w:eastAsia="es-EC"/>
        </w:rPr>
      </w:pPr>
      <w:bookmarkStart w:id="0" w:name="_GoBack"/>
      <w:bookmarkEnd w:id="0"/>
      <w:r w:rsidRPr="00253CAA">
        <w:rPr>
          <w:rFonts w:ascii="Rockwell" w:eastAsia="Times New Roman" w:hAnsi="Rockwell" w:cs="Calibri"/>
          <w:b/>
          <w:bCs/>
          <w:color w:val="000000"/>
          <w:lang w:eastAsia="es-EC"/>
        </w:rPr>
        <w:t>EVALUACIÓN DE CONSEJO EDITORIAL</w:t>
      </w:r>
    </w:p>
    <w:p w14:paraId="710DEB4D" w14:textId="57990CDD" w:rsidR="00253CAA" w:rsidRPr="00253CAA" w:rsidRDefault="00253CAA">
      <w:pPr>
        <w:rPr>
          <w:rFonts w:ascii="Rockwell" w:hAnsi="Rockwell"/>
        </w:rPr>
      </w:pPr>
      <w:r w:rsidRPr="00253CAA">
        <w:rPr>
          <w:rFonts w:ascii="Rockwell" w:hAnsi="Rockwell"/>
        </w:rPr>
        <w:t>Nombre artículo: __________________________________</w:t>
      </w:r>
    </w:p>
    <w:tbl>
      <w:tblPr>
        <w:tblStyle w:val="Tablaconcuadrcula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2793"/>
        <w:gridCol w:w="1867"/>
        <w:gridCol w:w="1740"/>
        <w:gridCol w:w="1488"/>
      </w:tblGrid>
      <w:tr w:rsidR="00E43CD0" w:rsidRPr="00253CAA" w14:paraId="259E2DE1" w14:textId="77777777" w:rsidTr="00E43CD0">
        <w:trPr>
          <w:trHeight w:val="288"/>
        </w:trPr>
        <w:tc>
          <w:tcPr>
            <w:tcW w:w="356" w:type="pct"/>
            <w:noWrap/>
            <w:vAlign w:val="center"/>
            <w:hideMark/>
          </w:tcPr>
          <w:p w14:paraId="32AFB29E" w14:textId="7777777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No.</w:t>
            </w:r>
          </w:p>
        </w:tc>
        <w:tc>
          <w:tcPr>
            <w:tcW w:w="1644" w:type="pct"/>
            <w:noWrap/>
            <w:vAlign w:val="center"/>
            <w:hideMark/>
          </w:tcPr>
          <w:p w14:paraId="06FA7304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b/>
                <w:bCs/>
                <w:color w:val="000000"/>
                <w:sz w:val="16"/>
                <w:szCs w:val="16"/>
                <w:lang w:eastAsia="es-EC"/>
              </w:rPr>
              <w:t>PARÁMETRO</w:t>
            </w:r>
          </w:p>
        </w:tc>
        <w:tc>
          <w:tcPr>
            <w:tcW w:w="1099" w:type="pct"/>
            <w:vAlign w:val="center"/>
          </w:tcPr>
          <w:p w14:paraId="3D8BE1F7" w14:textId="1C46F481" w:rsidR="00E43CD0" w:rsidRPr="00253CAA" w:rsidRDefault="00E43CD0" w:rsidP="00E43CD0">
            <w:pPr>
              <w:rPr>
                <w:rFonts w:ascii="Rockwell" w:eastAsia="Times New Roman" w:hAnsi="Rockwell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b/>
                <w:bCs/>
                <w:color w:val="000000"/>
                <w:sz w:val="16"/>
                <w:szCs w:val="16"/>
                <w:lang w:eastAsia="es-EC"/>
              </w:rPr>
              <w:t>OBSERVACIONES</w:t>
            </w:r>
          </w:p>
        </w:tc>
        <w:tc>
          <w:tcPr>
            <w:tcW w:w="1024" w:type="pct"/>
            <w:noWrap/>
            <w:vAlign w:val="center"/>
            <w:hideMark/>
          </w:tcPr>
          <w:p w14:paraId="6964A475" w14:textId="5A34FAF1" w:rsidR="00E43CD0" w:rsidRPr="00253CAA" w:rsidRDefault="00E43CD0" w:rsidP="00E43CD0">
            <w:pPr>
              <w:rPr>
                <w:rFonts w:ascii="Rockwell" w:eastAsia="Times New Roman" w:hAnsi="Rockwell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b/>
                <w:bCs/>
                <w:color w:val="000000"/>
                <w:sz w:val="16"/>
                <w:szCs w:val="16"/>
                <w:lang w:eastAsia="es-EC"/>
              </w:rPr>
              <w:t>CRITERIO</w:t>
            </w:r>
          </w:p>
        </w:tc>
        <w:tc>
          <w:tcPr>
            <w:tcW w:w="876" w:type="pct"/>
            <w:noWrap/>
            <w:vAlign w:val="center"/>
            <w:hideMark/>
          </w:tcPr>
          <w:p w14:paraId="60090BAE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b/>
                <w:bCs/>
                <w:color w:val="000000"/>
                <w:sz w:val="16"/>
                <w:szCs w:val="16"/>
                <w:lang w:eastAsia="es-EC"/>
              </w:rPr>
              <w:t>EVALUACION</w:t>
            </w:r>
          </w:p>
        </w:tc>
      </w:tr>
      <w:tr w:rsidR="00E43CD0" w:rsidRPr="00253CAA" w14:paraId="0AD0A49B" w14:textId="77777777" w:rsidTr="00E43CD0">
        <w:trPr>
          <w:trHeight w:val="1236"/>
        </w:trPr>
        <w:tc>
          <w:tcPr>
            <w:tcW w:w="356" w:type="pct"/>
            <w:noWrap/>
            <w:vAlign w:val="center"/>
            <w:hideMark/>
          </w:tcPr>
          <w:p w14:paraId="649841BE" w14:textId="7777777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1644" w:type="pct"/>
            <w:vAlign w:val="center"/>
            <w:hideMark/>
          </w:tcPr>
          <w:p w14:paraId="0C744E48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Vinculación con el área de investigación</w:t>
            </w:r>
          </w:p>
        </w:tc>
        <w:tc>
          <w:tcPr>
            <w:tcW w:w="1099" w:type="pct"/>
            <w:vAlign w:val="center"/>
          </w:tcPr>
          <w:p w14:paraId="5C182C87" w14:textId="691EBFE5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Si no se vincula al área la evaluación termina aquí y se devuelve texto sin posibilidades de publicación</w:t>
            </w:r>
          </w:p>
        </w:tc>
        <w:tc>
          <w:tcPr>
            <w:tcW w:w="1024" w:type="pct"/>
            <w:vAlign w:val="center"/>
            <w:hideMark/>
          </w:tcPr>
          <w:p w14:paraId="6244089C" w14:textId="3A68A895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PERTENECE O NO</w:t>
            </w:r>
          </w:p>
        </w:tc>
        <w:tc>
          <w:tcPr>
            <w:tcW w:w="876" w:type="pct"/>
            <w:noWrap/>
            <w:vAlign w:val="center"/>
            <w:hideMark/>
          </w:tcPr>
          <w:p w14:paraId="5DAB6C7B" w14:textId="7777777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 w:themeColor="text1"/>
                <w:sz w:val="16"/>
                <w:szCs w:val="16"/>
                <w:lang w:eastAsia="es-EC"/>
              </w:rPr>
            </w:pPr>
          </w:p>
        </w:tc>
      </w:tr>
      <w:tr w:rsidR="00E43CD0" w:rsidRPr="00253CAA" w14:paraId="4646CB65" w14:textId="77777777" w:rsidTr="00E43CD0">
        <w:trPr>
          <w:trHeight w:val="1032"/>
        </w:trPr>
        <w:tc>
          <w:tcPr>
            <w:tcW w:w="356" w:type="pct"/>
            <w:noWrap/>
            <w:vAlign w:val="center"/>
            <w:hideMark/>
          </w:tcPr>
          <w:p w14:paraId="18F999B5" w14:textId="7777777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1644" w:type="pct"/>
            <w:vAlign w:val="center"/>
            <w:hideMark/>
          </w:tcPr>
          <w:p w14:paraId="19A2DAE3" w14:textId="5C404B32" w:rsidR="00E43CD0" w:rsidRPr="00253CAA" w:rsidRDefault="00E43CD0" w:rsidP="00E43CD0">
            <w:pPr>
              <w:rPr>
                <w:rFonts w:ascii="Rockwell" w:eastAsia="Times New Roman" w:hAnsi="Rockwell" w:cs="Calibri"/>
                <w:color w:val="000000" w:themeColor="text1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 w:themeColor="text1"/>
                <w:sz w:val="16"/>
                <w:szCs w:val="16"/>
                <w:lang w:eastAsia="es-EC"/>
              </w:rPr>
              <w:t>Alto contenido de similitudes</w:t>
            </w:r>
          </w:p>
        </w:tc>
        <w:tc>
          <w:tcPr>
            <w:tcW w:w="1099" w:type="pct"/>
            <w:vAlign w:val="center"/>
          </w:tcPr>
          <w:p w14:paraId="5A0EE65E" w14:textId="5BB49586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 w:themeColor="text1"/>
                <w:sz w:val="16"/>
                <w:szCs w:val="16"/>
                <w:lang w:eastAsia="es-EC"/>
              </w:rPr>
              <w:t>Si hay un alto contenido de similitudes, la evaluación termina aquí, y se niega posibilidad de publicación</w:t>
            </w:r>
          </w:p>
        </w:tc>
        <w:tc>
          <w:tcPr>
            <w:tcW w:w="1024" w:type="pct"/>
            <w:vAlign w:val="center"/>
            <w:hideMark/>
          </w:tcPr>
          <w:p w14:paraId="5E204048" w14:textId="26710D10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HAY INDICIOS CLAROS O NO</w:t>
            </w:r>
          </w:p>
        </w:tc>
        <w:tc>
          <w:tcPr>
            <w:tcW w:w="876" w:type="pct"/>
            <w:noWrap/>
            <w:vAlign w:val="center"/>
            <w:hideMark/>
          </w:tcPr>
          <w:p w14:paraId="02EB378F" w14:textId="7777777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 w:themeColor="text1"/>
                <w:sz w:val="16"/>
                <w:szCs w:val="16"/>
                <w:lang w:eastAsia="es-EC"/>
              </w:rPr>
            </w:pPr>
          </w:p>
        </w:tc>
      </w:tr>
      <w:tr w:rsidR="00E43CD0" w:rsidRPr="00253CAA" w14:paraId="33E911D7" w14:textId="77777777" w:rsidTr="00E43CD0">
        <w:trPr>
          <w:trHeight w:val="1440"/>
        </w:trPr>
        <w:tc>
          <w:tcPr>
            <w:tcW w:w="356" w:type="pct"/>
            <w:noWrap/>
            <w:vAlign w:val="center"/>
            <w:hideMark/>
          </w:tcPr>
          <w:p w14:paraId="5FCD5EC4" w14:textId="7777777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1644" w:type="pct"/>
            <w:vAlign w:val="center"/>
            <w:hideMark/>
          </w:tcPr>
          <w:p w14:paraId="077F7E17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Artículo fundamentado en trabajos de titulación de grado y posgrado</w:t>
            </w:r>
          </w:p>
        </w:tc>
        <w:tc>
          <w:tcPr>
            <w:tcW w:w="1099" w:type="pct"/>
            <w:vAlign w:val="center"/>
          </w:tcPr>
          <w:p w14:paraId="45A525AC" w14:textId="39D90DA5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Si no consta Título del trabajo de titulación de grado y posgrado en la Bibliografía, la evaluación termina aquí, y se niega posibilidad de publicación.</w:t>
            </w:r>
          </w:p>
        </w:tc>
        <w:tc>
          <w:tcPr>
            <w:tcW w:w="1024" w:type="pct"/>
            <w:vAlign w:val="center"/>
            <w:hideMark/>
          </w:tcPr>
          <w:p w14:paraId="49500498" w14:textId="08A88FE6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Identifica claramente el nuevo aporte científico o técnico</w:t>
            </w:r>
          </w:p>
        </w:tc>
        <w:tc>
          <w:tcPr>
            <w:tcW w:w="876" w:type="pct"/>
            <w:noWrap/>
            <w:vAlign w:val="center"/>
            <w:hideMark/>
          </w:tcPr>
          <w:p w14:paraId="6A05A809" w14:textId="7777777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 w:themeColor="text1"/>
                <w:sz w:val="16"/>
                <w:szCs w:val="16"/>
                <w:lang w:eastAsia="es-EC"/>
              </w:rPr>
            </w:pPr>
          </w:p>
        </w:tc>
      </w:tr>
      <w:tr w:rsidR="00E43CD0" w:rsidRPr="00253CAA" w14:paraId="0F0C2DDE" w14:textId="77777777" w:rsidTr="00E43CD0">
        <w:trPr>
          <w:trHeight w:val="1440"/>
        </w:trPr>
        <w:tc>
          <w:tcPr>
            <w:tcW w:w="356" w:type="pct"/>
            <w:noWrap/>
            <w:vAlign w:val="center"/>
            <w:hideMark/>
          </w:tcPr>
          <w:p w14:paraId="2598DEE6" w14:textId="7777777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1644" w:type="pct"/>
            <w:vAlign w:val="center"/>
            <w:hideMark/>
          </w:tcPr>
          <w:p w14:paraId="09345488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Resumen presenta antecedentes, objetivos, metodología, discusión de resultados, aportes, conclusiones</w:t>
            </w:r>
          </w:p>
        </w:tc>
        <w:tc>
          <w:tcPr>
            <w:tcW w:w="1099" w:type="pct"/>
            <w:vAlign w:val="center"/>
          </w:tcPr>
          <w:p w14:paraId="6BAB3A00" w14:textId="56ED5638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Si resumen no es completo la evaluación termina aquí y se solicita completar resumen antes de continuar con evaluación.</w:t>
            </w:r>
          </w:p>
        </w:tc>
        <w:tc>
          <w:tcPr>
            <w:tcW w:w="1024" w:type="pct"/>
            <w:vAlign w:val="center"/>
            <w:hideMark/>
          </w:tcPr>
          <w:p w14:paraId="69B9C3EA" w14:textId="6BA31D62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Todas las categorías están presentes con contenidos claros</w:t>
            </w:r>
          </w:p>
        </w:tc>
        <w:tc>
          <w:tcPr>
            <w:tcW w:w="876" w:type="pct"/>
            <w:noWrap/>
            <w:vAlign w:val="center"/>
            <w:hideMark/>
          </w:tcPr>
          <w:p w14:paraId="5A39BBE3" w14:textId="7777777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 w:themeColor="text1"/>
                <w:sz w:val="16"/>
                <w:szCs w:val="16"/>
                <w:lang w:eastAsia="es-EC"/>
              </w:rPr>
            </w:pPr>
          </w:p>
        </w:tc>
      </w:tr>
      <w:tr w:rsidR="00E43CD0" w:rsidRPr="00253CAA" w14:paraId="22CDBEC6" w14:textId="77777777" w:rsidTr="00E43CD0">
        <w:trPr>
          <w:trHeight w:val="1236"/>
        </w:trPr>
        <w:tc>
          <w:tcPr>
            <w:tcW w:w="356" w:type="pct"/>
            <w:noWrap/>
            <w:vAlign w:val="center"/>
            <w:hideMark/>
          </w:tcPr>
          <w:p w14:paraId="78941E47" w14:textId="7777777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5</w:t>
            </w:r>
          </w:p>
        </w:tc>
        <w:tc>
          <w:tcPr>
            <w:tcW w:w="1644" w:type="pct"/>
            <w:vAlign w:val="center"/>
            <w:hideMark/>
          </w:tcPr>
          <w:p w14:paraId="42F5250A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Tiene la estructura adecuada: Resumen en inglés y español, Palabras clave, Introducción, Metodología, Discusión de resultados, Conclusiones y Referencias</w:t>
            </w:r>
          </w:p>
        </w:tc>
        <w:tc>
          <w:tcPr>
            <w:tcW w:w="1099" w:type="pct"/>
          </w:tcPr>
          <w:p w14:paraId="144FBAD1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024" w:type="pct"/>
            <w:vAlign w:val="center"/>
            <w:hideMark/>
          </w:tcPr>
          <w:p w14:paraId="74CDD456" w14:textId="22DD0684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CUMPLE LA ESTRUCTURA DEL ARTÍCULO</w:t>
            </w:r>
          </w:p>
        </w:tc>
        <w:tc>
          <w:tcPr>
            <w:tcW w:w="876" w:type="pct"/>
            <w:noWrap/>
            <w:vAlign w:val="bottom"/>
            <w:hideMark/>
          </w:tcPr>
          <w:p w14:paraId="41C8F396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</w:tr>
      <w:tr w:rsidR="00E43CD0" w:rsidRPr="00253CAA" w14:paraId="793A996D" w14:textId="77777777" w:rsidTr="00E43CD0">
        <w:trPr>
          <w:trHeight w:val="420"/>
        </w:trPr>
        <w:tc>
          <w:tcPr>
            <w:tcW w:w="356" w:type="pct"/>
            <w:noWrap/>
            <w:vAlign w:val="center"/>
            <w:hideMark/>
          </w:tcPr>
          <w:p w14:paraId="29B4EA11" w14:textId="7777777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6</w:t>
            </w:r>
          </w:p>
        </w:tc>
        <w:tc>
          <w:tcPr>
            <w:tcW w:w="1644" w:type="pct"/>
            <w:vAlign w:val="center"/>
            <w:hideMark/>
          </w:tcPr>
          <w:p w14:paraId="7E51ADDA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Si es un artículo científico</w:t>
            </w:r>
          </w:p>
        </w:tc>
        <w:tc>
          <w:tcPr>
            <w:tcW w:w="1099" w:type="pct"/>
          </w:tcPr>
          <w:p w14:paraId="1758C0E1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024" w:type="pct"/>
            <w:vAlign w:val="center"/>
            <w:hideMark/>
          </w:tcPr>
          <w:p w14:paraId="0A775DCE" w14:textId="51BE94A1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Identificar claramente el aporte científico en el resumen</w:t>
            </w:r>
          </w:p>
        </w:tc>
        <w:tc>
          <w:tcPr>
            <w:tcW w:w="876" w:type="pct"/>
            <w:noWrap/>
            <w:vAlign w:val="bottom"/>
            <w:hideMark/>
          </w:tcPr>
          <w:p w14:paraId="0D0B940D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</w:tr>
      <w:tr w:rsidR="00E43CD0" w:rsidRPr="00253CAA" w14:paraId="1ADAF37C" w14:textId="77777777" w:rsidTr="00E43CD0">
        <w:trPr>
          <w:trHeight w:val="624"/>
        </w:trPr>
        <w:tc>
          <w:tcPr>
            <w:tcW w:w="356" w:type="pct"/>
            <w:noWrap/>
            <w:vAlign w:val="center"/>
            <w:hideMark/>
          </w:tcPr>
          <w:p w14:paraId="75697EEC" w14:textId="7777777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7</w:t>
            </w:r>
          </w:p>
        </w:tc>
        <w:tc>
          <w:tcPr>
            <w:tcW w:w="1644" w:type="pct"/>
            <w:vAlign w:val="center"/>
            <w:hideMark/>
          </w:tcPr>
          <w:p w14:paraId="75D63526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Si es un artículo de revisión o recopilación</w:t>
            </w:r>
          </w:p>
        </w:tc>
        <w:tc>
          <w:tcPr>
            <w:tcW w:w="1099" w:type="pct"/>
          </w:tcPr>
          <w:p w14:paraId="790C111B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024" w:type="pct"/>
            <w:vAlign w:val="center"/>
            <w:hideMark/>
          </w:tcPr>
          <w:p w14:paraId="696227C3" w14:textId="42EC29CA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Referencias bibliográficas no sean mayores a cinco años</w:t>
            </w:r>
          </w:p>
        </w:tc>
        <w:tc>
          <w:tcPr>
            <w:tcW w:w="876" w:type="pct"/>
            <w:noWrap/>
            <w:vAlign w:val="bottom"/>
            <w:hideMark/>
          </w:tcPr>
          <w:p w14:paraId="60061E4C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</w:tr>
      <w:tr w:rsidR="00E43CD0" w:rsidRPr="00253CAA" w14:paraId="340844EE" w14:textId="77777777" w:rsidTr="00E43CD0">
        <w:trPr>
          <w:trHeight w:val="717"/>
        </w:trPr>
        <w:tc>
          <w:tcPr>
            <w:tcW w:w="356" w:type="pct"/>
            <w:noWrap/>
            <w:vAlign w:val="center"/>
            <w:hideMark/>
          </w:tcPr>
          <w:p w14:paraId="44B0A208" w14:textId="7777777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8</w:t>
            </w:r>
          </w:p>
        </w:tc>
        <w:tc>
          <w:tcPr>
            <w:tcW w:w="1644" w:type="pct"/>
            <w:vAlign w:val="center"/>
            <w:hideMark/>
          </w:tcPr>
          <w:p w14:paraId="13ED9402" w14:textId="041102F4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Formato: hasta 8000 palabras, apoyo en investigaciones evitar la subjetividad; título</w:t>
            </w:r>
          </w:p>
        </w:tc>
        <w:tc>
          <w:tcPr>
            <w:tcW w:w="1099" w:type="pct"/>
          </w:tcPr>
          <w:p w14:paraId="1A3817F9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024" w:type="pct"/>
            <w:vAlign w:val="center"/>
            <w:hideMark/>
          </w:tcPr>
          <w:p w14:paraId="71979153" w14:textId="5EF93A22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CUMPLE FORMATO</w:t>
            </w:r>
          </w:p>
        </w:tc>
        <w:tc>
          <w:tcPr>
            <w:tcW w:w="876" w:type="pct"/>
            <w:noWrap/>
            <w:vAlign w:val="bottom"/>
            <w:hideMark/>
          </w:tcPr>
          <w:p w14:paraId="4B94D5A5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</w:tr>
      <w:tr w:rsidR="00E43CD0" w:rsidRPr="00253CAA" w14:paraId="341C5D5A" w14:textId="77777777" w:rsidTr="00E43CD0">
        <w:trPr>
          <w:trHeight w:val="624"/>
        </w:trPr>
        <w:tc>
          <w:tcPr>
            <w:tcW w:w="356" w:type="pct"/>
            <w:noWrap/>
            <w:vAlign w:val="center"/>
            <w:hideMark/>
          </w:tcPr>
          <w:p w14:paraId="5D369756" w14:textId="7EA3C65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9</w:t>
            </w:r>
          </w:p>
        </w:tc>
        <w:tc>
          <w:tcPr>
            <w:tcW w:w="1644" w:type="pct"/>
            <w:vAlign w:val="center"/>
            <w:hideMark/>
          </w:tcPr>
          <w:p w14:paraId="500B9AB4" w14:textId="4A24EE8A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 xml:space="preserve">Uso adecuado de títulos </w:t>
            </w:r>
          </w:p>
        </w:tc>
        <w:tc>
          <w:tcPr>
            <w:tcW w:w="1099" w:type="pct"/>
          </w:tcPr>
          <w:p w14:paraId="1514377C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024" w:type="pct"/>
            <w:vAlign w:val="center"/>
            <w:hideMark/>
          </w:tcPr>
          <w:p w14:paraId="3E4EEEA2" w14:textId="74FC7B54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CUMPLE FORMATO</w:t>
            </w:r>
          </w:p>
        </w:tc>
        <w:tc>
          <w:tcPr>
            <w:tcW w:w="876" w:type="pct"/>
            <w:noWrap/>
            <w:vAlign w:val="bottom"/>
            <w:hideMark/>
          </w:tcPr>
          <w:p w14:paraId="049F31CB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</w:tr>
      <w:tr w:rsidR="00E43CD0" w:rsidRPr="00253CAA" w14:paraId="0EBDFD40" w14:textId="77777777" w:rsidTr="00E43CD0">
        <w:trPr>
          <w:trHeight w:val="615"/>
        </w:trPr>
        <w:tc>
          <w:tcPr>
            <w:tcW w:w="356" w:type="pct"/>
            <w:noWrap/>
            <w:vAlign w:val="center"/>
            <w:hideMark/>
          </w:tcPr>
          <w:p w14:paraId="4737E36C" w14:textId="60D5C7E0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10</w:t>
            </w:r>
          </w:p>
        </w:tc>
        <w:tc>
          <w:tcPr>
            <w:tcW w:w="1644" w:type="pct"/>
            <w:vAlign w:val="center"/>
            <w:hideMark/>
          </w:tcPr>
          <w:p w14:paraId="4D6400C1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Presentación adecuada de: fotografías, tablas, gráficos y ecuaciones</w:t>
            </w:r>
          </w:p>
        </w:tc>
        <w:tc>
          <w:tcPr>
            <w:tcW w:w="1099" w:type="pct"/>
          </w:tcPr>
          <w:p w14:paraId="1E406AFD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024" w:type="pct"/>
            <w:vAlign w:val="center"/>
            <w:hideMark/>
          </w:tcPr>
          <w:p w14:paraId="1FF80F2E" w14:textId="43A14E2A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CUMPLE FORMATO</w:t>
            </w:r>
          </w:p>
        </w:tc>
        <w:tc>
          <w:tcPr>
            <w:tcW w:w="876" w:type="pct"/>
            <w:noWrap/>
            <w:vAlign w:val="bottom"/>
            <w:hideMark/>
          </w:tcPr>
          <w:p w14:paraId="62486C05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</w:tr>
      <w:tr w:rsidR="00E43CD0" w:rsidRPr="00253CAA" w14:paraId="096727E1" w14:textId="77777777" w:rsidTr="00E43CD0">
        <w:trPr>
          <w:trHeight w:val="828"/>
        </w:trPr>
        <w:tc>
          <w:tcPr>
            <w:tcW w:w="356" w:type="pct"/>
            <w:noWrap/>
            <w:vAlign w:val="center"/>
            <w:hideMark/>
          </w:tcPr>
          <w:p w14:paraId="4B73E586" w14:textId="36838C07" w:rsidR="00E43CD0" w:rsidRPr="00253CAA" w:rsidRDefault="00E43CD0" w:rsidP="00E43CD0">
            <w:pPr>
              <w:jc w:val="center"/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11</w:t>
            </w:r>
          </w:p>
        </w:tc>
        <w:tc>
          <w:tcPr>
            <w:tcW w:w="1644" w:type="pct"/>
            <w:vAlign w:val="center"/>
            <w:hideMark/>
          </w:tcPr>
          <w:p w14:paraId="5EF9BDA0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 xml:space="preserve">Presentación adecuada de sistema de referenciación bibliográfica.  Normas Harvard </w:t>
            </w:r>
          </w:p>
        </w:tc>
        <w:tc>
          <w:tcPr>
            <w:tcW w:w="1099" w:type="pct"/>
          </w:tcPr>
          <w:p w14:paraId="68DABA02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024" w:type="pct"/>
            <w:vAlign w:val="center"/>
            <w:hideMark/>
          </w:tcPr>
          <w:p w14:paraId="65581464" w14:textId="28553B90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  <w:r w:rsidRPr="00253CAA"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  <w:t>PRESENTACIÓN ADECUADA O NO</w:t>
            </w:r>
          </w:p>
        </w:tc>
        <w:tc>
          <w:tcPr>
            <w:tcW w:w="876" w:type="pct"/>
            <w:noWrap/>
            <w:vAlign w:val="bottom"/>
            <w:hideMark/>
          </w:tcPr>
          <w:p w14:paraId="4B99056E" w14:textId="77777777" w:rsidR="00E43CD0" w:rsidRPr="00253CAA" w:rsidRDefault="00E43CD0" w:rsidP="00E43CD0">
            <w:pPr>
              <w:rPr>
                <w:rFonts w:ascii="Rockwell" w:eastAsia="Times New Roman" w:hAnsi="Rockwell" w:cs="Calibri"/>
                <w:color w:val="000000"/>
                <w:sz w:val="16"/>
                <w:szCs w:val="16"/>
                <w:lang w:eastAsia="es-EC"/>
              </w:rPr>
            </w:pPr>
          </w:p>
        </w:tc>
      </w:tr>
    </w:tbl>
    <w:p w14:paraId="4DDBEF00" w14:textId="585A243B" w:rsidR="00961B57" w:rsidRDefault="00961B57">
      <w:pPr>
        <w:rPr>
          <w:rFonts w:ascii="Rockwell" w:hAnsi="Rockwell"/>
        </w:rPr>
      </w:pPr>
    </w:p>
    <w:p w14:paraId="152CD4F0" w14:textId="553D1B2D" w:rsidR="00253CAA" w:rsidRPr="00253CAA" w:rsidRDefault="00253CAA">
      <w:pPr>
        <w:rPr>
          <w:rFonts w:ascii="Rockwell" w:hAnsi="Rockwell"/>
        </w:rPr>
      </w:pPr>
      <w:r>
        <w:rPr>
          <w:rFonts w:ascii="Rockwell" w:hAnsi="Rockwell"/>
        </w:rPr>
        <w:t>Observaciones: _________________________________________________________</w:t>
      </w:r>
    </w:p>
    <w:sectPr w:rsidR="00253CAA" w:rsidRPr="00253CAA" w:rsidSect="00064747">
      <w:headerReference w:type="default" r:id="rId6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F39F0" w14:textId="77777777" w:rsidR="00687A27" w:rsidRDefault="00687A27" w:rsidP="00064747">
      <w:pPr>
        <w:spacing w:after="0" w:line="240" w:lineRule="auto"/>
      </w:pPr>
      <w:r>
        <w:separator/>
      </w:r>
    </w:p>
  </w:endnote>
  <w:endnote w:type="continuationSeparator" w:id="0">
    <w:p w14:paraId="3DA56C08" w14:textId="77777777" w:rsidR="00687A27" w:rsidRDefault="00687A27" w:rsidP="0006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ECBF6" w14:textId="77777777" w:rsidR="00687A27" w:rsidRDefault="00687A27" w:rsidP="00064747">
      <w:pPr>
        <w:spacing w:after="0" w:line="240" w:lineRule="auto"/>
      </w:pPr>
      <w:r>
        <w:separator/>
      </w:r>
    </w:p>
  </w:footnote>
  <w:footnote w:type="continuationSeparator" w:id="0">
    <w:p w14:paraId="7A85C522" w14:textId="77777777" w:rsidR="00687A27" w:rsidRDefault="00687A27" w:rsidP="00064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65981" w14:textId="70E24ECC" w:rsidR="00064747" w:rsidRDefault="00064747">
    <w:pPr>
      <w:pStyle w:val="Encabezado"/>
    </w:pPr>
    <w:r w:rsidRPr="000E446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51C9328" wp14:editId="01FAE2E0">
          <wp:simplePos x="0" y="0"/>
          <wp:positionH relativeFrom="page">
            <wp:posOffset>10160</wp:posOffset>
          </wp:positionH>
          <wp:positionV relativeFrom="paragraph">
            <wp:posOffset>-431800</wp:posOffset>
          </wp:positionV>
          <wp:extent cx="7550577" cy="933450"/>
          <wp:effectExtent l="0" t="0" r="0" b="0"/>
          <wp:wrapNone/>
          <wp:docPr id="1" name="Imagen 1" descr="D:\caortiz\Escritorio\Revista figempa\2018\marzo 2018\HOME BREW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ortiz\Escritorio\Revista figempa\2018\marzo 2018\HOME BREW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57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D49277" w14:textId="77777777" w:rsidR="00064747" w:rsidRDefault="00064747">
    <w:pPr>
      <w:pStyle w:val="Encabezado"/>
    </w:pPr>
  </w:p>
  <w:p w14:paraId="2B03A896" w14:textId="77777777" w:rsidR="00064747" w:rsidRDefault="00064747">
    <w:pPr>
      <w:pStyle w:val="Encabezado"/>
    </w:pPr>
  </w:p>
  <w:p w14:paraId="731814F8" w14:textId="1E139906" w:rsidR="00064747" w:rsidRDefault="00064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57"/>
    <w:rsid w:val="00032F07"/>
    <w:rsid w:val="00064747"/>
    <w:rsid w:val="00253CAA"/>
    <w:rsid w:val="005A1DDF"/>
    <w:rsid w:val="00687A27"/>
    <w:rsid w:val="0074554D"/>
    <w:rsid w:val="00961B57"/>
    <w:rsid w:val="009B7385"/>
    <w:rsid w:val="00A12E94"/>
    <w:rsid w:val="00B064CF"/>
    <w:rsid w:val="00C15B65"/>
    <w:rsid w:val="00C2687C"/>
    <w:rsid w:val="00D52E87"/>
    <w:rsid w:val="00E43CD0"/>
    <w:rsid w:val="5737EBF5"/>
    <w:rsid w:val="6D1BB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30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4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747"/>
  </w:style>
  <w:style w:type="paragraph" w:styleId="Piedepgina">
    <w:name w:val="footer"/>
    <w:basedOn w:val="Normal"/>
    <w:link w:val="PiedepginaCar"/>
    <w:uiPriority w:val="99"/>
    <w:unhideWhenUsed/>
    <w:rsid w:val="00064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2021-09-23T15:39:00Z</dcterms:created>
  <dcterms:modified xsi:type="dcterms:W3CDTF">2021-09-23T15:39:00Z</dcterms:modified>
</cp:coreProperties>
</file>