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B65" w:rsidRPr="00311977" w:rsidRDefault="00876B65" w:rsidP="007C62A1">
      <w:pPr>
        <w:jc w:val="both"/>
        <w:rPr>
          <w:rFonts w:ascii="Times New Roman" w:hAnsi="Times New Roman" w:cs="Times New Roman"/>
          <w:sz w:val="24"/>
          <w:szCs w:val="24"/>
        </w:rPr>
      </w:pPr>
      <w:bookmarkStart w:id="0" w:name="_GoBack"/>
      <w:bookmarkEnd w:id="0"/>
    </w:p>
    <w:p w:rsidR="00876B65" w:rsidRPr="00311977" w:rsidRDefault="00876B65" w:rsidP="007C62A1">
      <w:pPr>
        <w:jc w:val="both"/>
        <w:rPr>
          <w:rFonts w:ascii="Times New Roman" w:hAnsi="Times New Roman" w:cs="Times New Roman"/>
          <w:sz w:val="24"/>
          <w:szCs w:val="24"/>
        </w:rPr>
      </w:pPr>
    </w:p>
    <w:p w:rsidR="00876B65" w:rsidRPr="00311977" w:rsidRDefault="00876B65" w:rsidP="007C62A1">
      <w:pPr>
        <w:jc w:val="both"/>
        <w:rPr>
          <w:rFonts w:ascii="Times New Roman" w:hAnsi="Times New Roman" w:cs="Times New Roman"/>
          <w:sz w:val="24"/>
          <w:szCs w:val="24"/>
        </w:rPr>
      </w:pPr>
    </w:p>
    <w:p w:rsidR="00876B65" w:rsidRPr="00311977" w:rsidRDefault="00876B65" w:rsidP="007C62A1">
      <w:pPr>
        <w:jc w:val="both"/>
        <w:rPr>
          <w:rFonts w:ascii="Times New Roman" w:hAnsi="Times New Roman" w:cs="Times New Roman"/>
          <w:sz w:val="24"/>
          <w:szCs w:val="24"/>
        </w:rPr>
      </w:pPr>
    </w:p>
    <w:p w:rsidR="00876B65" w:rsidRPr="00311977" w:rsidRDefault="00876B65" w:rsidP="007C62A1">
      <w:pPr>
        <w:jc w:val="both"/>
        <w:rPr>
          <w:rFonts w:ascii="Times New Roman" w:hAnsi="Times New Roman" w:cs="Times New Roman"/>
          <w:sz w:val="24"/>
          <w:szCs w:val="24"/>
        </w:rPr>
      </w:pPr>
    </w:p>
    <w:p w:rsidR="00876B65" w:rsidRPr="00311977" w:rsidRDefault="0049355F" w:rsidP="007C62A1">
      <w:pPr>
        <w:jc w:val="center"/>
        <w:rPr>
          <w:rFonts w:ascii="Times New Roman" w:hAnsi="Times New Roman" w:cs="Times New Roman"/>
          <w:sz w:val="24"/>
          <w:szCs w:val="24"/>
        </w:rPr>
      </w:pPr>
      <w:r w:rsidRPr="00311977">
        <w:rPr>
          <w:rFonts w:ascii="Times New Roman" w:hAnsi="Times New Roman" w:cs="Times New Roman"/>
          <w:noProof/>
          <w:sz w:val="24"/>
          <w:szCs w:val="24"/>
          <w:lang w:val="en-US"/>
        </w:rPr>
        <w:drawing>
          <wp:inline distT="0" distB="0" distL="0" distR="0">
            <wp:extent cx="1343025" cy="13430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scudo_de_la_Universidad_Central_del_Ecuador.png"/>
                    <pic:cNvPicPr/>
                  </pic:nvPicPr>
                  <pic:blipFill>
                    <a:blip r:embed="rId8">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inline>
        </w:drawing>
      </w:r>
    </w:p>
    <w:p w:rsidR="00876B65" w:rsidRPr="00311977" w:rsidRDefault="00876B65" w:rsidP="007C62A1">
      <w:pPr>
        <w:jc w:val="both"/>
        <w:rPr>
          <w:rFonts w:ascii="Times New Roman" w:hAnsi="Times New Roman" w:cs="Times New Roman"/>
          <w:sz w:val="24"/>
          <w:szCs w:val="24"/>
        </w:rPr>
      </w:pPr>
    </w:p>
    <w:p w:rsidR="00876B65" w:rsidRPr="00311977" w:rsidRDefault="00876B65" w:rsidP="007C62A1">
      <w:pPr>
        <w:jc w:val="both"/>
        <w:rPr>
          <w:rFonts w:ascii="Times New Roman" w:hAnsi="Times New Roman" w:cs="Times New Roman"/>
          <w:sz w:val="36"/>
          <w:szCs w:val="24"/>
        </w:rPr>
      </w:pPr>
    </w:p>
    <w:p w:rsidR="00876B65" w:rsidRPr="00311977" w:rsidRDefault="00876B65" w:rsidP="007C62A1">
      <w:pPr>
        <w:jc w:val="center"/>
        <w:rPr>
          <w:rFonts w:ascii="Times New Roman" w:hAnsi="Times New Roman" w:cs="Times New Roman"/>
          <w:sz w:val="36"/>
          <w:szCs w:val="24"/>
        </w:rPr>
      </w:pPr>
      <w:r w:rsidRPr="00311977">
        <w:rPr>
          <w:rFonts w:ascii="Times New Roman" w:hAnsi="Times New Roman" w:cs="Times New Roman"/>
          <w:sz w:val="36"/>
          <w:szCs w:val="24"/>
        </w:rPr>
        <w:t>UNIVERSIDAD CENTRAL DEL ECUADOR</w:t>
      </w:r>
    </w:p>
    <w:p w:rsidR="008B1F01" w:rsidRPr="00311977" w:rsidRDefault="008B1F01" w:rsidP="007C62A1">
      <w:pPr>
        <w:jc w:val="center"/>
        <w:rPr>
          <w:rFonts w:ascii="Times New Roman" w:hAnsi="Times New Roman" w:cs="Times New Roman"/>
          <w:sz w:val="36"/>
          <w:szCs w:val="24"/>
        </w:rPr>
      </w:pPr>
    </w:p>
    <w:p w:rsidR="00876B65" w:rsidRPr="00311977" w:rsidRDefault="008B1F01" w:rsidP="007C62A1">
      <w:pPr>
        <w:jc w:val="center"/>
        <w:rPr>
          <w:rFonts w:ascii="Times New Roman" w:hAnsi="Times New Roman" w:cs="Times New Roman"/>
          <w:sz w:val="36"/>
          <w:szCs w:val="24"/>
        </w:rPr>
      </w:pPr>
      <w:r w:rsidRPr="00311977">
        <w:rPr>
          <w:rFonts w:ascii="Times New Roman" w:hAnsi="Times New Roman" w:cs="Times New Roman"/>
          <w:sz w:val="36"/>
          <w:szCs w:val="24"/>
        </w:rPr>
        <w:t>D</w:t>
      </w:r>
      <w:r w:rsidR="00161287" w:rsidRPr="00311977">
        <w:rPr>
          <w:rFonts w:ascii="Times New Roman" w:hAnsi="Times New Roman" w:cs="Times New Roman"/>
          <w:sz w:val="36"/>
          <w:szCs w:val="24"/>
        </w:rPr>
        <w:t>IRECCIÓN DE DESARROLLO ACADÉMICO</w:t>
      </w:r>
    </w:p>
    <w:p w:rsidR="008B1F01" w:rsidRPr="00311977" w:rsidRDefault="008B1F01" w:rsidP="007C62A1">
      <w:pPr>
        <w:jc w:val="center"/>
        <w:rPr>
          <w:rFonts w:ascii="Times New Roman" w:hAnsi="Times New Roman" w:cs="Times New Roman"/>
          <w:sz w:val="36"/>
          <w:szCs w:val="24"/>
        </w:rPr>
      </w:pPr>
    </w:p>
    <w:p w:rsidR="00876B65" w:rsidRPr="00311977" w:rsidRDefault="00876B65" w:rsidP="007C62A1">
      <w:pPr>
        <w:jc w:val="center"/>
        <w:rPr>
          <w:rFonts w:ascii="Times New Roman" w:hAnsi="Times New Roman" w:cs="Times New Roman"/>
          <w:sz w:val="36"/>
          <w:szCs w:val="24"/>
        </w:rPr>
      </w:pPr>
      <w:r w:rsidRPr="00311977">
        <w:rPr>
          <w:rFonts w:ascii="Times New Roman" w:hAnsi="Times New Roman" w:cs="Times New Roman"/>
          <w:sz w:val="36"/>
          <w:szCs w:val="24"/>
        </w:rPr>
        <w:t xml:space="preserve">PLAN DE </w:t>
      </w:r>
      <w:r w:rsidR="00C5276B" w:rsidRPr="00311977">
        <w:rPr>
          <w:rFonts w:ascii="Times New Roman" w:hAnsi="Times New Roman" w:cs="Times New Roman"/>
          <w:sz w:val="36"/>
          <w:szCs w:val="24"/>
        </w:rPr>
        <w:t xml:space="preserve">CAPACITACIÓN </w:t>
      </w:r>
      <w:r w:rsidR="008B1F01" w:rsidRPr="00311977">
        <w:rPr>
          <w:rFonts w:ascii="Times New Roman" w:hAnsi="Times New Roman" w:cs="Times New Roman"/>
          <w:sz w:val="36"/>
          <w:szCs w:val="24"/>
        </w:rPr>
        <w:t xml:space="preserve">ACADÉMICA </w:t>
      </w:r>
    </w:p>
    <w:p w:rsidR="000F40BF" w:rsidRPr="00311977" w:rsidRDefault="000F40BF" w:rsidP="007C62A1">
      <w:pPr>
        <w:jc w:val="both"/>
        <w:rPr>
          <w:rFonts w:ascii="Times New Roman" w:hAnsi="Times New Roman" w:cs="Times New Roman"/>
          <w:sz w:val="24"/>
          <w:szCs w:val="24"/>
        </w:rPr>
      </w:pPr>
    </w:p>
    <w:p w:rsidR="000F40BF" w:rsidRPr="00311977" w:rsidRDefault="000F40BF" w:rsidP="007C62A1">
      <w:pPr>
        <w:jc w:val="both"/>
        <w:rPr>
          <w:rFonts w:ascii="Times New Roman" w:hAnsi="Times New Roman" w:cs="Times New Roman"/>
          <w:sz w:val="24"/>
          <w:szCs w:val="24"/>
        </w:rPr>
      </w:pPr>
    </w:p>
    <w:p w:rsidR="000F40BF" w:rsidRPr="00311977" w:rsidRDefault="000F40BF" w:rsidP="007C62A1">
      <w:pPr>
        <w:jc w:val="both"/>
        <w:rPr>
          <w:rFonts w:ascii="Times New Roman" w:hAnsi="Times New Roman" w:cs="Times New Roman"/>
          <w:sz w:val="24"/>
          <w:szCs w:val="24"/>
        </w:rPr>
      </w:pPr>
    </w:p>
    <w:p w:rsidR="000F40BF" w:rsidRPr="00311977" w:rsidRDefault="000F40BF" w:rsidP="007C62A1">
      <w:pPr>
        <w:jc w:val="both"/>
        <w:rPr>
          <w:rFonts w:ascii="Times New Roman" w:hAnsi="Times New Roman" w:cs="Times New Roman"/>
          <w:sz w:val="24"/>
          <w:szCs w:val="24"/>
        </w:rPr>
      </w:pPr>
    </w:p>
    <w:p w:rsidR="00876B65" w:rsidRPr="00311977" w:rsidRDefault="00876B65" w:rsidP="007C62A1">
      <w:pPr>
        <w:jc w:val="center"/>
        <w:rPr>
          <w:rFonts w:ascii="Times New Roman" w:hAnsi="Times New Roman" w:cs="Times New Roman"/>
          <w:sz w:val="24"/>
          <w:szCs w:val="24"/>
        </w:rPr>
      </w:pPr>
      <w:r w:rsidRPr="00311977">
        <w:rPr>
          <w:rFonts w:ascii="Times New Roman" w:hAnsi="Times New Roman" w:cs="Times New Roman"/>
          <w:sz w:val="24"/>
          <w:szCs w:val="24"/>
        </w:rPr>
        <w:t>201</w:t>
      </w:r>
      <w:r w:rsidR="006A23C3" w:rsidRPr="00311977">
        <w:rPr>
          <w:rFonts w:ascii="Times New Roman" w:hAnsi="Times New Roman" w:cs="Times New Roman"/>
          <w:sz w:val="24"/>
          <w:szCs w:val="24"/>
        </w:rPr>
        <w:t>9</w:t>
      </w:r>
      <w:r w:rsidRPr="00311977">
        <w:rPr>
          <w:rFonts w:ascii="Times New Roman" w:hAnsi="Times New Roman" w:cs="Times New Roman"/>
          <w:sz w:val="24"/>
          <w:szCs w:val="24"/>
        </w:rPr>
        <w:t xml:space="preserve"> – </w:t>
      </w:r>
      <w:r w:rsidR="006A23C3" w:rsidRPr="00311977">
        <w:rPr>
          <w:rFonts w:ascii="Times New Roman" w:hAnsi="Times New Roman" w:cs="Times New Roman"/>
          <w:sz w:val="24"/>
          <w:szCs w:val="24"/>
        </w:rPr>
        <w:t>2022</w:t>
      </w:r>
    </w:p>
    <w:p w:rsidR="00876B65" w:rsidRPr="00311977" w:rsidRDefault="00876B65" w:rsidP="007C62A1">
      <w:pPr>
        <w:jc w:val="both"/>
        <w:rPr>
          <w:rFonts w:ascii="Times New Roman" w:hAnsi="Times New Roman" w:cs="Times New Roman"/>
          <w:sz w:val="24"/>
          <w:szCs w:val="24"/>
        </w:rPr>
      </w:pPr>
    </w:p>
    <w:p w:rsidR="00876B65" w:rsidRPr="00311977" w:rsidRDefault="00876B65" w:rsidP="007C62A1">
      <w:pPr>
        <w:jc w:val="both"/>
        <w:rPr>
          <w:rFonts w:ascii="Times New Roman" w:hAnsi="Times New Roman" w:cs="Times New Roman"/>
          <w:sz w:val="24"/>
          <w:szCs w:val="24"/>
        </w:rPr>
      </w:pPr>
    </w:p>
    <w:p w:rsidR="00876B65" w:rsidRPr="00311977" w:rsidRDefault="00876B65" w:rsidP="007C62A1">
      <w:pPr>
        <w:jc w:val="both"/>
        <w:rPr>
          <w:rFonts w:ascii="Times New Roman" w:hAnsi="Times New Roman" w:cs="Times New Roman"/>
          <w:sz w:val="24"/>
          <w:szCs w:val="24"/>
        </w:rPr>
      </w:pPr>
    </w:p>
    <w:p w:rsidR="00EF5B9D" w:rsidRPr="00311977" w:rsidRDefault="00EF5B9D" w:rsidP="007C62A1">
      <w:pPr>
        <w:jc w:val="both"/>
        <w:rPr>
          <w:rFonts w:ascii="Times New Roman" w:hAnsi="Times New Roman" w:cs="Times New Roman"/>
          <w:sz w:val="24"/>
          <w:szCs w:val="24"/>
        </w:rPr>
      </w:pPr>
    </w:p>
    <w:p w:rsidR="00311977" w:rsidRPr="00311977" w:rsidRDefault="00311977" w:rsidP="007C62A1">
      <w:pPr>
        <w:jc w:val="both"/>
        <w:rPr>
          <w:rFonts w:ascii="Times New Roman" w:hAnsi="Times New Roman" w:cs="Times New Roman"/>
          <w:sz w:val="24"/>
          <w:szCs w:val="24"/>
        </w:rPr>
      </w:pPr>
    </w:p>
    <w:p w:rsidR="00311977" w:rsidRPr="00311977" w:rsidRDefault="00311977" w:rsidP="007C62A1">
      <w:pPr>
        <w:jc w:val="both"/>
        <w:rPr>
          <w:rFonts w:ascii="Times New Roman" w:hAnsi="Times New Roman" w:cs="Times New Roman"/>
          <w:sz w:val="24"/>
          <w:szCs w:val="24"/>
        </w:rPr>
      </w:pPr>
    </w:p>
    <w:p w:rsidR="00311977" w:rsidRPr="00311977" w:rsidRDefault="00311977" w:rsidP="007C62A1">
      <w:pPr>
        <w:jc w:val="both"/>
        <w:rPr>
          <w:rFonts w:ascii="Times New Roman" w:hAnsi="Times New Roman" w:cs="Times New Roman"/>
          <w:sz w:val="24"/>
          <w:szCs w:val="24"/>
        </w:rPr>
      </w:pPr>
    </w:p>
    <w:sdt>
      <w:sdtPr>
        <w:rPr>
          <w:rFonts w:asciiTheme="minorHAnsi" w:eastAsiaTheme="minorEastAsia" w:hAnsiTheme="minorHAnsi" w:cs="Times New Roman"/>
          <w:b w:val="0"/>
          <w:caps w:val="0"/>
          <w:sz w:val="22"/>
          <w:szCs w:val="24"/>
          <w:lang w:val="es-ES"/>
        </w:rPr>
        <w:id w:val="920607391"/>
        <w:docPartObj>
          <w:docPartGallery w:val="Table of Contents"/>
          <w:docPartUnique/>
        </w:docPartObj>
      </w:sdtPr>
      <w:sdtEndPr>
        <w:rPr>
          <w:bCs/>
        </w:rPr>
      </w:sdtEndPr>
      <w:sdtContent>
        <w:p w:rsidR="007C62A1" w:rsidRPr="00311977" w:rsidRDefault="007C62A1">
          <w:pPr>
            <w:pStyle w:val="TtuloTDC"/>
            <w:rPr>
              <w:rFonts w:cs="Times New Roman"/>
              <w:szCs w:val="24"/>
            </w:rPr>
          </w:pPr>
          <w:r w:rsidRPr="00311977">
            <w:rPr>
              <w:rFonts w:cs="Times New Roman"/>
              <w:szCs w:val="24"/>
              <w:lang w:val="es-ES"/>
            </w:rPr>
            <w:t>Contenido</w:t>
          </w:r>
        </w:p>
        <w:p w:rsidR="00311977" w:rsidRDefault="007C62A1">
          <w:pPr>
            <w:pStyle w:val="TDC1"/>
            <w:tabs>
              <w:tab w:val="right" w:leader="dot" w:pos="8494"/>
            </w:tabs>
            <w:rPr>
              <w:noProof/>
              <w:lang w:eastAsia="es-EC"/>
            </w:rPr>
          </w:pPr>
          <w:r w:rsidRPr="00311977">
            <w:rPr>
              <w:rFonts w:ascii="Times New Roman" w:hAnsi="Times New Roman" w:cs="Times New Roman"/>
              <w:sz w:val="24"/>
              <w:szCs w:val="24"/>
            </w:rPr>
            <w:fldChar w:fldCharType="begin"/>
          </w:r>
          <w:r w:rsidRPr="00311977">
            <w:rPr>
              <w:rFonts w:ascii="Times New Roman" w:hAnsi="Times New Roman" w:cs="Times New Roman"/>
              <w:sz w:val="24"/>
              <w:szCs w:val="24"/>
            </w:rPr>
            <w:instrText xml:space="preserve"> TOC \o "1-3" \h \z \u </w:instrText>
          </w:r>
          <w:r w:rsidRPr="00311977">
            <w:rPr>
              <w:rFonts w:ascii="Times New Roman" w:hAnsi="Times New Roman" w:cs="Times New Roman"/>
              <w:sz w:val="24"/>
              <w:szCs w:val="24"/>
            </w:rPr>
            <w:fldChar w:fldCharType="separate"/>
          </w:r>
          <w:hyperlink w:anchor="_Toc15649965" w:history="1">
            <w:r w:rsidR="00311977" w:rsidRPr="004949E5">
              <w:rPr>
                <w:rStyle w:val="Hipervnculo"/>
                <w:rFonts w:cs="Times New Roman"/>
                <w:noProof/>
              </w:rPr>
              <w:t>UNIVERSIDAD CENTRAL DEL ECUADOR</w:t>
            </w:r>
            <w:r w:rsidR="00311977">
              <w:rPr>
                <w:noProof/>
                <w:webHidden/>
              </w:rPr>
              <w:tab/>
            </w:r>
            <w:r w:rsidR="00311977">
              <w:rPr>
                <w:noProof/>
                <w:webHidden/>
              </w:rPr>
              <w:fldChar w:fldCharType="begin"/>
            </w:r>
            <w:r w:rsidR="00311977">
              <w:rPr>
                <w:noProof/>
                <w:webHidden/>
              </w:rPr>
              <w:instrText xml:space="preserve"> PAGEREF _Toc15649965 \h </w:instrText>
            </w:r>
            <w:r w:rsidR="00311977">
              <w:rPr>
                <w:noProof/>
                <w:webHidden/>
              </w:rPr>
            </w:r>
            <w:r w:rsidR="00311977">
              <w:rPr>
                <w:noProof/>
                <w:webHidden/>
              </w:rPr>
              <w:fldChar w:fldCharType="separate"/>
            </w:r>
            <w:r w:rsidR="00454F04">
              <w:rPr>
                <w:noProof/>
                <w:webHidden/>
              </w:rPr>
              <w:t>3</w:t>
            </w:r>
            <w:r w:rsidR="00311977">
              <w:rPr>
                <w:noProof/>
                <w:webHidden/>
              </w:rPr>
              <w:fldChar w:fldCharType="end"/>
            </w:r>
          </w:hyperlink>
        </w:p>
        <w:p w:rsidR="00311977" w:rsidRDefault="009E518E">
          <w:pPr>
            <w:pStyle w:val="TDC1"/>
            <w:tabs>
              <w:tab w:val="right" w:leader="dot" w:pos="8494"/>
            </w:tabs>
            <w:rPr>
              <w:noProof/>
              <w:lang w:eastAsia="es-EC"/>
            </w:rPr>
          </w:pPr>
          <w:hyperlink w:anchor="_Toc15649966" w:history="1">
            <w:r w:rsidR="00311977">
              <w:rPr>
                <w:rStyle w:val="Hipervnculo"/>
                <w:noProof/>
              </w:rPr>
              <w:t>A</w:t>
            </w:r>
            <w:r w:rsidR="00311977" w:rsidRPr="004949E5">
              <w:rPr>
                <w:rStyle w:val="Hipervnculo"/>
                <w:noProof/>
              </w:rPr>
              <w:t>NTECEDENTES</w:t>
            </w:r>
            <w:r w:rsidR="00311977">
              <w:rPr>
                <w:noProof/>
                <w:webHidden/>
              </w:rPr>
              <w:tab/>
            </w:r>
            <w:r w:rsidR="00311977">
              <w:rPr>
                <w:noProof/>
                <w:webHidden/>
              </w:rPr>
              <w:fldChar w:fldCharType="begin"/>
            </w:r>
            <w:r w:rsidR="00311977">
              <w:rPr>
                <w:noProof/>
                <w:webHidden/>
              </w:rPr>
              <w:instrText xml:space="preserve"> PAGEREF _Toc15649966 \h </w:instrText>
            </w:r>
            <w:r w:rsidR="00311977">
              <w:rPr>
                <w:noProof/>
                <w:webHidden/>
              </w:rPr>
            </w:r>
            <w:r w:rsidR="00311977">
              <w:rPr>
                <w:noProof/>
                <w:webHidden/>
              </w:rPr>
              <w:fldChar w:fldCharType="separate"/>
            </w:r>
            <w:r w:rsidR="00454F04">
              <w:rPr>
                <w:noProof/>
                <w:webHidden/>
              </w:rPr>
              <w:t>3</w:t>
            </w:r>
            <w:r w:rsidR="00311977">
              <w:rPr>
                <w:noProof/>
                <w:webHidden/>
              </w:rPr>
              <w:fldChar w:fldCharType="end"/>
            </w:r>
          </w:hyperlink>
        </w:p>
        <w:p w:rsidR="00311977" w:rsidRDefault="009E518E">
          <w:pPr>
            <w:pStyle w:val="TDC1"/>
            <w:tabs>
              <w:tab w:val="right" w:leader="dot" w:pos="8494"/>
            </w:tabs>
            <w:rPr>
              <w:noProof/>
              <w:lang w:eastAsia="es-EC"/>
            </w:rPr>
          </w:pPr>
          <w:hyperlink w:anchor="_Toc15649967" w:history="1">
            <w:r w:rsidR="00311977" w:rsidRPr="004949E5">
              <w:rPr>
                <w:rStyle w:val="Hipervnculo"/>
                <w:rFonts w:cs="Times New Roman"/>
                <w:noProof/>
              </w:rPr>
              <w:t>Visión y Misión de la Universidad</w:t>
            </w:r>
            <w:r w:rsidR="00311977">
              <w:rPr>
                <w:noProof/>
                <w:webHidden/>
              </w:rPr>
              <w:tab/>
            </w:r>
            <w:r w:rsidR="00311977">
              <w:rPr>
                <w:noProof/>
                <w:webHidden/>
              </w:rPr>
              <w:fldChar w:fldCharType="begin"/>
            </w:r>
            <w:r w:rsidR="00311977">
              <w:rPr>
                <w:noProof/>
                <w:webHidden/>
              </w:rPr>
              <w:instrText xml:space="preserve"> PAGEREF _Toc15649967 \h </w:instrText>
            </w:r>
            <w:r w:rsidR="00311977">
              <w:rPr>
                <w:noProof/>
                <w:webHidden/>
              </w:rPr>
            </w:r>
            <w:r w:rsidR="00311977">
              <w:rPr>
                <w:noProof/>
                <w:webHidden/>
              </w:rPr>
              <w:fldChar w:fldCharType="separate"/>
            </w:r>
            <w:r w:rsidR="00454F04">
              <w:rPr>
                <w:noProof/>
                <w:webHidden/>
              </w:rPr>
              <w:t>3</w:t>
            </w:r>
            <w:r w:rsidR="00311977">
              <w:rPr>
                <w:noProof/>
                <w:webHidden/>
              </w:rPr>
              <w:fldChar w:fldCharType="end"/>
            </w:r>
          </w:hyperlink>
        </w:p>
        <w:p w:rsidR="00311977" w:rsidRDefault="009E518E">
          <w:pPr>
            <w:pStyle w:val="TDC1"/>
            <w:tabs>
              <w:tab w:val="right" w:leader="dot" w:pos="8494"/>
            </w:tabs>
            <w:rPr>
              <w:noProof/>
              <w:lang w:eastAsia="es-EC"/>
            </w:rPr>
          </w:pPr>
          <w:hyperlink w:anchor="_Toc15649968" w:history="1">
            <w:r w:rsidR="00311977" w:rsidRPr="004949E5">
              <w:rPr>
                <w:rStyle w:val="Hipervnculo"/>
                <w:rFonts w:cs="Times New Roman"/>
                <w:noProof/>
              </w:rPr>
              <w:t>Objetivos estratégicos y tácticos</w:t>
            </w:r>
            <w:r w:rsidR="00311977">
              <w:rPr>
                <w:noProof/>
                <w:webHidden/>
              </w:rPr>
              <w:tab/>
            </w:r>
            <w:r w:rsidR="00311977">
              <w:rPr>
                <w:noProof/>
                <w:webHidden/>
              </w:rPr>
              <w:fldChar w:fldCharType="begin"/>
            </w:r>
            <w:r w:rsidR="00311977">
              <w:rPr>
                <w:noProof/>
                <w:webHidden/>
              </w:rPr>
              <w:instrText xml:space="preserve"> PAGEREF _Toc15649968 \h </w:instrText>
            </w:r>
            <w:r w:rsidR="00311977">
              <w:rPr>
                <w:noProof/>
                <w:webHidden/>
              </w:rPr>
            </w:r>
            <w:r w:rsidR="00311977">
              <w:rPr>
                <w:noProof/>
                <w:webHidden/>
              </w:rPr>
              <w:fldChar w:fldCharType="separate"/>
            </w:r>
            <w:r w:rsidR="00454F04">
              <w:rPr>
                <w:noProof/>
                <w:webHidden/>
              </w:rPr>
              <w:t>4</w:t>
            </w:r>
            <w:r w:rsidR="00311977">
              <w:rPr>
                <w:noProof/>
                <w:webHidden/>
              </w:rPr>
              <w:fldChar w:fldCharType="end"/>
            </w:r>
          </w:hyperlink>
        </w:p>
        <w:p w:rsidR="00311977" w:rsidRDefault="009E518E">
          <w:pPr>
            <w:pStyle w:val="TDC1"/>
            <w:tabs>
              <w:tab w:val="right" w:leader="dot" w:pos="8494"/>
            </w:tabs>
            <w:rPr>
              <w:noProof/>
              <w:lang w:eastAsia="es-EC"/>
            </w:rPr>
          </w:pPr>
          <w:hyperlink w:anchor="_Toc15649969" w:history="1">
            <w:r w:rsidR="00BE5F0D">
              <w:rPr>
                <w:rStyle w:val="Hipervnculo"/>
                <w:rFonts w:cs="Times New Roman"/>
                <w:noProof/>
              </w:rPr>
              <w:t xml:space="preserve">Diagnóstico </w:t>
            </w:r>
            <w:r w:rsidR="00311977" w:rsidRPr="004949E5">
              <w:rPr>
                <w:rStyle w:val="Hipervnculo"/>
                <w:rFonts w:cs="Times New Roman"/>
                <w:noProof/>
              </w:rPr>
              <w:t xml:space="preserve"> de la D</w:t>
            </w:r>
            <w:r w:rsidR="00BE5F0D">
              <w:rPr>
                <w:rStyle w:val="Hipervnculo"/>
                <w:rFonts w:cs="Times New Roman"/>
                <w:noProof/>
              </w:rPr>
              <w:t xml:space="preserve">irección de Desarrollo Académico </w:t>
            </w:r>
            <w:r w:rsidR="00311977">
              <w:rPr>
                <w:noProof/>
                <w:webHidden/>
              </w:rPr>
              <w:tab/>
            </w:r>
            <w:r w:rsidR="00311977">
              <w:rPr>
                <w:noProof/>
                <w:webHidden/>
              </w:rPr>
              <w:fldChar w:fldCharType="begin"/>
            </w:r>
            <w:r w:rsidR="00311977">
              <w:rPr>
                <w:noProof/>
                <w:webHidden/>
              </w:rPr>
              <w:instrText xml:space="preserve"> PAGEREF _Toc15649969 \h </w:instrText>
            </w:r>
            <w:r w:rsidR="00311977">
              <w:rPr>
                <w:noProof/>
                <w:webHidden/>
              </w:rPr>
            </w:r>
            <w:r w:rsidR="00311977">
              <w:rPr>
                <w:noProof/>
                <w:webHidden/>
              </w:rPr>
              <w:fldChar w:fldCharType="separate"/>
            </w:r>
            <w:r w:rsidR="00454F04">
              <w:rPr>
                <w:noProof/>
                <w:webHidden/>
              </w:rPr>
              <w:t>5</w:t>
            </w:r>
            <w:r w:rsidR="00311977">
              <w:rPr>
                <w:noProof/>
                <w:webHidden/>
              </w:rPr>
              <w:fldChar w:fldCharType="end"/>
            </w:r>
          </w:hyperlink>
        </w:p>
        <w:p w:rsidR="00311977" w:rsidRDefault="009E518E">
          <w:pPr>
            <w:pStyle w:val="TDC1"/>
            <w:tabs>
              <w:tab w:val="right" w:leader="dot" w:pos="8494"/>
            </w:tabs>
            <w:rPr>
              <w:noProof/>
              <w:lang w:eastAsia="es-EC"/>
            </w:rPr>
          </w:pPr>
          <w:hyperlink w:anchor="_Toc15649970" w:history="1">
            <w:r w:rsidR="00BE5F0D">
              <w:rPr>
                <w:rStyle w:val="Hipervnculo"/>
                <w:rFonts w:cs="Times New Roman"/>
                <w:noProof/>
              </w:rPr>
              <w:t xml:space="preserve">Elementos prospectivos </w:t>
            </w:r>
            <w:r w:rsidR="00311977">
              <w:rPr>
                <w:noProof/>
                <w:webHidden/>
              </w:rPr>
              <w:tab/>
            </w:r>
            <w:r w:rsidR="00311977">
              <w:rPr>
                <w:noProof/>
                <w:webHidden/>
              </w:rPr>
              <w:fldChar w:fldCharType="begin"/>
            </w:r>
            <w:r w:rsidR="00311977">
              <w:rPr>
                <w:noProof/>
                <w:webHidden/>
              </w:rPr>
              <w:instrText xml:space="preserve"> PAGEREF _Toc15649970 \h </w:instrText>
            </w:r>
            <w:r w:rsidR="00311977">
              <w:rPr>
                <w:noProof/>
                <w:webHidden/>
              </w:rPr>
            </w:r>
            <w:r w:rsidR="00311977">
              <w:rPr>
                <w:noProof/>
                <w:webHidden/>
              </w:rPr>
              <w:fldChar w:fldCharType="separate"/>
            </w:r>
            <w:r w:rsidR="00454F04">
              <w:rPr>
                <w:noProof/>
                <w:webHidden/>
              </w:rPr>
              <w:t>7</w:t>
            </w:r>
            <w:r w:rsidR="00311977">
              <w:rPr>
                <w:noProof/>
                <w:webHidden/>
              </w:rPr>
              <w:fldChar w:fldCharType="end"/>
            </w:r>
          </w:hyperlink>
        </w:p>
        <w:p w:rsidR="00311977" w:rsidRDefault="009E518E">
          <w:pPr>
            <w:pStyle w:val="TDC2"/>
            <w:tabs>
              <w:tab w:val="right" w:leader="dot" w:pos="8494"/>
            </w:tabs>
            <w:rPr>
              <w:noProof/>
              <w:lang w:eastAsia="es-EC"/>
            </w:rPr>
          </w:pPr>
          <w:hyperlink w:anchor="_Toc15649971" w:history="1">
            <w:r w:rsidR="00BE5F0D">
              <w:rPr>
                <w:rStyle w:val="Hipervnculo"/>
                <w:rFonts w:ascii="Times New Roman" w:hAnsi="Times New Roman" w:cs="Times New Roman"/>
                <w:noProof/>
              </w:rPr>
              <w:t>Visión</w:t>
            </w:r>
            <w:r w:rsidR="00311977">
              <w:rPr>
                <w:noProof/>
                <w:webHidden/>
              </w:rPr>
              <w:tab/>
            </w:r>
            <w:r w:rsidR="00311977">
              <w:rPr>
                <w:noProof/>
                <w:webHidden/>
              </w:rPr>
              <w:fldChar w:fldCharType="begin"/>
            </w:r>
            <w:r w:rsidR="00311977">
              <w:rPr>
                <w:noProof/>
                <w:webHidden/>
              </w:rPr>
              <w:instrText xml:space="preserve"> PAGEREF _Toc15649971 \h </w:instrText>
            </w:r>
            <w:r w:rsidR="00311977">
              <w:rPr>
                <w:noProof/>
                <w:webHidden/>
              </w:rPr>
            </w:r>
            <w:r w:rsidR="00311977">
              <w:rPr>
                <w:noProof/>
                <w:webHidden/>
              </w:rPr>
              <w:fldChar w:fldCharType="separate"/>
            </w:r>
            <w:r w:rsidR="00454F04">
              <w:rPr>
                <w:noProof/>
                <w:webHidden/>
              </w:rPr>
              <w:t>7</w:t>
            </w:r>
            <w:r w:rsidR="00311977">
              <w:rPr>
                <w:noProof/>
                <w:webHidden/>
              </w:rPr>
              <w:fldChar w:fldCharType="end"/>
            </w:r>
          </w:hyperlink>
        </w:p>
        <w:p w:rsidR="00311977" w:rsidRDefault="009E518E">
          <w:pPr>
            <w:pStyle w:val="TDC2"/>
            <w:tabs>
              <w:tab w:val="right" w:leader="dot" w:pos="8494"/>
            </w:tabs>
            <w:rPr>
              <w:noProof/>
              <w:lang w:eastAsia="es-EC"/>
            </w:rPr>
          </w:pPr>
          <w:hyperlink w:anchor="_Toc15649972" w:history="1">
            <w:r w:rsidR="00BE5F0D">
              <w:rPr>
                <w:rStyle w:val="Hipervnculo"/>
                <w:rFonts w:ascii="Times New Roman" w:hAnsi="Times New Roman" w:cs="Times New Roman"/>
                <w:noProof/>
              </w:rPr>
              <w:t>Misión</w:t>
            </w:r>
            <w:r w:rsidR="00311977">
              <w:rPr>
                <w:noProof/>
                <w:webHidden/>
              </w:rPr>
              <w:tab/>
            </w:r>
            <w:r w:rsidR="00311977">
              <w:rPr>
                <w:noProof/>
                <w:webHidden/>
              </w:rPr>
              <w:fldChar w:fldCharType="begin"/>
            </w:r>
            <w:r w:rsidR="00311977">
              <w:rPr>
                <w:noProof/>
                <w:webHidden/>
              </w:rPr>
              <w:instrText xml:space="preserve"> PAGEREF _Toc15649972 \h </w:instrText>
            </w:r>
            <w:r w:rsidR="00311977">
              <w:rPr>
                <w:noProof/>
                <w:webHidden/>
              </w:rPr>
            </w:r>
            <w:r w:rsidR="00311977">
              <w:rPr>
                <w:noProof/>
                <w:webHidden/>
              </w:rPr>
              <w:fldChar w:fldCharType="separate"/>
            </w:r>
            <w:r w:rsidR="00454F04">
              <w:rPr>
                <w:noProof/>
                <w:webHidden/>
              </w:rPr>
              <w:t>7</w:t>
            </w:r>
            <w:r w:rsidR="00311977">
              <w:rPr>
                <w:noProof/>
                <w:webHidden/>
              </w:rPr>
              <w:fldChar w:fldCharType="end"/>
            </w:r>
          </w:hyperlink>
        </w:p>
        <w:p w:rsidR="00311977" w:rsidRDefault="009E518E">
          <w:pPr>
            <w:pStyle w:val="TDC2"/>
            <w:tabs>
              <w:tab w:val="right" w:leader="dot" w:pos="8494"/>
            </w:tabs>
            <w:rPr>
              <w:noProof/>
              <w:lang w:eastAsia="es-EC"/>
            </w:rPr>
          </w:pPr>
          <w:hyperlink w:anchor="_Toc15649973" w:history="1">
            <w:r w:rsidR="00BE5F0D">
              <w:rPr>
                <w:rStyle w:val="Hipervnculo"/>
                <w:rFonts w:ascii="Times New Roman" w:hAnsi="Times New Roman" w:cs="Times New Roman"/>
                <w:noProof/>
              </w:rPr>
              <w:t>Valores</w:t>
            </w:r>
            <w:r w:rsidR="00311977">
              <w:rPr>
                <w:noProof/>
                <w:webHidden/>
              </w:rPr>
              <w:tab/>
            </w:r>
            <w:r w:rsidR="00311977">
              <w:rPr>
                <w:noProof/>
                <w:webHidden/>
              </w:rPr>
              <w:fldChar w:fldCharType="begin"/>
            </w:r>
            <w:r w:rsidR="00311977">
              <w:rPr>
                <w:noProof/>
                <w:webHidden/>
              </w:rPr>
              <w:instrText xml:space="preserve"> PAGEREF _Toc15649973 \h </w:instrText>
            </w:r>
            <w:r w:rsidR="00311977">
              <w:rPr>
                <w:noProof/>
                <w:webHidden/>
              </w:rPr>
            </w:r>
            <w:r w:rsidR="00311977">
              <w:rPr>
                <w:noProof/>
                <w:webHidden/>
              </w:rPr>
              <w:fldChar w:fldCharType="separate"/>
            </w:r>
            <w:r w:rsidR="00454F04">
              <w:rPr>
                <w:noProof/>
                <w:webHidden/>
              </w:rPr>
              <w:t>7</w:t>
            </w:r>
            <w:r w:rsidR="00311977">
              <w:rPr>
                <w:noProof/>
                <w:webHidden/>
              </w:rPr>
              <w:fldChar w:fldCharType="end"/>
            </w:r>
          </w:hyperlink>
        </w:p>
        <w:p w:rsidR="00311977" w:rsidRDefault="009E518E">
          <w:pPr>
            <w:pStyle w:val="TDC2"/>
            <w:tabs>
              <w:tab w:val="right" w:leader="dot" w:pos="8494"/>
            </w:tabs>
            <w:rPr>
              <w:noProof/>
              <w:lang w:eastAsia="es-EC"/>
            </w:rPr>
          </w:pPr>
          <w:hyperlink w:anchor="_Toc15649974" w:history="1">
            <w:r w:rsidR="00BE5F0D">
              <w:rPr>
                <w:rStyle w:val="Hipervnculo"/>
                <w:rFonts w:ascii="Times New Roman" w:hAnsi="Times New Roman" w:cs="Times New Roman"/>
                <w:noProof/>
              </w:rPr>
              <w:t>Políticas</w:t>
            </w:r>
            <w:r w:rsidR="00311977">
              <w:rPr>
                <w:noProof/>
                <w:webHidden/>
              </w:rPr>
              <w:tab/>
            </w:r>
            <w:r w:rsidR="00311977">
              <w:rPr>
                <w:noProof/>
                <w:webHidden/>
              </w:rPr>
              <w:fldChar w:fldCharType="begin"/>
            </w:r>
            <w:r w:rsidR="00311977">
              <w:rPr>
                <w:noProof/>
                <w:webHidden/>
              </w:rPr>
              <w:instrText xml:space="preserve"> PAGEREF _Toc15649974 \h </w:instrText>
            </w:r>
            <w:r w:rsidR="00311977">
              <w:rPr>
                <w:noProof/>
                <w:webHidden/>
              </w:rPr>
            </w:r>
            <w:r w:rsidR="00311977">
              <w:rPr>
                <w:noProof/>
                <w:webHidden/>
              </w:rPr>
              <w:fldChar w:fldCharType="separate"/>
            </w:r>
            <w:r w:rsidR="00454F04">
              <w:rPr>
                <w:noProof/>
                <w:webHidden/>
              </w:rPr>
              <w:t>7</w:t>
            </w:r>
            <w:r w:rsidR="00311977">
              <w:rPr>
                <w:noProof/>
                <w:webHidden/>
              </w:rPr>
              <w:fldChar w:fldCharType="end"/>
            </w:r>
          </w:hyperlink>
        </w:p>
        <w:p w:rsidR="00311977" w:rsidRDefault="009E518E">
          <w:pPr>
            <w:pStyle w:val="TDC2"/>
            <w:tabs>
              <w:tab w:val="right" w:leader="dot" w:pos="8494"/>
            </w:tabs>
            <w:rPr>
              <w:noProof/>
              <w:lang w:eastAsia="es-EC"/>
            </w:rPr>
          </w:pPr>
          <w:hyperlink w:anchor="_Toc15649975" w:history="1">
            <w:r w:rsidR="00BE5F0D">
              <w:rPr>
                <w:rStyle w:val="Hipervnculo"/>
                <w:rFonts w:ascii="Times New Roman" w:hAnsi="Times New Roman" w:cs="Times New Roman"/>
                <w:noProof/>
              </w:rPr>
              <w:t>Objetivos</w:t>
            </w:r>
            <w:r w:rsidR="00311977">
              <w:rPr>
                <w:noProof/>
                <w:webHidden/>
              </w:rPr>
              <w:tab/>
            </w:r>
            <w:r w:rsidR="00311977">
              <w:rPr>
                <w:noProof/>
                <w:webHidden/>
              </w:rPr>
              <w:fldChar w:fldCharType="begin"/>
            </w:r>
            <w:r w:rsidR="00311977">
              <w:rPr>
                <w:noProof/>
                <w:webHidden/>
              </w:rPr>
              <w:instrText xml:space="preserve"> PAGEREF _Toc15649975 \h </w:instrText>
            </w:r>
            <w:r w:rsidR="00311977">
              <w:rPr>
                <w:noProof/>
                <w:webHidden/>
              </w:rPr>
            </w:r>
            <w:r w:rsidR="00311977">
              <w:rPr>
                <w:noProof/>
                <w:webHidden/>
              </w:rPr>
              <w:fldChar w:fldCharType="separate"/>
            </w:r>
            <w:r w:rsidR="00454F04">
              <w:rPr>
                <w:noProof/>
                <w:webHidden/>
              </w:rPr>
              <w:t>8</w:t>
            </w:r>
            <w:r w:rsidR="00311977">
              <w:rPr>
                <w:noProof/>
                <w:webHidden/>
              </w:rPr>
              <w:fldChar w:fldCharType="end"/>
            </w:r>
          </w:hyperlink>
        </w:p>
        <w:p w:rsidR="00311977" w:rsidRDefault="009E518E">
          <w:pPr>
            <w:pStyle w:val="TDC2"/>
            <w:tabs>
              <w:tab w:val="right" w:leader="dot" w:pos="8494"/>
            </w:tabs>
            <w:rPr>
              <w:noProof/>
              <w:lang w:eastAsia="es-EC"/>
            </w:rPr>
          </w:pPr>
          <w:hyperlink w:anchor="_Toc15649976" w:history="1">
            <w:r w:rsidR="00BE5F0D">
              <w:rPr>
                <w:rStyle w:val="Hipervnculo"/>
                <w:rFonts w:ascii="Times New Roman" w:hAnsi="Times New Roman" w:cs="Times New Roman"/>
                <w:noProof/>
              </w:rPr>
              <w:t>Estrategias y Tácticas</w:t>
            </w:r>
            <w:r w:rsidR="00311977">
              <w:rPr>
                <w:noProof/>
                <w:webHidden/>
              </w:rPr>
              <w:tab/>
            </w:r>
            <w:r w:rsidR="00311977">
              <w:rPr>
                <w:noProof/>
                <w:webHidden/>
              </w:rPr>
              <w:fldChar w:fldCharType="begin"/>
            </w:r>
            <w:r w:rsidR="00311977">
              <w:rPr>
                <w:noProof/>
                <w:webHidden/>
              </w:rPr>
              <w:instrText xml:space="preserve"> PAGEREF _Toc15649976 \h </w:instrText>
            </w:r>
            <w:r w:rsidR="00311977">
              <w:rPr>
                <w:noProof/>
                <w:webHidden/>
              </w:rPr>
            </w:r>
            <w:r w:rsidR="00311977">
              <w:rPr>
                <w:noProof/>
                <w:webHidden/>
              </w:rPr>
              <w:fldChar w:fldCharType="separate"/>
            </w:r>
            <w:r w:rsidR="00454F04">
              <w:rPr>
                <w:noProof/>
                <w:webHidden/>
              </w:rPr>
              <w:t>8</w:t>
            </w:r>
            <w:r w:rsidR="00311977">
              <w:rPr>
                <w:noProof/>
                <w:webHidden/>
              </w:rPr>
              <w:fldChar w:fldCharType="end"/>
            </w:r>
          </w:hyperlink>
        </w:p>
        <w:p w:rsidR="00311977" w:rsidRDefault="009E518E">
          <w:pPr>
            <w:pStyle w:val="TDC1"/>
            <w:tabs>
              <w:tab w:val="right" w:leader="dot" w:pos="8494"/>
            </w:tabs>
            <w:rPr>
              <w:noProof/>
              <w:lang w:eastAsia="es-EC"/>
            </w:rPr>
          </w:pPr>
          <w:hyperlink w:anchor="_Toc15649977" w:history="1">
            <w:r w:rsidR="00BE5F0D">
              <w:rPr>
                <w:rStyle w:val="Hipervnculo"/>
                <w:rFonts w:cs="Times New Roman"/>
                <w:noProof/>
              </w:rPr>
              <w:t>J</w:t>
            </w:r>
            <w:r w:rsidR="00311977" w:rsidRPr="004949E5">
              <w:rPr>
                <w:rStyle w:val="Hipervnculo"/>
                <w:rFonts w:cs="Times New Roman"/>
                <w:noProof/>
              </w:rPr>
              <w:t>ustificación</w:t>
            </w:r>
            <w:r w:rsidR="00311977">
              <w:rPr>
                <w:noProof/>
                <w:webHidden/>
              </w:rPr>
              <w:tab/>
            </w:r>
            <w:r w:rsidR="00311977">
              <w:rPr>
                <w:noProof/>
                <w:webHidden/>
              </w:rPr>
              <w:fldChar w:fldCharType="begin"/>
            </w:r>
            <w:r w:rsidR="00311977">
              <w:rPr>
                <w:noProof/>
                <w:webHidden/>
              </w:rPr>
              <w:instrText xml:space="preserve"> PAGEREF _Toc15649977 \h </w:instrText>
            </w:r>
            <w:r w:rsidR="00311977">
              <w:rPr>
                <w:noProof/>
                <w:webHidden/>
              </w:rPr>
            </w:r>
            <w:r w:rsidR="00311977">
              <w:rPr>
                <w:noProof/>
                <w:webHidden/>
              </w:rPr>
              <w:fldChar w:fldCharType="separate"/>
            </w:r>
            <w:r w:rsidR="00454F04">
              <w:rPr>
                <w:noProof/>
                <w:webHidden/>
              </w:rPr>
              <w:t>9</w:t>
            </w:r>
            <w:r w:rsidR="00311977">
              <w:rPr>
                <w:noProof/>
                <w:webHidden/>
              </w:rPr>
              <w:fldChar w:fldCharType="end"/>
            </w:r>
          </w:hyperlink>
        </w:p>
        <w:p w:rsidR="00311977" w:rsidRDefault="009E518E">
          <w:pPr>
            <w:pStyle w:val="TDC1"/>
            <w:tabs>
              <w:tab w:val="right" w:leader="dot" w:pos="8494"/>
            </w:tabs>
            <w:rPr>
              <w:noProof/>
              <w:lang w:eastAsia="es-EC"/>
            </w:rPr>
          </w:pPr>
          <w:hyperlink w:anchor="_Toc15649978" w:history="1">
            <w:r w:rsidR="00BE5F0D">
              <w:rPr>
                <w:rStyle w:val="Hipervnculo"/>
                <w:rFonts w:cs="Times New Roman"/>
                <w:noProof/>
              </w:rPr>
              <w:t>Cursos realizadod por la Dirección de Desarrollo Académico</w:t>
            </w:r>
            <w:r w:rsidR="00311977" w:rsidRPr="004949E5">
              <w:rPr>
                <w:rStyle w:val="Hipervnculo"/>
                <w:rFonts w:cs="Times New Roman"/>
                <w:noProof/>
              </w:rPr>
              <w:t xml:space="preserve"> perÍodos 2015 al 2018</w:t>
            </w:r>
            <w:r w:rsidR="00311977">
              <w:rPr>
                <w:noProof/>
                <w:webHidden/>
              </w:rPr>
              <w:tab/>
            </w:r>
            <w:r w:rsidR="00311977">
              <w:rPr>
                <w:noProof/>
                <w:webHidden/>
              </w:rPr>
              <w:fldChar w:fldCharType="begin"/>
            </w:r>
            <w:r w:rsidR="00311977">
              <w:rPr>
                <w:noProof/>
                <w:webHidden/>
              </w:rPr>
              <w:instrText xml:space="preserve"> PAGEREF _Toc15649978 \h </w:instrText>
            </w:r>
            <w:r w:rsidR="00311977">
              <w:rPr>
                <w:noProof/>
                <w:webHidden/>
              </w:rPr>
            </w:r>
            <w:r w:rsidR="00311977">
              <w:rPr>
                <w:noProof/>
                <w:webHidden/>
              </w:rPr>
              <w:fldChar w:fldCharType="separate"/>
            </w:r>
            <w:r w:rsidR="00454F04">
              <w:rPr>
                <w:noProof/>
                <w:webHidden/>
              </w:rPr>
              <w:t>9</w:t>
            </w:r>
            <w:r w:rsidR="00311977">
              <w:rPr>
                <w:noProof/>
                <w:webHidden/>
              </w:rPr>
              <w:fldChar w:fldCharType="end"/>
            </w:r>
          </w:hyperlink>
        </w:p>
        <w:p w:rsidR="00311977" w:rsidRDefault="009E518E">
          <w:pPr>
            <w:pStyle w:val="TDC1"/>
            <w:tabs>
              <w:tab w:val="right" w:leader="dot" w:pos="8494"/>
            </w:tabs>
            <w:rPr>
              <w:noProof/>
              <w:lang w:eastAsia="es-EC"/>
            </w:rPr>
          </w:pPr>
          <w:hyperlink w:anchor="_Toc15649979" w:history="1">
            <w:r w:rsidR="00BE5F0D">
              <w:rPr>
                <w:rStyle w:val="Hipervnculo"/>
                <w:rFonts w:cs="Times New Roman"/>
                <w:noProof/>
              </w:rPr>
              <w:t xml:space="preserve">Docentes formados años </w:t>
            </w:r>
            <w:r w:rsidR="00311977" w:rsidRPr="004949E5">
              <w:rPr>
                <w:rStyle w:val="Hipervnculo"/>
                <w:rFonts w:cs="Times New Roman"/>
                <w:noProof/>
              </w:rPr>
              <w:t xml:space="preserve"> 2015-2018</w:t>
            </w:r>
            <w:r w:rsidR="00311977">
              <w:rPr>
                <w:noProof/>
                <w:webHidden/>
              </w:rPr>
              <w:tab/>
            </w:r>
            <w:r w:rsidR="00311977">
              <w:rPr>
                <w:noProof/>
                <w:webHidden/>
              </w:rPr>
              <w:fldChar w:fldCharType="begin"/>
            </w:r>
            <w:r w:rsidR="00311977">
              <w:rPr>
                <w:noProof/>
                <w:webHidden/>
              </w:rPr>
              <w:instrText xml:space="preserve"> PAGEREF _Toc15649979 \h </w:instrText>
            </w:r>
            <w:r w:rsidR="00311977">
              <w:rPr>
                <w:noProof/>
                <w:webHidden/>
              </w:rPr>
            </w:r>
            <w:r w:rsidR="00311977">
              <w:rPr>
                <w:noProof/>
                <w:webHidden/>
              </w:rPr>
              <w:fldChar w:fldCharType="separate"/>
            </w:r>
            <w:r w:rsidR="00454F04">
              <w:rPr>
                <w:noProof/>
                <w:webHidden/>
              </w:rPr>
              <w:t>10</w:t>
            </w:r>
            <w:r w:rsidR="00311977">
              <w:rPr>
                <w:noProof/>
                <w:webHidden/>
              </w:rPr>
              <w:fldChar w:fldCharType="end"/>
            </w:r>
          </w:hyperlink>
        </w:p>
        <w:p w:rsidR="00311977" w:rsidRDefault="009E518E">
          <w:pPr>
            <w:pStyle w:val="TDC1"/>
            <w:tabs>
              <w:tab w:val="right" w:leader="dot" w:pos="8494"/>
            </w:tabs>
            <w:rPr>
              <w:noProof/>
              <w:lang w:eastAsia="es-EC"/>
            </w:rPr>
          </w:pPr>
          <w:hyperlink w:anchor="_Toc15649980" w:history="1">
            <w:r w:rsidR="00311977" w:rsidRPr="004949E5">
              <w:rPr>
                <w:rStyle w:val="Hipervnculo"/>
                <w:rFonts w:cs="Times New Roman"/>
                <w:noProof/>
              </w:rPr>
              <w:t>P</w:t>
            </w:r>
            <w:r w:rsidR="00BE5F0D">
              <w:rPr>
                <w:rStyle w:val="Hipervnculo"/>
                <w:rFonts w:cs="Times New Roman"/>
                <w:noProof/>
              </w:rPr>
              <w:t>articipación de la facultades  en los cursos de capacitación  años</w:t>
            </w:r>
            <w:r w:rsidR="00311977" w:rsidRPr="004949E5">
              <w:rPr>
                <w:rStyle w:val="Hipervnculo"/>
                <w:rFonts w:cs="Times New Roman"/>
                <w:noProof/>
              </w:rPr>
              <w:t xml:space="preserve"> 2015-2018</w:t>
            </w:r>
            <w:r w:rsidR="00311977">
              <w:rPr>
                <w:noProof/>
                <w:webHidden/>
              </w:rPr>
              <w:tab/>
            </w:r>
            <w:r w:rsidR="00311977">
              <w:rPr>
                <w:noProof/>
                <w:webHidden/>
              </w:rPr>
              <w:fldChar w:fldCharType="begin"/>
            </w:r>
            <w:r w:rsidR="00311977">
              <w:rPr>
                <w:noProof/>
                <w:webHidden/>
              </w:rPr>
              <w:instrText xml:space="preserve"> PAGEREF _Toc15649980 \h </w:instrText>
            </w:r>
            <w:r w:rsidR="00311977">
              <w:rPr>
                <w:noProof/>
                <w:webHidden/>
              </w:rPr>
            </w:r>
            <w:r w:rsidR="00311977">
              <w:rPr>
                <w:noProof/>
                <w:webHidden/>
              </w:rPr>
              <w:fldChar w:fldCharType="separate"/>
            </w:r>
            <w:r w:rsidR="00454F04">
              <w:rPr>
                <w:noProof/>
                <w:webHidden/>
              </w:rPr>
              <w:t>12</w:t>
            </w:r>
            <w:r w:rsidR="00311977">
              <w:rPr>
                <w:noProof/>
                <w:webHidden/>
              </w:rPr>
              <w:fldChar w:fldCharType="end"/>
            </w:r>
          </w:hyperlink>
        </w:p>
        <w:p w:rsidR="00311977" w:rsidRDefault="009E518E">
          <w:pPr>
            <w:pStyle w:val="TDC1"/>
            <w:tabs>
              <w:tab w:val="right" w:leader="dot" w:pos="8494"/>
            </w:tabs>
            <w:rPr>
              <w:noProof/>
              <w:lang w:eastAsia="es-EC"/>
            </w:rPr>
          </w:pPr>
          <w:hyperlink w:anchor="_Toc15649981" w:history="1">
            <w:r w:rsidR="00311977" w:rsidRPr="004949E5">
              <w:rPr>
                <w:rStyle w:val="Hipervnculo"/>
                <w:rFonts w:cs="Times New Roman"/>
                <w:noProof/>
              </w:rPr>
              <w:t>docentes de la institución por tiempo de DEDICACIÓN DEL PERSONAL DOCENTE</w:t>
            </w:r>
            <w:r w:rsidR="00311977">
              <w:rPr>
                <w:noProof/>
                <w:webHidden/>
              </w:rPr>
              <w:tab/>
            </w:r>
            <w:r w:rsidR="00311977">
              <w:rPr>
                <w:noProof/>
                <w:webHidden/>
              </w:rPr>
              <w:fldChar w:fldCharType="begin"/>
            </w:r>
            <w:r w:rsidR="00311977">
              <w:rPr>
                <w:noProof/>
                <w:webHidden/>
              </w:rPr>
              <w:instrText xml:space="preserve"> PAGEREF _Toc15649981 \h </w:instrText>
            </w:r>
            <w:r w:rsidR="00311977">
              <w:rPr>
                <w:noProof/>
                <w:webHidden/>
              </w:rPr>
            </w:r>
            <w:r w:rsidR="00311977">
              <w:rPr>
                <w:noProof/>
                <w:webHidden/>
              </w:rPr>
              <w:fldChar w:fldCharType="separate"/>
            </w:r>
            <w:r w:rsidR="00454F04">
              <w:rPr>
                <w:noProof/>
                <w:webHidden/>
              </w:rPr>
              <w:t>13</w:t>
            </w:r>
            <w:r w:rsidR="00311977">
              <w:rPr>
                <w:noProof/>
                <w:webHidden/>
              </w:rPr>
              <w:fldChar w:fldCharType="end"/>
            </w:r>
          </w:hyperlink>
        </w:p>
        <w:p w:rsidR="00311977" w:rsidRDefault="009E518E">
          <w:pPr>
            <w:pStyle w:val="TDC1"/>
            <w:tabs>
              <w:tab w:val="right" w:leader="dot" w:pos="8494"/>
            </w:tabs>
            <w:rPr>
              <w:noProof/>
              <w:lang w:eastAsia="es-EC"/>
            </w:rPr>
          </w:pPr>
          <w:hyperlink w:anchor="_Toc15649982" w:history="1">
            <w:r w:rsidR="00311977" w:rsidRPr="004949E5">
              <w:rPr>
                <w:rStyle w:val="Hipervnculo"/>
                <w:rFonts w:cs="Times New Roman"/>
                <w:noProof/>
              </w:rPr>
              <w:t>Número de docentes por facultades y carreras de la Institución</w:t>
            </w:r>
            <w:r w:rsidR="00311977">
              <w:rPr>
                <w:noProof/>
                <w:webHidden/>
              </w:rPr>
              <w:tab/>
            </w:r>
            <w:r w:rsidR="00311977">
              <w:rPr>
                <w:noProof/>
                <w:webHidden/>
              </w:rPr>
              <w:fldChar w:fldCharType="begin"/>
            </w:r>
            <w:r w:rsidR="00311977">
              <w:rPr>
                <w:noProof/>
                <w:webHidden/>
              </w:rPr>
              <w:instrText xml:space="preserve"> PAGEREF _Toc15649982 \h </w:instrText>
            </w:r>
            <w:r w:rsidR="00311977">
              <w:rPr>
                <w:noProof/>
                <w:webHidden/>
              </w:rPr>
            </w:r>
            <w:r w:rsidR="00311977">
              <w:rPr>
                <w:noProof/>
                <w:webHidden/>
              </w:rPr>
              <w:fldChar w:fldCharType="separate"/>
            </w:r>
            <w:r w:rsidR="00454F04">
              <w:rPr>
                <w:noProof/>
                <w:webHidden/>
              </w:rPr>
              <w:t>13</w:t>
            </w:r>
            <w:r w:rsidR="00311977">
              <w:rPr>
                <w:noProof/>
                <w:webHidden/>
              </w:rPr>
              <w:fldChar w:fldCharType="end"/>
            </w:r>
          </w:hyperlink>
        </w:p>
        <w:p w:rsidR="00311977" w:rsidRDefault="009E518E">
          <w:pPr>
            <w:pStyle w:val="TDC1"/>
            <w:tabs>
              <w:tab w:val="right" w:leader="dot" w:pos="8494"/>
            </w:tabs>
            <w:rPr>
              <w:noProof/>
              <w:lang w:eastAsia="es-EC"/>
            </w:rPr>
          </w:pPr>
          <w:hyperlink w:anchor="_Toc15649983" w:history="1">
            <w:r w:rsidR="00311977" w:rsidRPr="004949E5">
              <w:rPr>
                <w:rStyle w:val="Hipervnculo"/>
                <w:rFonts w:cs="Times New Roman"/>
                <w:noProof/>
              </w:rPr>
              <w:t>Necesidades de Capacitación por facultades</w:t>
            </w:r>
            <w:r w:rsidR="00311977">
              <w:rPr>
                <w:noProof/>
                <w:webHidden/>
              </w:rPr>
              <w:tab/>
            </w:r>
            <w:r w:rsidR="00311977">
              <w:rPr>
                <w:noProof/>
                <w:webHidden/>
              </w:rPr>
              <w:fldChar w:fldCharType="begin"/>
            </w:r>
            <w:r w:rsidR="00311977">
              <w:rPr>
                <w:noProof/>
                <w:webHidden/>
              </w:rPr>
              <w:instrText xml:space="preserve"> PAGEREF _Toc15649983 \h </w:instrText>
            </w:r>
            <w:r w:rsidR="00311977">
              <w:rPr>
                <w:noProof/>
                <w:webHidden/>
              </w:rPr>
            </w:r>
            <w:r w:rsidR="00311977">
              <w:rPr>
                <w:noProof/>
                <w:webHidden/>
              </w:rPr>
              <w:fldChar w:fldCharType="separate"/>
            </w:r>
            <w:r w:rsidR="00454F04">
              <w:rPr>
                <w:noProof/>
                <w:webHidden/>
              </w:rPr>
              <w:t>16</w:t>
            </w:r>
            <w:r w:rsidR="00311977">
              <w:rPr>
                <w:noProof/>
                <w:webHidden/>
              </w:rPr>
              <w:fldChar w:fldCharType="end"/>
            </w:r>
          </w:hyperlink>
        </w:p>
        <w:p w:rsidR="00311977" w:rsidRDefault="009E518E">
          <w:pPr>
            <w:pStyle w:val="TDC1"/>
            <w:tabs>
              <w:tab w:val="right" w:leader="dot" w:pos="8494"/>
            </w:tabs>
            <w:rPr>
              <w:noProof/>
              <w:lang w:eastAsia="es-EC"/>
            </w:rPr>
          </w:pPr>
          <w:hyperlink w:anchor="_Toc15649984" w:history="1">
            <w:r w:rsidR="00BE5F0D">
              <w:rPr>
                <w:rStyle w:val="Hipervnculo"/>
                <w:rFonts w:cs="Times New Roman"/>
                <w:noProof/>
              </w:rPr>
              <w:t xml:space="preserve">Objetivos </w:t>
            </w:r>
            <w:r w:rsidR="00311977" w:rsidRPr="004949E5">
              <w:rPr>
                <w:rStyle w:val="Hipervnculo"/>
                <w:rFonts w:cs="Times New Roman"/>
                <w:noProof/>
              </w:rPr>
              <w:t>del plan de capacitación</w:t>
            </w:r>
            <w:r w:rsidR="00311977">
              <w:rPr>
                <w:noProof/>
                <w:webHidden/>
              </w:rPr>
              <w:tab/>
            </w:r>
            <w:r w:rsidR="00311977">
              <w:rPr>
                <w:noProof/>
                <w:webHidden/>
              </w:rPr>
              <w:fldChar w:fldCharType="begin"/>
            </w:r>
            <w:r w:rsidR="00311977">
              <w:rPr>
                <w:noProof/>
                <w:webHidden/>
              </w:rPr>
              <w:instrText xml:space="preserve"> PAGEREF _Toc15649984 \h </w:instrText>
            </w:r>
            <w:r w:rsidR="00311977">
              <w:rPr>
                <w:noProof/>
                <w:webHidden/>
              </w:rPr>
            </w:r>
            <w:r w:rsidR="00311977">
              <w:rPr>
                <w:noProof/>
                <w:webHidden/>
              </w:rPr>
              <w:fldChar w:fldCharType="separate"/>
            </w:r>
            <w:r w:rsidR="00454F04">
              <w:rPr>
                <w:noProof/>
                <w:webHidden/>
              </w:rPr>
              <w:t>35</w:t>
            </w:r>
            <w:r w:rsidR="00311977">
              <w:rPr>
                <w:noProof/>
                <w:webHidden/>
              </w:rPr>
              <w:fldChar w:fldCharType="end"/>
            </w:r>
          </w:hyperlink>
        </w:p>
        <w:p w:rsidR="00311977" w:rsidRDefault="009E518E">
          <w:pPr>
            <w:pStyle w:val="TDC1"/>
            <w:tabs>
              <w:tab w:val="right" w:leader="dot" w:pos="8494"/>
            </w:tabs>
            <w:rPr>
              <w:noProof/>
              <w:lang w:eastAsia="es-EC"/>
            </w:rPr>
          </w:pPr>
          <w:hyperlink w:anchor="_Toc15649985" w:history="1">
            <w:r w:rsidR="00BE5F0D">
              <w:rPr>
                <w:rStyle w:val="Hipervnculo"/>
                <w:rFonts w:cs="Times New Roman"/>
                <w:noProof/>
              </w:rPr>
              <w:t xml:space="preserve">Marco Institucional </w:t>
            </w:r>
            <w:r w:rsidR="00311977">
              <w:rPr>
                <w:noProof/>
                <w:webHidden/>
              </w:rPr>
              <w:tab/>
            </w:r>
            <w:r w:rsidR="00311977">
              <w:rPr>
                <w:noProof/>
                <w:webHidden/>
              </w:rPr>
              <w:fldChar w:fldCharType="begin"/>
            </w:r>
            <w:r w:rsidR="00311977">
              <w:rPr>
                <w:noProof/>
                <w:webHidden/>
              </w:rPr>
              <w:instrText xml:space="preserve"> PAGEREF _Toc15649985 \h </w:instrText>
            </w:r>
            <w:r w:rsidR="00311977">
              <w:rPr>
                <w:noProof/>
                <w:webHidden/>
              </w:rPr>
            </w:r>
            <w:r w:rsidR="00311977">
              <w:rPr>
                <w:noProof/>
                <w:webHidden/>
              </w:rPr>
              <w:fldChar w:fldCharType="separate"/>
            </w:r>
            <w:r w:rsidR="00454F04">
              <w:rPr>
                <w:noProof/>
                <w:webHidden/>
              </w:rPr>
              <w:t>36</w:t>
            </w:r>
            <w:r w:rsidR="00311977">
              <w:rPr>
                <w:noProof/>
                <w:webHidden/>
              </w:rPr>
              <w:fldChar w:fldCharType="end"/>
            </w:r>
          </w:hyperlink>
        </w:p>
        <w:p w:rsidR="00311977" w:rsidRDefault="009E518E">
          <w:pPr>
            <w:pStyle w:val="TDC1"/>
            <w:tabs>
              <w:tab w:val="right" w:leader="dot" w:pos="8494"/>
            </w:tabs>
            <w:rPr>
              <w:noProof/>
              <w:lang w:eastAsia="es-EC"/>
            </w:rPr>
          </w:pPr>
          <w:hyperlink w:anchor="_Toc15649986" w:history="1">
            <w:r w:rsidR="00BE5F0D">
              <w:rPr>
                <w:rStyle w:val="Hipervnculo"/>
                <w:rFonts w:cs="Times New Roman"/>
                <w:noProof/>
              </w:rPr>
              <w:t>Ejes de formación y capacitación académica</w:t>
            </w:r>
            <w:r w:rsidR="00311977">
              <w:rPr>
                <w:noProof/>
                <w:webHidden/>
              </w:rPr>
              <w:tab/>
            </w:r>
            <w:r w:rsidR="00311977">
              <w:rPr>
                <w:noProof/>
                <w:webHidden/>
              </w:rPr>
              <w:fldChar w:fldCharType="begin"/>
            </w:r>
            <w:r w:rsidR="00311977">
              <w:rPr>
                <w:noProof/>
                <w:webHidden/>
              </w:rPr>
              <w:instrText xml:space="preserve"> PAGEREF _Toc15649986 \h </w:instrText>
            </w:r>
            <w:r w:rsidR="00311977">
              <w:rPr>
                <w:noProof/>
                <w:webHidden/>
              </w:rPr>
            </w:r>
            <w:r w:rsidR="00311977">
              <w:rPr>
                <w:noProof/>
                <w:webHidden/>
              </w:rPr>
              <w:fldChar w:fldCharType="separate"/>
            </w:r>
            <w:r w:rsidR="00454F04">
              <w:rPr>
                <w:noProof/>
                <w:webHidden/>
              </w:rPr>
              <w:t>36</w:t>
            </w:r>
            <w:r w:rsidR="00311977">
              <w:rPr>
                <w:noProof/>
                <w:webHidden/>
              </w:rPr>
              <w:fldChar w:fldCharType="end"/>
            </w:r>
          </w:hyperlink>
        </w:p>
        <w:p w:rsidR="00311977" w:rsidRDefault="009E518E">
          <w:pPr>
            <w:pStyle w:val="TDC1"/>
            <w:tabs>
              <w:tab w:val="right" w:leader="dot" w:pos="8494"/>
            </w:tabs>
            <w:rPr>
              <w:noProof/>
              <w:lang w:eastAsia="es-EC"/>
            </w:rPr>
          </w:pPr>
          <w:hyperlink w:anchor="_Toc15649987" w:history="1">
            <w:r w:rsidR="00BE5F0D">
              <w:rPr>
                <w:rStyle w:val="Hipervnculo"/>
                <w:rFonts w:cs="Times New Roman"/>
                <w:noProof/>
              </w:rPr>
              <w:t>Alcance</w:t>
            </w:r>
            <w:r w:rsidR="00311977">
              <w:rPr>
                <w:noProof/>
                <w:webHidden/>
              </w:rPr>
              <w:tab/>
            </w:r>
            <w:r w:rsidR="00311977">
              <w:rPr>
                <w:noProof/>
                <w:webHidden/>
              </w:rPr>
              <w:fldChar w:fldCharType="begin"/>
            </w:r>
            <w:r w:rsidR="00311977">
              <w:rPr>
                <w:noProof/>
                <w:webHidden/>
              </w:rPr>
              <w:instrText xml:space="preserve"> PAGEREF _Toc15649987 \h </w:instrText>
            </w:r>
            <w:r w:rsidR="00311977">
              <w:rPr>
                <w:noProof/>
                <w:webHidden/>
              </w:rPr>
            </w:r>
            <w:r w:rsidR="00311977">
              <w:rPr>
                <w:noProof/>
                <w:webHidden/>
              </w:rPr>
              <w:fldChar w:fldCharType="separate"/>
            </w:r>
            <w:r w:rsidR="00454F04">
              <w:rPr>
                <w:noProof/>
                <w:webHidden/>
              </w:rPr>
              <w:t>36</w:t>
            </w:r>
            <w:r w:rsidR="00311977">
              <w:rPr>
                <w:noProof/>
                <w:webHidden/>
              </w:rPr>
              <w:fldChar w:fldCharType="end"/>
            </w:r>
          </w:hyperlink>
        </w:p>
        <w:p w:rsidR="007C62A1" w:rsidRPr="00311977" w:rsidRDefault="007C62A1">
          <w:pPr>
            <w:rPr>
              <w:rFonts w:ascii="Times New Roman" w:hAnsi="Times New Roman" w:cs="Times New Roman"/>
              <w:sz w:val="24"/>
              <w:szCs w:val="24"/>
            </w:rPr>
          </w:pPr>
          <w:r w:rsidRPr="00311977">
            <w:rPr>
              <w:rFonts w:ascii="Times New Roman" w:hAnsi="Times New Roman" w:cs="Times New Roman"/>
              <w:b/>
              <w:bCs/>
              <w:sz w:val="24"/>
              <w:szCs w:val="24"/>
              <w:lang w:val="es-ES"/>
            </w:rPr>
            <w:fldChar w:fldCharType="end"/>
          </w:r>
        </w:p>
      </w:sdtContent>
    </w:sdt>
    <w:p w:rsidR="00876B65" w:rsidRPr="00311977" w:rsidRDefault="00876B65" w:rsidP="007C62A1">
      <w:pPr>
        <w:jc w:val="both"/>
        <w:rPr>
          <w:rFonts w:ascii="Times New Roman" w:hAnsi="Times New Roman" w:cs="Times New Roman"/>
          <w:sz w:val="24"/>
          <w:szCs w:val="24"/>
        </w:rPr>
      </w:pPr>
    </w:p>
    <w:p w:rsidR="000F40BF" w:rsidRPr="00311977" w:rsidRDefault="000F40BF" w:rsidP="007C62A1">
      <w:pPr>
        <w:jc w:val="both"/>
        <w:rPr>
          <w:rFonts w:ascii="Times New Roman" w:hAnsi="Times New Roman" w:cs="Times New Roman"/>
          <w:sz w:val="24"/>
          <w:szCs w:val="24"/>
        </w:rPr>
      </w:pPr>
      <w:r w:rsidRPr="00311977">
        <w:rPr>
          <w:rFonts w:ascii="Times New Roman" w:hAnsi="Times New Roman" w:cs="Times New Roman"/>
          <w:sz w:val="24"/>
          <w:szCs w:val="24"/>
        </w:rPr>
        <w:br w:type="page"/>
      </w:r>
    </w:p>
    <w:p w:rsidR="00DB0B8F" w:rsidRPr="00311977" w:rsidRDefault="00DB0B8F" w:rsidP="00DB0B8F">
      <w:pPr>
        <w:pStyle w:val="Ttulo1"/>
        <w:spacing w:before="0" w:after="0"/>
        <w:jc w:val="center"/>
        <w:rPr>
          <w:rFonts w:cs="Times New Roman"/>
          <w:sz w:val="28"/>
          <w:szCs w:val="24"/>
        </w:rPr>
      </w:pPr>
      <w:bookmarkStart w:id="1" w:name="_Toc15649965"/>
      <w:r w:rsidRPr="00311977">
        <w:rPr>
          <w:rFonts w:cs="Times New Roman"/>
          <w:sz w:val="28"/>
          <w:szCs w:val="24"/>
        </w:rPr>
        <w:lastRenderedPageBreak/>
        <w:t>UNIVERSIDAD CENTRAL DEL ECUADOR</w:t>
      </w:r>
      <w:bookmarkEnd w:id="1"/>
    </w:p>
    <w:p w:rsidR="00DB0B8F" w:rsidRPr="00311977" w:rsidRDefault="00DB0B8F" w:rsidP="00DB0B8F">
      <w:pPr>
        <w:spacing w:after="0" w:line="240" w:lineRule="auto"/>
        <w:jc w:val="center"/>
        <w:rPr>
          <w:rFonts w:ascii="Times New Roman" w:hAnsi="Times New Roman" w:cs="Times New Roman"/>
          <w:b/>
          <w:sz w:val="28"/>
          <w:szCs w:val="24"/>
        </w:rPr>
      </w:pPr>
      <w:r w:rsidRPr="00311977">
        <w:rPr>
          <w:rFonts w:ascii="Times New Roman" w:hAnsi="Times New Roman" w:cs="Times New Roman"/>
          <w:b/>
          <w:sz w:val="28"/>
          <w:szCs w:val="24"/>
        </w:rPr>
        <w:t>VICERRECTORADO ACADÉMICO Y DE POSGRADO</w:t>
      </w:r>
    </w:p>
    <w:p w:rsidR="00DB0B8F" w:rsidRPr="00311977" w:rsidRDefault="00DB0B8F" w:rsidP="00DB0B8F">
      <w:pPr>
        <w:spacing w:after="0" w:line="240" w:lineRule="auto"/>
        <w:jc w:val="center"/>
        <w:rPr>
          <w:rFonts w:ascii="Times New Roman" w:hAnsi="Times New Roman" w:cs="Times New Roman"/>
          <w:b/>
          <w:sz w:val="28"/>
          <w:szCs w:val="24"/>
        </w:rPr>
      </w:pPr>
      <w:r w:rsidRPr="00311977">
        <w:rPr>
          <w:rFonts w:ascii="Times New Roman" w:hAnsi="Times New Roman" w:cs="Times New Roman"/>
          <w:b/>
          <w:sz w:val="28"/>
          <w:szCs w:val="24"/>
        </w:rPr>
        <w:t>DIRECCIÓN DE DESARROLLO ACADÉMICO</w:t>
      </w:r>
    </w:p>
    <w:p w:rsidR="00DB0B8F" w:rsidRPr="00311977" w:rsidRDefault="00311977" w:rsidP="00311977">
      <w:pPr>
        <w:pStyle w:val="Ttulo1"/>
      </w:pPr>
      <w:bookmarkStart w:id="2" w:name="_Toc15649966"/>
      <w:r>
        <w:t>aNTECEDENTES</w:t>
      </w:r>
      <w:bookmarkEnd w:id="2"/>
    </w:p>
    <w:p w:rsidR="00DB0B8F" w:rsidRPr="00311977" w:rsidRDefault="00DB0B8F" w:rsidP="00DB0B8F">
      <w:pPr>
        <w:rPr>
          <w:rFonts w:ascii="Times New Roman" w:hAnsi="Times New Roman" w:cs="Times New Roman"/>
          <w:sz w:val="24"/>
          <w:szCs w:val="24"/>
        </w:rPr>
      </w:pPr>
    </w:p>
    <w:p w:rsidR="00DB0B8F" w:rsidRPr="00311977" w:rsidRDefault="00DB0B8F" w:rsidP="00DB0B8F">
      <w:pPr>
        <w:spacing w:before="120" w:after="120" w:line="360" w:lineRule="auto"/>
        <w:jc w:val="both"/>
        <w:rPr>
          <w:rFonts w:ascii="Times New Roman" w:hAnsi="Times New Roman" w:cs="Times New Roman"/>
          <w:sz w:val="24"/>
          <w:szCs w:val="24"/>
        </w:rPr>
      </w:pPr>
      <w:r w:rsidRPr="00311977">
        <w:rPr>
          <w:rFonts w:ascii="Times New Roman" w:hAnsi="Times New Roman" w:cs="Times New Roman"/>
          <w:sz w:val="24"/>
          <w:szCs w:val="24"/>
        </w:rPr>
        <w:t>La Universidad Central del Ecuador es una Institución de Educación Superior reconocida por su calidad en la formación de profesionales con alto nivel académico-científico y su compromiso con el desarrollo de la sociedad cimentada en valores, y el esfuerzo del trabajo diario para alcanzar los objetivos de la comunidad universitaria. En este marco la planificación de las actividades académicas entre otras,  es la guía que orienta la toma de decisiones del futuro, el gran reto es retomar el liderazgo en Educación Superior a nivel nacional y regional, sin desmerecer que hay necesidades urgentes que deben ser satisfechas, estas necesidades marcan un requerimiento de enfrentar los retos actuales siendo la educación un bien social, fundamentado en el diálogo de los actores sociales, con liderazgo, desafío y sobre todo con el ánimo de trabajar atendiendo a las necesidades de los docentes en su formación continua en Pedagogía, TIC y actualización profesional según las áreas de conocimiento.</w:t>
      </w:r>
    </w:p>
    <w:p w:rsidR="00DB0B8F" w:rsidRPr="00311977" w:rsidRDefault="00DB0B8F" w:rsidP="00DB0B8F">
      <w:pPr>
        <w:spacing w:before="120" w:after="120" w:line="360" w:lineRule="auto"/>
        <w:jc w:val="both"/>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El Estatuto de la </w:t>
      </w:r>
      <w:r w:rsidRPr="00311977">
        <w:rPr>
          <w:rFonts w:ascii="Times New Roman" w:hAnsi="Times New Roman" w:cs="Times New Roman"/>
          <w:sz w:val="24"/>
          <w:szCs w:val="24"/>
        </w:rPr>
        <w:t>Universidad Central del Ecuador</w:t>
      </w:r>
      <w:r w:rsidRPr="00311977">
        <w:rPr>
          <w:rFonts w:ascii="Times New Roman" w:eastAsia="Times New Roman" w:hAnsi="Times New Roman" w:cs="Times New Roman"/>
          <w:sz w:val="24"/>
          <w:szCs w:val="24"/>
          <w:lang w:eastAsia="es-EC"/>
        </w:rPr>
        <w:t xml:space="preserve"> </w:t>
      </w:r>
      <w:r w:rsidR="003B673E" w:rsidRPr="00311977">
        <w:rPr>
          <w:rFonts w:ascii="Times New Roman" w:eastAsia="Times New Roman" w:hAnsi="Times New Roman" w:cs="Times New Roman"/>
          <w:sz w:val="24"/>
          <w:szCs w:val="24"/>
          <w:lang w:eastAsia="es-EC"/>
        </w:rPr>
        <w:t xml:space="preserve">reformado y </w:t>
      </w:r>
      <w:r w:rsidRPr="00311977">
        <w:rPr>
          <w:rFonts w:ascii="Times New Roman" w:eastAsia="Times New Roman" w:hAnsi="Times New Roman" w:cs="Times New Roman"/>
          <w:sz w:val="24"/>
          <w:szCs w:val="24"/>
          <w:lang w:eastAsia="es-EC"/>
        </w:rPr>
        <w:t>aprobado en el</w:t>
      </w:r>
      <w:r w:rsidR="003B673E" w:rsidRPr="00311977">
        <w:rPr>
          <w:rFonts w:ascii="Times New Roman" w:eastAsia="Times New Roman" w:hAnsi="Times New Roman" w:cs="Times New Roman"/>
          <w:sz w:val="24"/>
          <w:szCs w:val="24"/>
          <w:lang w:eastAsia="es-EC"/>
        </w:rPr>
        <w:t xml:space="preserve"> año </w:t>
      </w:r>
      <w:r w:rsidRPr="00311977">
        <w:rPr>
          <w:rFonts w:ascii="Times New Roman" w:eastAsia="Times New Roman" w:hAnsi="Times New Roman" w:cs="Times New Roman"/>
          <w:sz w:val="24"/>
          <w:szCs w:val="24"/>
          <w:lang w:eastAsia="es-EC"/>
        </w:rPr>
        <w:t xml:space="preserve"> 2016, señala que la Dirección de Desarrollo Académico es la encargada de la capacitación y educación continua de los profesores e investigadores. </w:t>
      </w:r>
      <w:r w:rsidR="003B673E" w:rsidRPr="00311977">
        <w:rPr>
          <w:rFonts w:ascii="Times New Roman" w:eastAsia="Times New Roman" w:hAnsi="Times New Roman" w:cs="Times New Roman"/>
          <w:sz w:val="24"/>
          <w:szCs w:val="24"/>
          <w:lang w:eastAsia="es-EC"/>
        </w:rPr>
        <w:t xml:space="preserve">Por lo que propone el presente </w:t>
      </w:r>
      <w:r w:rsidRPr="00311977">
        <w:rPr>
          <w:rFonts w:ascii="Times New Roman" w:eastAsia="Times New Roman" w:hAnsi="Times New Roman" w:cs="Times New Roman"/>
          <w:sz w:val="24"/>
          <w:szCs w:val="24"/>
          <w:lang w:eastAsia="es-EC"/>
        </w:rPr>
        <w:t>Plan de Capacitación y For</w:t>
      </w:r>
      <w:r w:rsidR="003B673E" w:rsidRPr="00311977">
        <w:rPr>
          <w:rFonts w:ascii="Times New Roman" w:eastAsia="Times New Roman" w:hAnsi="Times New Roman" w:cs="Times New Roman"/>
          <w:sz w:val="24"/>
          <w:szCs w:val="24"/>
          <w:lang w:eastAsia="es-EC"/>
        </w:rPr>
        <w:t>mación Docente 2019-2022</w:t>
      </w:r>
    </w:p>
    <w:p w:rsidR="004C512A" w:rsidRPr="00311977" w:rsidRDefault="004C512A" w:rsidP="00DB0B8F">
      <w:pPr>
        <w:pStyle w:val="Ttulo1"/>
        <w:rPr>
          <w:rFonts w:cs="Times New Roman"/>
          <w:szCs w:val="24"/>
        </w:rPr>
      </w:pPr>
      <w:bookmarkStart w:id="3" w:name="_Toc15649967"/>
      <w:r w:rsidRPr="00311977">
        <w:rPr>
          <w:rFonts w:cs="Times New Roman"/>
          <w:szCs w:val="24"/>
        </w:rPr>
        <w:t>Visión y Misión de la Universidad</w:t>
      </w:r>
      <w:bookmarkEnd w:id="3"/>
    </w:p>
    <w:p w:rsidR="004C512A" w:rsidRPr="00311977" w:rsidRDefault="004C512A" w:rsidP="007C62A1">
      <w:pPr>
        <w:jc w:val="both"/>
        <w:rPr>
          <w:rFonts w:ascii="Times New Roman" w:hAnsi="Times New Roman" w:cs="Times New Roman"/>
          <w:sz w:val="24"/>
          <w:szCs w:val="24"/>
        </w:rPr>
      </w:pPr>
    </w:p>
    <w:p w:rsidR="004C512A" w:rsidRPr="00311977" w:rsidRDefault="004C512A" w:rsidP="007C62A1">
      <w:pPr>
        <w:jc w:val="both"/>
        <w:rPr>
          <w:rFonts w:ascii="Times New Roman" w:hAnsi="Times New Roman" w:cs="Times New Roman"/>
          <w:b/>
          <w:sz w:val="24"/>
          <w:szCs w:val="24"/>
        </w:rPr>
      </w:pPr>
      <w:r w:rsidRPr="00311977">
        <w:rPr>
          <w:rFonts w:ascii="Times New Roman" w:hAnsi="Times New Roman" w:cs="Times New Roman"/>
          <w:b/>
          <w:sz w:val="24"/>
          <w:szCs w:val="24"/>
        </w:rPr>
        <w:t>Misión</w:t>
      </w:r>
    </w:p>
    <w:p w:rsidR="004C512A" w:rsidRPr="00311977" w:rsidRDefault="004C512A" w:rsidP="007C62A1">
      <w:pPr>
        <w:jc w:val="both"/>
        <w:rPr>
          <w:rFonts w:ascii="Times New Roman" w:hAnsi="Times New Roman" w:cs="Times New Roman"/>
          <w:sz w:val="24"/>
          <w:szCs w:val="24"/>
        </w:rPr>
      </w:pPr>
    </w:p>
    <w:p w:rsidR="004C512A" w:rsidRPr="00311977" w:rsidRDefault="004C512A" w:rsidP="007C62A1">
      <w:pPr>
        <w:jc w:val="both"/>
        <w:rPr>
          <w:rFonts w:ascii="Times New Roman" w:hAnsi="Times New Roman" w:cs="Times New Roman"/>
          <w:sz w:val="24"/>
          <w:szCs w:val="24"/>
        </w:rPr>
      </w:pPr>
      <w:r w:rsidRPr="00311977">
        <w:rPr>
          <w:rFonts w:ascii="Times New Roman" w:hAnsi="Times New Roman" w:cs="Times New Roman"/>
          <w:sz w:val="24"/>
          <w:szCs w:val="24"/>
        </w:rPr>
        <w:t xml:space="preserve">Promover </w:t>
      </w:r>
      <w:r w:rsidR="00161287" w:rsidRPr="00311977">
        <w:rPr>
          <w:rFonts w:ascii="Times New Roman" w:hAnsi="Times New Roman" w:cs="Times New Roman"/>
          <w:sz w:val="24"/>
          <w:szCs w:val="24"/>
        </w:rPr>
        <w:t xml:space="preserve">el </w:t>
      </w:r>
      <w:r w:rsidRPr="00311977">
        <w:rPr>
          <w:rFonts w:ascii="Times New Roman" w:hAnsi="Times New Roman" w:cs="Times New Roman"/>
          <w:sz w:val="24"/>
          <w:szCs w:val="24"/>
        </w:rPr>
        <w:t>acceso a la cultura universal y generar conocimiento a través de la</w:t>
      </w:r>
      <w:r w:rsidR="000F40BF" w:rsidRPr="00311977">
        <w:rPr>
          <w:rFonts w:ascii="Times New Roman" w:hAnsi="Times New Roman" w:cs="Times New Roman"/>
          <w:sz w:val="24"/>
          <w:szCs w:val="24"/>
        </w:rPr>
        <w:t xml:space="preserve"> </w:t>
      </w:r>
      <w:r w:rsidRPr="00311977">
        <w:rPr>
          <w:rFonts w:ascii="Times New Roman" w:hAnsi="Times New Roman" w:cs="Times New Roman"/>
          <w:sz w:val="24"/>
          <w:szCs w:val="24"/>
        </w:rPr>
        <w:t>investigación de excelencia para contribuir al Desarrollo Humano y al Buen Vivir del Ecuador. Esta misión la cumple a través de la formación de grado y posgrado, de la práctica de la investigación social y experimental y de la vinculación con la sociedad,</w:t>
      </w:r>
      <w:r w:rsidR="00161287" w:rsidRPr="00311977">
        <w:rPr>
          <w:rFonts w:ascii="Times New Roman" w:hAnsi="Times New Roman" w:cs="Times New Roman"/>
          <w:sz w:val="24"/>
          <w:szCs w:val="24"/>
        </w:rPr>
        <w:t xml:space="preserve"> mediante una proyección de la U</w:t>
      </w:r>
      <w:r w:rsidRPr="00311977">
        <w:rPr>
          <w:rFonts w:ascii="Times New Roman" w:hAnsi="Times New Roman" w:cs="Times New Roman"/>
          <w:sz w:val="24"/>
          <w:szCs w:val="24"/>
        </w:rPr>
        <w:t>niversidad en el contexto internacional.</w:t>
      </w:r>
    </w:p>
    <w:p w:rsidR="004C512A" w:rsidRPr="00311977" w:rsidRDefault="004C512A" w:rsidP="007C62A1">
      <w:pPr>
        <w:jc w:val="both"/>
        <w:rPr>
          <w:rFonts w:ascii="Times New Roman" w:hAnsi="Times New Roman" w:cs="Times New Roman"/>
          <w:sz w:val="24"/>
          <w:szCs w:val="24"/>
        </w:rPr>
      </w:pPr>
      <w:r w:rsidRPr="00311977">
        <w:rPr>
          <w:rFonts w:ascii="Times New Roman" w:hAnsi="Times New Roman" w:cs="Times New Roman"/>
          <w:sz w:val="24"/>
          <w:szCs w:val="24"/>
        </w:rPr>
        <w:t>Las grandes directrices:</w:t>
      </w:r>
    </w:p>
    <w:p w:rsidR="004C512A" w:rsidRPr="00311977" w:rsidRDefault="004C512A" w:rsidP="007C62A1">
      <w:pPr>
        <w:jc w:val="both"/>
        <w:rPr>
          <w:rFonts w:ascii="Times New Roman" w:hAnsi="Times New Roman" w:cs="Times New Roman"/>
          <w:sz w:val="24"/>
          <w:szCs w:val="24"/>
        </w:rPr>
      </w:pPr>
      <w:r w:rsidRPr="00311977">
        <w:rPr>
          <w:rFonts w:ascii="Times New Roman" w:hAnsi="Times New Roman" w:cs="Times New Roman"/>
          <w:sz w:val="24"/>
          <w:szCs w:val="24"/>
        </w:rPr>
        <w:t xml:space="preserve">i) Promueve y facilita el acceso al conocimiento y cultura universal. </w:t>
      </w:r>
    </w:p>
    <w:p w:rsidR="004C512A" w:rsidRPr="00311977" w:rsidRDefault="004C512A" w:rsidP="007C62A1">
      <w:pPr>
        <w:jc w:val="both"/>
        <w:rPr>
          <w:rFonts w:ascii="Times New Roman" w:hAnsi="Times New Roman" w:cs="Times New Roman"/>
          <w:sz w:val="24"/>
          <w:szCs w:val="24"/>
        </w:rPr>
      </w:pPr>
      <w:r w:rsidRPr="00311977">
        <w:rPr>
          <w:rFonts w:ascii="Times New Roman" w:hAnsi="Times New Roman" w:cs="Times New Roman"/>
          <w:sz w:val="24"/>
          <w:szCs w:val="24"/>
        </w:rPr>
        <w:t xml:space="preserve">ii) Genera investigación de excelencia.  </w:t>
      </w:r>
    </w:p>
    <w:p w:rsidR="004C512A" w:rsidRPr="00311977" w:rsidRDefault="004C512A" w:rsidP="007C62A1">
      <w:pPr>
        <w:jc w:val="both"/>
        <w:rPr>
          <w:rFonts w:ascii="Times New Roman" w:hAnsi="Times New Roman" w:cs="Times New Roman"/>
          <w:sz w:val="24"/>
          <w:szCs w:val="24"/>
        </w:rPr>
      </w:pPr>
      <w:r w:rsidRPr="00311977">
        <w:rPr>
          <w:rFonts w:ascii="Times New Roman" w:hAnsi="Times New Roman" w:cs="Times New Roman"/>
          <w:sz w:val="24"/>
          <w:szCs w:val="24"/>
        </w:rPr>
        <w:lastRenderedPageBreak/>
        <w:t xml:space="preserve">iii) Integrada al Desarrollo Humano y al Buen Vivir </w:t>
      </w:r>
    </w:p>
    <w:p w:rsidR="004C512A" w:rsidRPr="00311977" w:rsidRDefault="004C512A" w:rsidP="007C62A1">
      <w:pPr>
        <w:jc w:val="both"/>
        <w:rPr>
          <w:rFonts w:ascii="Times New Roman" w:hAnsi="Times New Roman" w:cs="Times New Roman"/>
          <w:sz w:val="24"/>
          <w:szCs w:val="24"/>
        </w:rPr>
      </w:pPr>
      <w:r w:rsidRPr="00311977">
        <w:rPr>
          <w:rFonts w:ascii="Times New Roman" w:hAnsi="Times New Roman" w:cs="Times New Roman"/>
          <w:sz w:val="24"/>
          <w:szCs w:val="24"/>
        </w:rPr>
        <w:t xml:space="preserve">iv) Formación de grado y posgrado. </w:t>
      </w:r>
    </w:p>
    <w:p w:rsidR="00161287" w:rsidRPr="00311977" w:rsidRDefault="00161287" w:rsidP="007C62A1">
      <w:pPr>
        <w:jc w:val="both"/>
        <w:rPr>
          <w:rFonts w:ascii="Times New Roman" w:hAnsi="Times New Roman" w:cs="Times New Roman"/>
          <w:b/>
          <w:sz w:val="24"/>
          <w:szCs w:val="24"/>
        </w:rPr>
      </w:pPr>
    </w:p>
    <w:p w:rsidR="000F40BF" w:rsidRPr="00311977" w:rsidRDefault="004C512A" w:rsidP="007C62A1">
      <w:pPr>
        <w:jc w:val="both"/>
        <w:rPr>
          <w:rFonts w:ascii="Times New Roman" w:hAnsi="Times New Roman" w:cs="Times New Roman"/>
          <w:b/>
          <w:sz w:val="24"/>
          <w:szCs w:val="24"/>
        </w:rPr>
      </w:pPr>
      <w:r w:rsidRPr="00311977">
        <w:rPr>
          <w:rFonts w:ascii="Times New Roman" w:hAnsi="Times New Roman" w:cs="Times New Roman"/>
          <w:b/>
          <w:sz w:val="24"/>
          <w:szCs w:val="24"/>
        </w:rPr>
        <w:t xml:space="preserve">Visión </w:t>
      </w:r>
    </w:p>
    <w:p w:rsidR="004C512A" w:rsidRPr="00311977" w:rsidRDefault="004C512A" w:rsidP="007C62A1">
      <w:pPr>
        <w:jc w:val="both"/>
        <w:rPr>
          <w:rFonts w:ascii="Times New Roman" w:hAnsi="Times New Roman" w:cs="Times New Roman"/>
          <w:b/>
          <w:sz w:val="24"/>
          <w:szCs w:val="24"/>
        </w:rPr>
      </w:pPr>
      <w:r w:rsidRPr="00311977">
        <w:rPr>
          <w:rFonts w:ascii="Times New Roman" w:hAnsi="Times New Roman" w:cs="Times New Roman"/>
          <w:sz w:val="24"/>
          <w:szCs w:val="24"/>
        </w:rPr>
        <w:t xml:space="preserve">Al </w:t>
      </w:r>
      <w:r w:rsidR="00161287" w:rsidRPr="00311977">
        <w:rPr>
          <w:rFonts w:ascii="Times New Roman" w:hAnsi="Times New Roman" w:cs="Times New Roman"/>
          <w:sz w:val="24"/>
          <w:szCs w:val="24"/>
        </w:rPr>
        <w:t xml:space="preserve">año </w:t>
      </w:r>
      <w:r w:rsidRPr="00311977">
        <w:rPr>
          <w:rFonts w:ascii="Times New Roman" w:hAnsi="Times New Roman" w:cs="Times New Roman"/>
          <w:sz w:val="24"/>
          <w:szCs w:val="24"/>
        </w:rPr>
        <w:t>2022, la Universidad Central del Ecuador será una de las mejores universidades públicas del país y de la región, con carreras y programas pertinentes en todas las áreas del conocimiento, con sólidas bases de internacionalización, con una significativa incidencia en el Desarrollo Humano y</w:t>
      </w:r>
      <w:r w:rsidR="0024738E" w:rsidRPr="00311977">
        <w:rPr>
          <w:rFonts w:ascii="Times New Roman" w:hAnsi="Times New Roman" w:cs="Times New Roman"/>
          <w:sz w:val="24"/>
          <w:szCs w:val="24"/>
        </w:rPr>
        <w:t xml:space="preserve"> </w:t>
      </w:r>
      <w:r w:rsidRPr="00311977">
        <w:rPr>
          <w:rFonts w:ascii="Times New Roman" w:hAnsi="Times New Roman" w:cs="Times New Roman"/>
          <w:sz w:val="24"/>
          <w:szCs w:val="24"/>
        </w:rPr>
        <w:t xml:space="preserve">en el Buen Vivir, a través de sus programas de formación profesional, investigación y vinculación social. </w:t>
      </w:r>
    </w:p>
    <w:p w:rsidR="004C512A" w:rsidRPr="00311977" w:rsidRDefault="004C512A" w:rsidP="007C62A1">
      <w:pPr>
        <w:jc w:val="both"/>
        <w:rPr>
          <w:rFonts w:ascii="Times New Roman" w:hAnsi="Times New Roman" w:cs="Times New Roman"/>
          <w:sz w:val="24"/>
          <w:szCs w:val="24"/>
        </w:rPr>
      </w:pPr>
      <w:r w:rsidRPr="00311977">
        <w:rPr>
          <w:rFonts w:ascii="Times New Roman" w:hAnsi="Times New Roman" w:cs="Times New Roman"/>
          <w:sz w:val="24"/>
          <w:szCs w:val="24"/>
        </w:rPr>
        <w:t xml:space="preserve">Las grandes directrices que están detrás de esta visión son las siguientes: </w:t>
      </w:r>
    </w:p>
    <w:p w:rsidR="004C512A" w:rsidRPr="00311977" w:rsidRDefault="004C512A" w:rsidP="007C62A1">
      <w:pPr>
        <w:jc w:val="both"/>
        <w:rPr>
          <w:rFonts w:ascii="Times New Roman" w:hAnsi="Times New Roman" w:cs="Times New Roman"/>
          <w:sz w:val="24"/>
          <w:szCs w:val="24"/>
        </w:rPr>
      </w:pPr>
      <w:r w:rsidRPr="00311977">
        <w:rPr>
          <w:rFonts w:ascii="Times New Roman" w:hAnsi="Times New Roman" w:cs="Times New Roman"/>
          <w:sz w:val="24"/>
          <w:szCs w:val="24"/>
        </w:rPr>
        <w:t xml:space="preserve">i)  Carreras y programas pertinentes en todas las áreas del conocimiento. </w:t>
      </w:r>
    </w:p>
    <w:p w:rsidR="004C512A" w:rsidRPr="00311977" w:rsidRDefault="004C512A" w:rsidP="007C62A1">
      <w:pPr>
        <w:jc w:val="both"/>
        <w:rPr>
          <w:rFonts w:ascii="Times New Roman" w:hAnsi="Times New Roman" w:cs="Times New Roman"/>
          <w:sz w:val="24"/>
          <w:szCs w:val="24"/>
        </w:rPr>
      </w:pPr>
      <w:r w:rsidRPr="00311977">
        <w:rPr>
          <w:rFonts w:ascii="Times New Roman" w:hAnsi="Times New Roman" w:cs="Times New Roman"/>
          <w:sz w:val="24"/>
          <w:szCs w:val="24"/>
        </w:rPr>
        <w:t xml:space="preserve">ii)  Universidad altamente internacionalizada </w:t>
      </w:r>
    </w:p>
    <w:p w:rsidR="004C512A" w:rsidRPr="00311977" w:rsidRDefault="004C512A" w:rsidP="007C62A1">
      <w:pPr>
        <w:jc w:val="both"/>
        <w:rPr>
          <w:rFonts w:ascii="Times New Roman" w:hAnsi="Times New Roman" w:cs="Times New Roman"/>
          <w:sz w:val="24"/>
          <w:szCs w:val="24"/>
        </w:rPr>
      </w:pPr>
      <w:r w:rsidRPr="00311977">
        <w:rPr>
          <w:rFonts w:ascii="Times New Roman" w:hAnsi="Times New Roman" w:cs="Times New Roman"/>
          <w:sz w:val="24"/>
          <w:szCs w:val="24"/>
        </w:rPr>
        <w:t xml:space="preserve">iii) Significativa incidencia en el Desarrollo Humano y en el Buen Vivir a través de sus programas de investigación y vinculación con la sociedad.  </w:t>
      </w:r>
    </w:p>
    <w:p w:rsidR="004C512A" w:rsidRPr="00311977" w:rsidRDefault="004C512A" w:rsidP="007C62A1">
      <w:pPr>
        <w:pStyle w:val="Ttulo1"/>
        <w:jc w:val="both"/>
        <w:rPr>
          <w:rFonts w:cs="Times New Roman"/>
          <w:szCs w:val="24"/>
        </w:rPr>
      </w:pPr>
      <w:bookmarkStart w:id="4" w:name="_Toc15649968"/>
      <w:r w:rsidRPr="00311977">
        <w:rPr>
          <w:rFonts w:cs="Times New Roman"/>
          <w:szCs w:val="24"/>
        </w:rPr>
        <w:t>Objetivos estratégicos y tácticos</w:t>
      </w:r>
      <w:bookmarkEnd w:id="4"/>
      <w:r w:rsidRPr="00311977">
        <w:rPr>
          <w:rFonts w:cs="Times New Roman"/>
          <w:szCs w:val="24"/>
        </w:rPr>
        <w:t xml:space="preserve"> </w:t>
      </w:r>
    </w:p>
    <w:p w:rsidR="000F40BF" w:rsidRPr="00311977" w:rsidRDefault="000F40BF" w:rsidP="007C62A1">
      <w:pPr>
        <w:jc w:val="both"/>
        <w:rPr>
          <w:rFonts w:ascii="Times New Roman" w:hAnsi="Times New Roman" w:cs="Times New Roman"/>
          <w:sz w:val="24"/>
          <w:szCs w:val="24"/>
        </w:rPr>
      </w:pPr>
    </w:p>
    <w:p w:rsidR="004C512A" w:rsidRPr="00311977" w:rsidRDefault="0024738E" w:rsidP="007C62A1">
      <w:pPr>
        <w:jc w:val="both"/>
        <w:rPr>
          <w:rFonts w:ascii="Times New Roman" w:hAnsi="Times New Roman" w:cs="Times New Roman"/>
          <w:b/>
          <w:sz w:val="24"/>
          <w:szCs w:val="24"/>
        </w:rPr>
      </w:pPr>
      <w:r w:rsidRPr="00311977">
        <w:rPr>
          <w:rFonts w:ascii="Times New Roman" w:hAnsi="Times New Roman" w:cs="Times New Roman"/>
          <w:b/>
          <w:sz w:val="24"/>
          <w:szCs w:val="24"/>
        </w:rPr>
        <w:t>E</w:t>
      </w:r>
      <w:r w:rsidR="004C512A" w:rsidRPr="00311977">
        <w:rPr>
          <w:rFonts w:ascii="Times New Roman" w:hAnsi="Times New Roman" w:cs="Times New Roman"/>
          <w:b/>
          <w:sz w:val="24"/>
          <w:szCs w:val="24"/>
        </w:rPr>
        <w:t xml:space="preserve">stratégicos </w:t>
      </w:r>
    </w:p>
    <w:p w:rsidR="004C512A" w:rsidRPr="00311977" w:rsidRDefault="004C512A" w:rsidP="007C62A1">
      <w:pPr>
        <w:jc w:val="both"/>
        <w:rPr>
          <w:rFonts w:ascii="Times New Roman" w:hAnsi="Times New Roman" w:cs="Times New Roman"/>
          <w:sz w:val="24"/>
          <w:szCs w:val="24"/>
        </w:rPr>
      </w:pPr>
      <w:r w:rsidRPr="00311977">
        <w:rPr>
          <w:rFonts w:ascii="Times New Roman" w:hAnsi="Times New Roman" w:cs="Times New Roman"/>
          <w:sz w:val="24"/>
          <w:szCs w:val="24"/>
        </w:rPr>
        <w:t>Para alcanzar su visión y misión, la UCE se plantea los siguientes objetivos estratégicos para el período 2018-2022:</w:t>
      </w:r>
    </w:p>
    <w:p w:rsidR="004C512A" w:rsidRPr="00311977" w:rsidRDefault="004C512A" w:rsidP="00FE6808">
      <w:pPr>
        <w:pStyle w:val="Prrafodelista"/>
        <w:numPr>
          <w:ilvl w:val="0"/>
          <w:numId w:val="5"/>
        </w:numPr>
        <w:jc w:val="both"/>
        <w:rPr>
          <w:rFonts w:ascii="Times New Roman" w:hAnsi="Times New Roman" w:cs="Times New Roman"/>
          <w:sz w:val="24"/>
          <w:szCs w:val="24"/>
        </w:rPr>
      </w:pPr>
      <w:r w:rsidRPr="00311977">
        <w:rPr>
          <w:rFonts w:ascii="Times New Roman" w:hAnsi="Times New Roman" w:cs="Times New Roman"/>
          <w:sz w:val="24"/>
          <w:szCs w:val="24"/>
        </w:rPr>
        <w:t>Ofertar servicios de formación en grado y posgrado con un carácter de excelencia, con carreras y programas pertinentes en todas las áreas del conocimiento.</w:t>
      </w:r>
    </w:p>
    <w:p w:rsidR="004C512A" w:rsidRPr="00311977" w:rsidRDefault="004C512A" w:rsidP="00FE6808">
      <w:pPr>
        <w:pStyle w:val="Prrafodelista"/>
        <w:numPr>
          <w:ilvl w:val="0"/>
          <w:numId w:val="5"/>
        </w:numPr>
        <w:jc w:val="both"/>
        <w:rPr>
          <w:rFonts w:ascii="Times New Roman" w:hAnsi="Times New Roman" w:cs="Times New Roman"/>
          <w:sz w:val="24"/>
          <w:szCs w:val="24"/>
        </w:rPr>
      </w:pPr>
      <w:r w:rsidRPr="00311977">
        <w:rPr>
          <w:rFonts w:ascii="Times New Roman" w:hAnsi="Times New Roman" w:cs="Times New Roman"/>
          <w:sz w:val="24"/>
          <w:szCs w:val="24"/>
        </w:rPr>
        <w:t>Generar investigación como un proceso que brinda respuestas a las necesidades del país y de la región y con una fuerte articulación a la docencia, con una sólida producción científica e innovación, para mejorar el conocimiento y aportar al desarrollo humano.</w:t>
      </w:r>
    </w:p>
    <w:p w:rsidR="004C512A" w:rsidRPr="00311977" w:rsidRDefault="004C512A" w:rsidP="00FE6808">
      <w:pPr>
        <w:pStyle w:val="Prrafodelista"/>
        <w:numPr>
          <w:ilvl w:val="0"/>
          <w:numId w:val="5"/>
        </w:numPr>
        <w:jc w:val="both"/>
        <w:rPr>
          <w:rFonts w:ascii="Times New Roman" w:hAnsi="Times New Roman" w:cs="Times New Roman"/>
          <w:sz w:val="24"/>
          <w:szCs w:val="24"/>
        </w:rPr>
      </w:pPr>
      <w:r w:rsidRPr="00311977">
        <w:rPr>
          <w:rFonts w:ascii="Times New Roman" w:hAnsi="Times New Roman" w:cs="Times New Roman"/>
          <w:sz w:val="24"/>
          <w:szCs w:val="24"/>
        </w:rPr>
        <w:t>Alcanzar significativa incidencia en el desarrollo humano y en el buen vivir, a través de sus programas de vinculación con la sociedad, a su vez articulados a la docencia y a la investigación</w:t>
      </w:r>
    </w:p>
    <w:p w:rsidR="004C512A" w:rsidRPr="00311977" w:rsidRDefault="004C512A" w:rsidP="00FE6808">
      <w:pPr>
        <w:pStyle w:val="Prrafodelista"/>
        <w:numPr>
          <w:ilvl w:val="0"/>
          <w:numId w:val="5"/>
        </w:numPr>
        <w:jc w:val="both"/>
        <w:rPr>
          <w:rFonts w:ascii="Times New Roman" w:hAnsi="Times New Roman" w:cs="Times New Roman"/>
          <w:sz w:val="24"/>
          <w:szCs w:val="24"/>
        </w:rPr>
      </w:pPr>
      <w:r w:rsidRPr="00311977">
        <w:rPr>
          <w:rFonts w:ascii="Times New Roman" w:hAnsi="Times New Roman" w:cs="Times New Roman"/>
          <w:sz w:val="24"/>
          <w:szCs w:val="24"/>
        </w:rPr>
        <w:t>Garantizar una gestión institucional por procesos para la mejora continua en lo académico, investigativo, vinculación, administrativo-financiero, tecnológico y comunicacional</w:t>
      </w:r>
    </w:p>
    <w:p w:rsidR="004C512A" w:rsidRPr="00311977" w:rsidRDefault="004C512A" w:rsidP="00FE6808">
      <w:pPr>
        <w:pStyle w:val="Prrafodelista"/>
        <w:numPr>
          <w:ilvl w:val="0"/>
          <w:numId w:val="5"/>
        </w:numPr>
        <w:jc w:val="both"/>
        <w:rPr>
          <w:rFonts w:ascii="Times New Roman" w:hAnsi="Times New Roman" w:cs="Times New Roman"/>
          <w:sz w:val="24"/>
          <w:szCs w:val="24"/>
        </w:rPr>
      </w:pPr>
      <w:r w:rsidRPr="00311977">
        <w:rPr>
          <w:rFonts w:ascii="Times New Roman" w:hAnsi="Times New Roman" w:cs="Times New Roman"/>
          <w:sz w:val="24"/>
          <w:szCs w:val="24"/>
        </w:rPr>
        <w:t>Lograr una universidad con sólidas bases de internacionalización expresadas en vínculos institucionales y presencia internacionales</w:t>
      </w:r>
    </w:p>
    <w:p w:rsidR="004C512A" w:rsidRPr="00311977" w:rsidRDefault="000F40BF" w:rsidP="007C62A1">
      <w:pPr>
        <w:jc w:val="both"/>
        <w:rPr>
          <w:rFonts w:ascii="Times New Roman" w:hAnsi="Times New Roman" w:cs="Times New Roman"/>
          <w:b/>
          <w:sz w:val="24"/>
          <w:szCs w:val="24"/>
        </w:rPr>
      </w:pPr>
      <w:r w:rsidRPr="00311977">
        <w:rPr>
          <w:rFonts w:ascii="Times New Roman" w:hAnsi="Times New Roman" w:cs="Times New Roman"/>
          <w:b/>
          <w:sz w:val="24"/>
          <w:szCs w:val="24"/>
        </w:rPr>
        <w:t xml:space="preserve">Tácticos </w:t>
      </w:r>
    </w:p>
    <w:p w:rsidR="004C512A" w:rsidRPr="00311977" w:rsidRDefault="004C512A" w:rsidP="00FE6808">
      <w:pPr>
        <w:pStyle w:val="Prrafodelista"/>
        <w:numPr>
          <w:ilvl w:val="0"/>
          <w:numId w:val="4"/>
        </w:numPr>
        <w:jc w:val="both"/>
        <w:rPr>
          <w:rFonts w:ascii="Times New Roman" w:hAnsi="Times New Roman" w:cs="Times New Roman"/>
          <w:sz w:val="24"/>
          <w:szCs w:val="24"/>
        </w:rPr>
      </w:pPr>
      <w:r w:rsidRPr="00311977">
        <w:rPr>
          <w:rFonts w:ascii="Times New Roman" w:hAnsi="Times New Roman" w:cs="Times New Roman"/>
          <w:sz w:val="24"/>
          <w:szCs w:val="24"/>
        </w:rPr>
        <w:t>Formación de excelencia y calidad en grado y posgrado</w:t>
      </w:r>
    </w:p>
    <w:p w:rsidR="004C512A" w:rsidRPr="00311977" w:rsidRDefault="004C512A" w:rsidP="00FE6808">
      <w:pPr>
        <w:pStyle w:val="Prrafodelista"/>
        <w:numPr>
          <w:ilvl w:val="0"/>
          <w:numId w:val="4"/>
        </w:numPr>
        <w:jc w:val="both"/>
        <w:rPr>
          <w:rFonts w:ascii="Times New Roman" w:hAnsi="Times New Roman" w:cs="Times New Roman"/>
          <w:sz w:val="24"/>
          <w:szCs w:val="24"/>
        </w:rPr>
      </w:pPr>
      <w:r w:rsidRPr="00311977">
        <w:rPr>
          <w:rFonts w:ascii="Times New Roman" w:hAnsi="Times New Roman" w:cs="Times New Roman"/>
          <w:sz w:val="24"/>
          <w:szCs w:val="24"/>
        </w:rPr>
        <w:t>Fortalecimiento de la calidad de los programas de posgrado.</w:t>
      </w:r>
    </w:p>
    <w:p w:rsidR="004C512A" w:rsidRPr="00311977" w:rsidRDefault="004C512A" w:rsidP="00FE6808">
      <w:pPr>
        <w:pStyle w:val="Prrafodelista"/>
        <w:numPr>
          <w:ilvl w:val="0"/>
          <w:numId w:val="4"/>
        </w:numPr>
        <w:jc w:val="both"/>
        <w:rPr>
          <w:rFonts w:ascii="Times New Roman" w:hAnsi="Times New Roman" w:cs="Times New Roman"/>
          <w:sz w:val="24"/>
          <w:szCs w:val="24"/>
        </w:rPr>
      </w:pPr>
      <w:r w:rsidRPr="00311977">
        <w:rPr>
          <w:rFonts w:ascii="Times New Roman" w:hAnsi="Times New Roman" w:cs="Times New Roman"/>
          <w:sz w:val="24"/>
          <w:szCs w:val="24"/>
        </w:rPr>
        <w:t>Mantenimiento, mejoramiento y desarrollo de la infraestructura universitaria</w:t>
      </w:r>
    </w:p>
    <w:p w:rsidR="004C512A" w:rsidRPr="00311977" w:rsidRDefault="004C512A" w:rsidP="00FE6808">
      <w:pPr>
        <w:pStyle w:val="Prrafodelista"/>
        <w:numPr>
          <w:ilvl w:val="0"/>
          <w:numId w:val="4"/>
        </w:numPr>
        <w:jc w:val="both"/>
        <w:rPr>
          <w:rFonts w:ascii="Times New Roman" w:hAnsi="Times New Roman" w:cs="Times New Roman"/>
          <w:sz w:val="24"/>
          <w:szCs w:val="24"/>
        </w:rPr>
      </w:pPr>
      <w:r w:rsidRPr="00311977">
        <w:rPr>
          <w:rFonts w:ascii="Times New Roman" w:hAnsi="Times New Roman" w:cs="Times New Roman"/>
          <w:sz w:val="24"/>
          <w:szCs w:val="24"/>
        </w:rPr>
        <w:lastRenderedPageBreak/>
        <w:t>Creación de ambiente</w:t>
      </w:r>
      <w:r w:rsidR="00311977">
        <w:rPr>
          <w:rFonts w:ascii="Times New Roman" w:hAnsi="Times New Roman" w:cs="Times New Roman"/>
          <w:sz w:val="24"/>
          <w:szCs w:val="24"/>
        </w:rPr>
        <w:t>s potencializadores de aprendizaje</w:t>
      </w:r>
      <w:r w:rsidRPr="00311977">
        <w:rPr>
          <w:rFonts w:ascii="Times New Roman" w:hAnsi="Times New Roman" w:cs="Times New Roman"/>
          <w:sz w:val="24"/>
          <w:szCs w:val="24"/>
        </w:rPr>
        <w:t xml:space="preserve"> y formación con igualdad de </w:t>
      </w:r>
      <w:r w:rsidR="0024738E" w:rsidRPr="00311977">
        <w:rPr>
          <w:rFonts w:ascii="Times New Roman" w:hAnsi="Times New Roman" w:cs="Times New Roman"/>
          <w:sz w:val="24"/>
          <w:szCs w:val="24"/>
        </w:rPr>
        <w:t>o</w:t>
      </w:r>
      <w:r w:rsidRPr="00311977">
        <w:rPr>
          <w:rFonts w:ascii="Times New Roman" w:hAnsi="Times New Roman" w:cs="Times New Roman"/>
          <w:sz w:val="24"/>
          <w:szCs w:val="24"/>
        </w:rPr>
        <w:t>portunidades, sin discriminación ni inseguridad.</w:t>
      </w:r>
    </w:p>
    <w:p w:rsidR="004C512A" w:rsidRPr="00311977" w:rsidRDefault="00311977" w:rsidP="00FE6808">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Autonomía académica mejorada</w:t>
      </w:r>
      <w:r w:rsidR="004C512A" w:rsidRPr="00311977">
        <w:rPr>
          <w:rFonts w:ascii="Times New Roman" w:hAnsi="Times New Roman" w:cs="Times New Roman"/>
          <w:sz w:val="24"/>
          <w:szCs w:val="24"/>
        </w:rPr>
        <w:t xml:space="preserve"> </w:t>
      </w:r>
    </w:p>
    <w:p w:rsidR="0024738E" w:rsidRPr="00311977" w:rsidRDefault="0024738E" w:rsidP="00FE6808">
      <w:pPr>
        <w:pStyle w:val="Prrafodelista"/>
        <w:numPr>
          <w:ilvl w:val="0"/>
          <w:numId w:val="4"/>
        </w:numPr>
        <w:jc w:val="both"/>
        <w:rPr>
          <w:rFonts w:ascii="Times New Roman" w:hAnsi="Times New Roman" w:cs="Times New Roman"/>
          <w:sz w:val="24"/>
          <w:szCs w:val="24"/>
        </w:rPr>
      </w:pPr>
      <w:r w:rsidRPr="00311977">
        <w:rPr>
          <w:rFonts w:ascii="Times New Roman" w:hAnsi="Times New Roman" w:cs="Times New Roman"/>
          <w:sz w:val="24"/>
          <w:szCs w:val="24"/>
        </w:rPr>
        <w:t>Fuente: Plan de Estratégico de Desarrollo Institucional 2018-2022</w:t>
      </w:r>
    </w:p>
    <w:p w:rsidR="00DB0B8F" w:rsidRPr="00311977" w:rsidRDefault="00DB0B8F" w:rsidP="00DB0B8F">
      <w:pPr>
        <w:pStyle w:val="Ttulo1"/>
        <w:spacing w:before="0"/>
        <w:rPr>
          <w:rFonts w:cs="Times New Roman"/>
          <w:szCs w:val="24"/>
        </w:rPr>
      </w:pPr>
      <w:bookmarkStart w:id="5" w:name="_Toc494450904"/>
    </w:p>
    <w:p w:rsidR="00DB0B8F" w:rsidRPr="00311977" w:rsidRDefault="00DB0B8F" w:rsidP="00DB0B8F">
      <w:pPr>
        <w:pStyle w:val="Ttulo1"/>
        <w:spacing w:before="0"/>
        <w:rPr>
          <w:rFonts w:cs="Times New Roman"/>
          <w:szCs w:val="24"/>
        </w:rPr>
      </w:pPr>
      <w:bookmarkStart w:id="6" w:name="_Toc15649969"/>
      <w:r w:rsidRPr="00311977">
        <w:rPr>
          <w:rFonts w:cs="Times New Roman"/>
          <w:szCs w:val="24"/>
        </w:rPr>
        <w:t>DIAGNÓSTICO</w:t>
      </w:r>
      <w:bookmarkEnd w:id="5"/>
      <w:r w:rsidRPr="00311977">
        <w:rPr>
          <w:rFonts w:cs="Times New Roman"/>
          <w:szCs w:val="24"/>
        </w:rPr>
        <w:t xml:space="preserve"> de la </w:t>
      </w:r>
      <w:r w:rsidR="00161287" w:rsidRPr="00311977">
        <w:rPr>
          <w:rFonts w:cs="Times New Roman"/>
          <w:szCs w:val="24"/>
        </w:rPr>
        <w:t>DIRECCIÓN DE DESARROLLO ACADÉMICO</w:t>
      </w:r>
      <w:bookmarkEnd w:id="6"/>
      <w:r w:rsidR="00161287" w:rsidRPr="00311977">
        <w:rPr>
          <w:rFonts w:cs="Times New Roman"/>
          <w:szCs w:val="24"/>
        </w:rPr>
        <w:t xml:space="preserve"> </w:t>
      </w:r>
    </w:p>
    <w:p w:rsidR="00DB0B8F" w:rsidRPr="00311977" w:rsidRDefault="00DB0B8F" w:rsidP="00DB0B8F">
      <w:pPr>
        <w:spacing w:after="0" w:line="240" w:lineRule="auto"/>
        <w:jc w:val="both"/>
        <w:rPr>
          <w:rFonts w:ascii="Times New Roman" w:hAnsi="Times New Roman" w:cs="Times New Roman"/>
          <w:sz w:val="24"/>
          <w:szCs w:val="24"/>
        </w:rPr>
      </w:pPr>
    </w:p>
    <w:p w:rsidR="00DB0B8F" w:rsidRPr="00311977" w:rsidRDefault="00DB0B8F"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La Dirección de Desarrollo Académico (DDA) se crea</w:t>
      </w:r>
      <w:r w:rsidR="00793E52" w:rsidRPr="00311977">
        <w:rPr>
          <w:rFonts w:ascii="Times New Roman" w:hAnsi="Times New Roman" w:cs="Times New Roman"/>
          <w:sz w:val="24"/>
          <w:szCs w:val="24"/>
        </w:rPr>
        <w:t xml:space="preserve"> como Unidad de Apoyo Académico del Vicerrectorado Académico y de Posgrado</w:t>
      </w:r>
      <w:r w:rsidRPr="00311977">
        <w:rPr>
          <w:rFonts w:ascii="Times New Roman" w:hAnsi="Times New Roman" w:cs="Times New Roman"/>
          <w:sz w:val="24"/>
          <w:szCs w:val="24"/>
        </w:rPr>
        <w:t xml:space="preserve"> con la aprobación </w:t>
      </w:r>
      <w:r w:rsidR="00312981" w:rsidRPr="00311977">
        <w:rPr>
          <w:rFonts w:ascii="Times New Roman" w:hAnsi="Times New Roman" w:cs="Times New Roman"/>
          <w:sz w:val="24"/>
          <w:szCs w:val="24"/>
        </w:rPr>
        <w:t xml:space="preserve">H. </w:t>
      </w:r>
      <w:r w:rsidR="00311977" w:rsidRPr="00311977">
        <w:rPr>
          <w:rFonts w:ascii="Times New Roman" w:hAnsi="Times New Roman" w:cs="Times New Roman"/>
          <w:sz w:val="24"/>
          <w:szCs w:val="24"/>
        </w:rPr>
        <w:t>Consejo Universitario</w:t>
      </w:r>
      <w:r w:rsidR="003B673E" w:rsidRPr="00311977">
        <w:rPr>
          <w:rFonts w:ascii="Times New Roman" w:hAnsi="Times New Roman" w:cs="Times New Roman"/>
          <w:sz w:val="24"/>
          <w:szCs w:val="24"/>
        </w:rPr>
        <w:t>.</w:t>
      </w:r>
      <w:r w:rsidR="00793E52" w:rsidRPr="00311977">
        <w:rPr>
          <w:rFonts w:ascii="Times New Roman" w:hAnsi="Times New Roman" w:cs="Times New Roman"/>
          <w:sz w:val="24"/>
          <w:szCs w:val="24"/>
        </w:rPr>
        <w:t xml:space="preserve"> entre una de sus funciones consta; la capacitación y educación continua a los profesores e investigadores</w:t>
      </w:r>
      <w:r w:rsidR="00312981" w:rsidRPr="00311977">
        <w:rPr>
          <w:rFonts w:ascii="Times New Roman" w:hAnsi="Times New Roman" w:cs="Times New Roman"/>
          <w:sz w:val="24"/>
          <w:szCs w:val="24"/>
        </w:rPr>
        <w:t xml:space="preserve"> de la Institución.</w:t>
      </w:r>
    </w:p>
    <w:p w:rsidR="00DB0B8F" w:rsidRPr="00311977" w:rsidRDefault="00DB0B8F" w:rsidP="00DB0B8F">
      <w:pPr>
        <w:spacing w:after="0" w:line="240" w:lineRule="auto"/>
        <w:jc w:val="both"/>
        <w:rPr>
          <w:rFonts w:ascii="Times New Roman" w:hAnsi="Times New Roman" w:cs="Times New Roman"/>
          <w:sz w:val="24"/>
          <w:szCs w:val="24"/>
        </w:rPr>
      </w:pPr>
    </w:p>
    <w:p w:rsidR="00DB0B8F" w:rsidRPr="00311977" w:rsidRDefault="00DB0B8F"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 xml:space="preserve">La DDA, </w:t>
      </w:r>
      <w:r w:rsidR="00793E52" w:rsidRPr="00311977">
        <w:rPr>
          <w:rFonts w:ascii="Times New Roman" w:hAnsi="Times New Roman" w:cs="Times New Roman"/>
          <w:sz w:val="24"/>
          <w:szCs w:val="24"/>
        </w:rPr>
        <w:t xml:space="preserve">está dirigida por el Director, que es un profesor titular de la Universidad Central del Ecuador, con el título de maestría o PhD, </w:t>
      </w:r>
      <w:r w:rsidR="00312981" w:rsidRPr="00311977">
        <w:rPr>
          <w:rFonts w:ascii="Times New Roman" w:hAnsi="Times New Roman" w:cs="Times New Roman"/>
          <w:sz w:val="24"/>
          <w:szCs w:val="24"/>
        </w:rPr>
        <w:t xml:space="preserve">la Dirección </w:t>
      </w:r>
      <w:r w:rsidR="00793E52" w:rsidRPr="00311977">
        <w:rPr>
          <w:rFonts w:ascii="Times New Roman" w:hAnsi="Times New Roman" w:cs="Times New Roman"/>
          <w:sz w:val="24"/>
          <w:szCs w:val="24"/>
        </w:rPr>
        <w:t xml:space="preserve">cuenta con el siguiente </w:t>
      </w:r>
      <w:r w:rsidR="00311977">
        <w:rPr>
          <w:rFonts w:ascii="Times New Roman" w:hAnsi="Times New Roman" w:cs="Times New Roman"/>
          <w:sz w:val="24"/>
          <w:szCs w:val="24"/>
        </w:rPr>
        <w:t>personal para su funcionamiento:</w:t>
      </w:r>
    </w:p>
    <w:p w:rsidR="00DB0B8F" w:rsidRPr="00311977" w:rsidRDefault="00DB0B8F" w:rsidP="00DB0B8F">
      <w:pPr>
        <w:spacing w:after="0" w:line="240" w:lineRule="auto"/>
        <w:jc w:val="both"/>
        <w:rPr>
          <w:rFonts w:ascii="Times New Roman" w:hAnsi="Times New Roman" w:cs="Times New Roman"/>
          <w:sz w:val="24"/>
          <w:szCs w:val="24"/>
        </w:rPr>
      </w:pPr>
    </w:p>
    <w:p w:rsidR="00DB0B8F" w:rsidRPr="00311977" w:rsidRDefault="00DB0B8F"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 xml:space="preserve">1 </w:t>
      </w:r>
      <w:r w:rsidR="00BE5F0D" w:rsidRPr="00311977">
        <w:rPr>
          <w:rFonts w:ascii="Times New Roman" w:hAnsi="Times New Roman" w:cs="Times New Roman"/>
          <w:sz w:val="24"/>
          <w:szCs w:val="24"/>
        </w:rPr>
        <w:t>Director, encargado</w:t>
      </w:r>
      <w:r w:rsidRPr="00311977">
        <w:rPr>
          <w:rFonts w:ascii="Times New Roman" w:hAnsi="Times New Roman" w:cs="Times New Roman"/>
          <w:sz w:val="24"/>
          <w:szCs w:val="24"/>
        </w:rPr>
        <w:t xml:space="preserve"> de la Gestión Académica y Administrativa.</w:t>
      </w:r>
    </w:p>
    <w:p w:rsidR="00DB0B8F" w:rsidRPr="00311977" w:rsidRDefault="00DB0B8F"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2 Docente</w:t>
      </w:r>
      <w:r w:rsidR="00793E52" w:rsidRPr="00311977">
        <w:rPr>
          <w:rFonts w:ascii="Times New Roman" w:hAnsi="Times New Roman" w:cs="Times New Roman"/>
          <w:sz w:val="24"/>
          <w:szCs w:val="24"/>
        </w:rPr>
        <w:t>s</w:t>
      </w:r>
      <w:r w:rsidRPr="00311977">
        <w:rPr>
          <w:rFonts w:ascii="Times New Roman" w:hAnsi="Times New Roman" w:cs="Times New Roman"/>
          <w:sz w:val="24"/>
          <w:szCs w:val="24"/>
        </w:rPr>
        <w:t xml:space="preserve"> con tiempo de dedicación a tiempo completo</w:t>
      </w:r>
      <w:r w:rsidR="00311977">
        <w:rPr>
          <w:rFonts w:ascii="Times New Roman" w:hAnsi="Times New Roman" w:cs="Times New Roman"/>
          <w:sz w:val="24"/>
          <w:szCs w:val="24"/>
        </w:rPr>
        <w:t xml:space="preserve"> –Facultad de Filosofía, Letras y Ciencias de la Educación</w:t>
      </w:r>
    </w:p>
    <w:p w:rsidR="00DB0B8F" w:rsidRPr="00311977" w:rsidRDefault="00DB0B8F"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Los capacitadores son contratados por servicios profesionales según el requerimiento.</w:t>
      </w:r>
    </w:p>
    <w:p w:rsidR="00DB0B8F" w:rsidRPr="00311977" w:rsidRDefault="00DB0B8F" w:rsidP="00DB0B8F">
      <w:pPr>
        <w:spacing w:after="0" w:line="240" w:lineRule="auto"/>
        <w:jc w:val="both"/>
        <w:rPr>
          <w:rFonts w:ascii="Times New Roman" w:hAnsi="Times New Roman" w:cs="Times New Roman"/>
          <w:b/>
          <w:sz w:val="24"/>
          <w:szCs w:val="24"/>
        </w:rPr>
      </w:pPr>
    </w:p>
    <w:p w:rsidR="00DB0B8F" w:rsidRDefault="00DB0B8F" w:rsidP="00DB0B8F">
      <w:pPr>
        <w:spacing w:after="0" w:line="240" w:lineRule="auto"/>
        <w:jc w:val="both"/>
        <w:rPr>
          <w:rFonts w:ascii="Times New Roman" w:hAnsi="Times New Roman" w:cs="Times New Roman"/>
          <w:b/>
          <w:sz w:val="24"/>
          <w:szCs w:val="24"/>
        </w:rPr>
      </w:pPr>
      <w:r w:rsidRPr="00311977">
        <w:rPr>
          <w:rFonts w:ascii="Times New Roman" w:hAnsi="Times New Roman" w:cs="Times New Roman"/>
          <w:b/>
          <w:sz w:val="24"/>
          <w:szCs w:val="24"/>
        </w:rPr>
        <w:t>Personal de apoyo</w:t>
      </w:r>
    </w:p>
    <w:p w:rsidR="00311977" w:rsidRPr="00311977" w:rsidRDefault="00311977" w:rsidP="00DB0B8F">
      <w:pPr>
        <w:spacing w:after="0" w:line="240" w:lineRule="auto"/>
        <w:jc w:val="both"/>
        <w:rPr>
          <w:rFonts w:ascii="Times New Roman" w:hAnsi="Times New Roman" w:cs="Times New Roman"/>
          <w:b/>
          <w:sz w:val="24"/>
          <w:szCs w:val="24"/>
        </w:rPr>
      </w:pPr>
    </w:p>
    <w:p w:rsidR="00DB0B8F" w:rsidRPr="00311977" w:rsidRDefault="00DB0B8F"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1 Secretaria.</w:t>
      </w:r>
    </w:p>
    <w:p w:rsidR="00DB0B8F" w:rsidRPr="00311977" w:rsidRDefault="00DB0B8F"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 xml:space="preserve">1 Asistente Universitario </w:t>
      </w:r>
    </w:p>
    <w:p w:rsidR="00DB0B8F" w:rsidRPr="00311977" w:rsidRDefault="00DB0B8F"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1 Técnico en TIC</w:t>
      </w:r>
    </w:p>
    <w:p w:rsidR="00DB0B8F" w:rsidRPr="00311977" w:rsidRDefault="00DB0B8F"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1 Servicios.</w:t>
      </w:r>
    </w:p>
    <w:p w:rsidR="00DB0B8F" w:rsidRPr="00311977" w:rsidRDefault="00DB0B8F" w:rsidP="00DB0B8F">
      <w:pPr>
        <w:spacing w:after="0" w:line="240" w:lineRule="auto"/>
        <w:jc w:val="both"/>
        <w:rPr>
          <w:rFonts w:ascii="Times New Roman" w:hAnsi="Times New Roman" w:cs="Times New Roman"/>
          <w:b/>
          <w:sz w:val="24"/>
          <w:szCs w:val="24"/>
        </w:rPr>
      </w:pPr>
    </w:p>
    <w:p w:rsidR="00DB0B8F" w:rsidRPr="00311977" w:rsidRDefault="00DB0B8F" w:rsidP="00DB0B8F">
      <w:pPr>
        <w:spacing w:after="0" w:line="240" w:lineRule="auto"/>
        <w:jc w:val="both"/>
        <w:rPr>
          <w:rFonts w:ascii="Times New Roman" w:hAnsi="Times New Roman" w:cs="Times New Roman"/>
          <w:b/>
          <w:sz w:val="24"/>
          <w:szCs w:val="24"/>
        </w:rPr>
      </w:pPr>
      <w:r w:rsidRPr="00311977">
        <w:rPr>
          <w:rFonts w:ascii="Times New Roman" w:hAnsi="Times New Roman" w:cs="Times New Roman"/>
          <w:b/>
          <w:sz w:val="24"/>
          <w:szCs w:val="24"/>
        </w:rPr>
        <w:t>Matriz FODA</w:t>
      </w:r>
    </w:p>
    <w:p w:rsidR="00DB0B8F" w:rsidRPr="00311977" w:rsidRDefault="00DB0B8F" w:rsidP="00DB0B8F">
      <w:pPr>
        <w:spacing w:after="0" w:line="240" w:lineRule="auto"/>
        <w:jc w:val="both"/>
        <w:rPr>
          <w:rFonts w:ascii="Times New Roman" w:hAnsi="Times New Roman" w:cs="Times New Roman"/>
          <w:b/>
          <w:sz w:val="24"/>
          <w:szCs w:val="24"/>
        </w:rPr>
      </w:pPr>
    </w:p>
    <w:p w:rsidR="00DB0B8F" w:rsidRPr="00311977" w:rsidRDefault="00793E52"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 xml:space="preserve">El </w:t>
      </w:r>
      <w:r w:rsidR="00DB0B8F" w:rsidRPr="00311977">
        <w:rPr>
          <w:rFonts w:ascii="Times New Roman" w:hAnsi="Times New Roman" w:cs="Times New Roman"/>
          <w:sz w:val="24"/>
          <w:szCs w:val="24"/>
        </w:rPr>
        <w:t>FODA es una técnica de diagnóstico situacional, empleada para realizar un análisis interno y externo de la organización</w:t>
      </w:r>
      <w:r w:rsidR="00312981" w:rsidRPr="00311977">
        <w:rPr>
          <w:rFonts w:ascii="Times New Roman" w:hAnsi="Times New Roman" w:cs="Times New Roman"/>
          <w:sz w:val="24"/>
          <w:szCs w:val="24"/>
        </w:rPr>
        <w:t>,</w:t>
      </w:r>
      <w:r w:rsidR="00DB0B8F" w:rsidRPr="00311977">
        <w:rPr>
          <w:rFonts w:ascii="Times New Roman" w:hAnsi="Times New Roman" w:cs="Times New Roman"/>
          <w:sz w:val="24"/>
          <w:szCs w:val="24"/>
        </w:rPr>
        <w:t xml:space="preserve"> la cual describe los factores positivos y las limitaciones en la</w:t>
      </w:r>
      <w:r w:rsidR="00312981" w:rsidRPr="00311977">
        <w:rPr>
          <w:rFonts w:ascii="Times New Roman" w:hAnsi="Times New Roman" w:cs="Times New Roman"/>
          <w:sz w:val="24"/>
          <w:szCs w:val="24"/>
        </w:rPr>
        <w:t xml:space="preserve"> I</w:t>
      </w:r>
      <w:r w:rsidR="00DB0B8F" w:rsidRPr="00311977">
        <w:rPr>
          <w:rFonts w:ascii="Times New Roman" w:hAnsi="Times New Roman" w:cs="Times New Roman"/>
          <w:sz w:val="24"/>
          <w:szCs w:val="24"/>
        </w:rPr>
        <w:t>nstitución:</w:t>
      </w:r>
    </w:p>
    <w:p w:rsidR="00DB0B8F" w:rsidRPr="00311977" w:rsidRDefault="00DB0B8F" w:rsidP="00DB0B8F">
      <w:pPr>
        <w:spacing w:after="0" w:line="240" w:lineRule="auto"/>
        <w:jc w:val="both"/>
        <w:rPr>
          <w:rFonts w:ascii="Times New Roman" w:hAnsi="Times New Roman" w:cs="Times New Roman"/>
          <w:sz w:val="24"/>
          <w:szCs w:val="24"/>
        </w:rPr>
      </w:pPr>
    </w:p>
    <w:p w:rsidR="00DB0B8F" w:rsidRPr="00311977" w:rsidRDefault="00DB0B8F"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 xml:space="preserve">F Fortalezas, describe las fortalezas de las variables e indicadores considerados por la organización </w:t>
      </w:r>
    </w:p>
    <w:p w:rsidR="00DB0B8F" w:rsidRPr="00311977" w:rsidRDefault="00DB0B8F"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O Oportunidades, permite conocer el entono y aprovechar las ventajas que presta para el logro de los objetivos institucionales.</w:t>
      </w:r>
    </w:p>
    <w:p w:rsidR="00DB0B8F" w:rsidRPr="00311977" w:rsidRDefault="00DB0B8F"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D Debilidades caracteriza los problemas o limitaciones de organización desde los internos</w:t>
      </w:r>
    </w:p>
    <w:p w:rsidR="00DB0B8F" w:rsidRPr="00311977" w:rsidRDefault="00DB0B8F" w:rsidP="00DB0B8F">
      <w:p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A Amenazas, constituyen los peligros del entono a los cuales se enfrenta la organización.</w:t>
      </w:r>
    </w:p>
    <w:p w:rsidR="00DB0B8F" w:rsidRPr="00311977" w:rsidRDefault="00DB0B8F" w:rsidP="00FE6808">
      <w:pPr>
        <w:pStyle w:val="Prrafodelista"/>
        <w:numPr>
          <w:ilvl w:val="0"/>
          <w:numId w:val="14"/>
        </w:numPr>
        <w:spacing w:after="0" w:line="240" w:lineRule="auto"/>
        <w:jc w:val="both"/>
        <w:rPr>
          <w:rFonts w:ascii="Times New Roman" w:hAnsi="Times New Roman" w:cs="Times New Roman"/>
          <w:sz w:val="24"/>
          <w:szCs w:val="24"/>
        </w:rPr>
      </w:pPr>
      <w:r w:rsidRPr="00311977">
        <w:rPr>
          <w:rFonts w:ascii="Times New Roman" w:hAnsi="Times New Roman" w:cs="Times New Roman"/>
          <w:sz w:val="24"/>
          <w:szCs w:val="24"/>
        </w:rPr>
        <w:t>Bajo este principio se desarrolló la siguiente matriz:</w:t>
      </w:r>
    </w:p>
    <w:p w:rsidR="00DB0B8F" w:rsidRPr="00311977" w:rsidRDefault="00DB0B8F" w:rsidP="00DB0B8F">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247"/>
        <w:gridCol w:w="4247"/>
      </w:tblGrid>
      <w:tr w:rsidR="00DB0B8F" w:rsidRPr="00311977" w:rsidTr="00DB0B8F">
        <w:tc>
          <w:tcPr>
            <w:tcW w:w="4247" w:type="dxa"/>
          </w:tcPr>
          <w:p w:rsidR="00DB0B8F" w:rsidRPr="00311977" w:rsidRDefault="00DB0B8F" w:rsidP="00DB0B8F">
            <w:pPr>
              <w:jc w:val="center"/>
              <w:rPr>
                <w:rFonts w:ascii="Times New Roman" w:hAnsi="Times New Roman" w:cs="Times New Roman"/>
                <w:b/>
                <w:sz w:val="24"/>
                <w:szCs w:val="24"/>
              </w:rPr>
            </w:pPr>
            <w:r w:rsidRPr="00311977">
              <w:rPr>
                <w:rFonts w:ascii="Times New Roman" w:hAnsi="Times New Roman" w:cs="Times New Roman"/>
                <w:b/>
                <w:sz w:val="24"/>
                <w:szCs w:val="24"/>
              </w:rPr>
              <w:t>FORTALEZAS</w:t>
            </w:r>
          </w:p>
        </w:tc>
        <w:tc>
          <w:tcPr>
            <w:tcW w:w="4247" w:type="dxa"/>
          </w:tcPr>
          <w:p w:rsidR="00DB0B8F" w:rsidRPr="00311977" w:rsidRDefault="00DB0B8F" w:rsidP="00DB0B8F">
            <w:pPr>
              <w:jc w:val="center"/>
              <w:rPr>
                <w:rFonts w:ascii="Times New Roman" w:hAnsi="Times New Roman" w:cs="Times New Roman"/>
                <w:b/>
                <w:sz w:val="24"/>
                <w:szCs w:val="24"/>
              </w:rPr>
            </w:pPr>
            <w:r w:rsidRPr="00311977">
              <w:rPr>
                <w:rFonts w:ascii="Times New Roman" w:hAnsi="Times New Roman" w:cs="Times New Roman"/>
                <w:b/>
                <w:sz w:val="24"/>
                <w:szCs w:val="24"/>
              </w:rPr>
              <w:t>OPORTUNIDADES</w:t>
            </w:r>
          </w:p>
        </w:tc>
      </w:tr>
      <w:tr w:rsidR="00DB0B8F" w:rsidRPr="00311977" w:rsidTr="00DB0B8F">
        <w:tc>
          <w:tcPr>
            <w:tcW w:w="4247" w:type="dxa"/>
          </w:tcPr>
          <w:p w:rsidR="00DB0B8F" w:rsidRPr="00311977" w:rsidRDefault="00DB0B8F" w:rsidP="00FE6808">
            <w:pPr>
              <w:pStyle w:val="Prrafodelista"/>
              <w:numPr>
                <w:ilvl w:val="0"/>
                <w:numId w:val="13"/>
              </w:numPr>
              <w:jc w:val="both"/>
              <w:rPr>
                <w:rFonts w:ascii="Times New Roman" w:hAnsi="Times New Roman" w:cs="Times New Roman"/>
                <w:b/>
                <w:sz w:val="24"/>
                <w:szCs w:val="24"/>
              </w:rPr>
            </w:pPr>
            <w:r w:rsidRPr="00311977">
              <w:rPr>
                <w:rFonts w:ascii="Times New Roman" w:hAnsi="Times New Roman" w:cs="Times New Roman"/>
                <w:b/>
                <w:sz w:val="24"/>
                <w:szCs w:val="24"/>
              </w:rPr>
              <w:t>Organización</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Personal altamente calificado</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Normativa garantiza existencia</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Credibilidad en el cuerpo docente de la institución</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lastRenderedPageBreak/>
              <w:t>Interés y motivación del personal de la DDA</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Instalaciones adecuadas como aulas y laboratorio de computo</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Equipos informáticos actualizados</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Interés de docentes por ser parte de la DDA.</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 xml:space="preserve">Posicionamiento ganado en los docentes. </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Experiencia en Formación</w:t>
            </w:r>
          </w:p>
          <w:p w:rsidR="00DB0B8F" w:rsidRPr="00311977" w:rsidRDefault="00DB0B8F" w:rsidP="00DB0B8F">
            <w:pPr>
              <w:jc w:val="both"/>
              <w:rPr>
                <w:rFonts w:ascii="Times New Roman" w:hAnsi="Times New Roman" w:cs="Times New Roman"/>
                <w:sz w:val="24"/>
                <w:szCs w:val="24"/>
              </w:rPr>
            </w:pPr>
          </w:p>
        </w:tc>
        <w:tc>
          <w:tcPr>
            <w:tcW w:w="4247" w:type="dxa"/>
          </w:tcPr>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lastRenderedPageBreak/>
              <w:t>Credibilidad en los docentes</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Interés de los docentes por capacitarse</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Temas de investigación e innovación con presupuesto</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lastRenderedPageBreak/>
              <w:t>Accesibilidad de los horarios de Formación de los docentes</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 xml:space="preserve">Buenas relaciones interinstitucionales nacionales e internacionales </w:t>
            </w:r>
          </w:p>
        </w:tc>
      </w:tr>
      <w:tr w:rsidR="00DB0B8F" w:rsidRPr="00311977" w:rsidTr="00DB0B8F">
        <w:tc>
          <w:tcPr>
            <w:tcW w:w="4247" w:type="dxa"/>
          </w:tcPr>
          <w:p w:rsidR="00DB0B8F" w:rsidRPr="00311977" w:rsidRDefault="00DB0B8F" w:rsidP="00DB0B8F">
            <w:pPr>
              <w:jc w:val="center"/>
              <w:rPr>
                <w:rFonts w:ascii="Times New Roman" w:hAnsi="Times New Roman" w:cs="Times New Roman"/>
                <w:sz w:val="24"/>
                <w:szCs w:val="24"/>
              </w:rPr>
            </w:pPr>
            <w:r w:rsidRPr="00311977">
              <w:rPr>
                <w:rFonts w:ascii="Times New Roman" w:hAnsi="Times New Roman" w:cs="Times New Roman"/>
                <w:b/>
                <w:sz w:val="24"/>
                <w:szCs w:val="24"/>
              </w:rPr>
              <w:lastRenderedPageBreak/>
              <w:t>DEBILIDADES</w:t>
            </w:r>
          </w:p>
        </w:tc>
        <w:tc>
          <w:tcPr>
            <w:tcW w:w="4247" w:type="dxa"/>
          </w:tcPr>
          <w:p w:rsidR="00DB0B8F" w:rsidRPr="00311977" w:rsidRDefault="00DB0B8F" w:rsidP="00DB0B8F">
            <w:pPr>
              <w:jc w:val="center"/>
              <w:rPr>
                <w:rFonts w:ascii="Times New Roman" w:hAnsi="Times New Roman" w:cs="Times New Roman"/>
                <w:sz w:val="24"/>
                <w:szCs w:val="24"/>
              </w:rPr>
            </w:pPr>
            <w:r w:rsidRPr="00311977">
              <w:rPr>
                <w:rFonts w:ascii="Times New Roman" w:hAnsi="Times New Roman" w:cs="Times New Roman"/>
                <w:b/>
                <w:sz w:val="24"/>
                <w:szCs w:val="24"/>
              </w:rPr>
              <w:t>AMENAZAS</w:t>
            </w:r>
          </w:p>
        </w:tc>
      </w:tr>
      <w:tr w:rsidR="00DB0B8F" w:rsidRPr="00311977" w:rsidTr="00DB0B8F">
        <w:tc>
          <w:tcPr>
            <w:tcW w:w="4247" w:type="dxa"/>
          </w:tcPr>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Poco personal asignado a la DDA.</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Limitado presupuesto asignado</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Limitado número de capacitadores según áreas de conocimiento</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 xml:space="preserve">Falta de facilitadores </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 xml:space="preserve">Poco personal académicos para el desarrollo de las actividades de Formación </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Falta de documentos de Formación como planificaciones, módulos, evaluaciones académicas a los participantes y facilitadores</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Déficit de recursos económicos según los requerimientos institucionales y legales</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Limitado logro de los indicadores de evaluación interna y externa establecidos como mecanismo de mejoramiento institucional</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Espacios físicos divididos entre aulas y administración para facilitar la gestión de procesos</w:t>
            </w:r>
          </w:p>
          <w:p w:rsidR="00DB0B8F" w:rsidRPr="00311977" w:rsidRDefault="00DB0B8F" w:rsidP="00DB0B8F">
            <w:pPr>
              <w:pStyle w:val="Prrafodelista"/>
              <w:jc w:val="both"/>
              <w:rPr>
                <w:rFonts w:ascii="Times New Roman" w:hAnsi="Times New Roman" w:cs="Times New Roman"/>
                <w:sz w:val="24"/>
                <w:szCs w:val="24"/>
              </w:rPr>
            </w:pP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Carencia de un modelo de Formación que oriente el desarrollo de un plan de carrera de los docentes.</w:t>
            </w:r>
          </w:p>
          <w:p w:rsidR="00DB0B8F" w:rsidRPr="00311977" w:rsidRDefault="00311977" w:rsidP="00FE6808">
            <w:pPr>
              <w:pStyle w:val="Prrafodelist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Cursos de Formación </w:t>
            </w:r>
            <w:r w:rsidR="00DB0B8F" w:rsidRPr="00311977">
              <w:rPr>
                <w:rFonts w:ascii="Times New Roman" w:hAnsi="Times New Roman" w:cs="Times New Roman"/>
                <w:sz w:val="24"/>
                <w:szCs w:val="24"/>
              </w:rPr>
              <w:t>que oriente el mejoramiento de los docentes tanto el ámbito educativo como el científico según su área de conocimiento.</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No existen políticas ni Reglamento de Formación legalmente aprobado y socializado en la comunidad universitaria</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lastRenderedPageBreak/>
              <w:t>Demasiado tiempo en la entrega de certificados de Formación.</w:t>
            </w:r>
          </w:p>
          <w:p w:rsidR="00DB0B8F" w:rsidRPr="00311977" w:rsidRDefault="00DB0B8F" w:rsidP="00DB0B8F">
            <w:pPr>
              <w:pStyle w:val="Prrafodelista"/>
              <w:jc w:val="both"/>
              <w:rPr>
                <w:rFonts w:ascii="Times New Roman" w:hAnsi="Times New Roman" w:cs="Times New Roman"/>
                <w:sz w:val="24"/>
                <w:szCs w:val="24"/>
              </w:rPr>
            </w:pPr>
            <w:r w:rsidRPr="00311977">
              <w:rPr>
                <w:rFonts w:ascii="Times New Roman" w:hAnsi="Times New Roman" w:cs="Times New Roman"/>
                <w:sz w:val="24"/>
                <w:szCs w:val="24"/>
              </w:rPr>
              <w:t>Organización</w:t>
            </w:r>
          </w:p>
          <w:p w:rsidR="00DB0B8F" w:rsidRPr="00311977" w:rsidRDefault="00DB0B8F" w:rsidP="00DB0B8F">
            <w:pPr>
              <w:pStyle w:val="Prrafodelista"/>
              <w:jc w:val="both"/>
              <w:rPr>
                <w:rFonts w:ascii="Times New Roman" w:hAnsi="Times New Roman" w:cs="Times New Roman"/>
                <w:sz w:val="24"/>
                <w:szCs w:val="24"/>
              </w:rPr>
            </w:pPr>
            <w:r w:rsidRPr="00311977">
              <w:rPr>
                <w:rFonts w:ascii="Times New Roman" w:hAnsi="Times New Roman" w:cs="Times New Roman"/>
                <w:sz w:val="24"/>
                <w:szCs w:val="24"/>
              </w:rPr>
              <w:t>Poco personal</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Limitada coordinación de las autoridades con la DDA, en aspectos académicos y administrativos para la ejecución del plan de Formación.</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Falta de un manual o instructivo de procesos de Formación en el cual se establezcan los procedimientos administrativos y académicos.</w:t>
            </w:r>
          </w:p>
          <w:p w:rsidR="00DB0B8F" w:rsidRPr="00311977" w:rsidRDefault="00DB0B8F" w:rsidP="00DB0B8F">
            <w:pPr>
              <w:jc w:val="both"/>
              <w:rPr>
                <w:rFonts w:ascii="Times New Roman" w:hAnsi="Times New Roman" w:cs="Times New Roman"/>
                <w:sz w:val="24"/>
                <w:szCs w:val="24"/>
              </w:rPr>
            </w:pPr>
          </w:p>
        </w:tc>
        <w:tc>
          <w:tcPr>
            <w:tcW w:w="4247" w:type="dxa"/>
          </w:tcPr>
          <w:p w:rsidR="00DB0B8F" w:rsidRPr="00311977" w:rsidRDefault="00DB0B8F" w:rsidP="00311977">
            <w:pPr>
              <w:pStyle w:val="Prrafodelista"/>
              <w:numPr>
                <w:ilvl w:val="0"/>
                <w:numId w:val="19"/>
              </w:numPr>
              <w:jc w:val="both"/>
              <w:rPr>
                <w:rFonts w:ascii="Times New Roman" w:hAnsi="Times New Roman" w:cs="Times New Roman"/>
                <w:sz w:val="24"/>
                <w:szCs w:val="24"/>
              </w:rPr>
            </w:pPr>
            <w:r w:rsidRPr="00311977">
              <w:rPr>
                <w:rFonts w:ascii="Times New Roman" w:hAnsi="Times New Roman" w:cs="Times New Roman"/>
                <w:sz w:val="24"/>
                <w:szCs w:val="24"/>
              </w:rPr>
              <w:lastRenderedPageBreak/>
              <w:t xml:space="preserve">Normas externas rígidas y sin consenso interno </w:t>
            </w:r>
          </w:p>
          <w:p w:rsidR="00DB0B8F" w:rsidRPr="00311977" w:rsidRDefault="00DB0B8F" w:rsidP="00311977">
            <w:pPr>
              <w:pStyle w:val="Prrafodelista"/>
              <w:numPr>
                <w:ilvl w:val="0"/>
                <w:numId w:val="19"/>
              </w:numPr>
              <w:jc w:val="both"/>
              <w:rPr>
                <w:rFonts w:ascii="Times New Roman" w:hAnsi="Times New Roman" w:cs="Times New Roman"/>
                <w:sz w:val="24"/>
                <w:szCs w:val="24"/>
              </w:rPr>
            </w:pPr>
            <w:r w:rsidRPr="00311977">
              <w:rPr>
                <w:rFonts w:ascii="Times New Roman" w:hAnsi="Times New Roman" w:cs="Times New Roman"/>
                <w:sz w:val="24"/>
                <w:szCs w:val="24"/>
              </w:rPr>
              <w:t>Falta de coordinación entre las facultades, carreras con la DDA, para la planificación e implementación de la Formación docente.</w:t>
            </w:r>
          </w:p>
          <w:p w:rsidR="00DB0B8F" w:rsidRPr="00311977"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Inexistencia de convenios internacionales que permitan el intercambio de experiencias de Formación en el campo docente.</w:t>
            </w:r>
          </w:p>
          <w:p w:rsidR="00DB0B8F" w:rsidRDefault="00DB0B8F" w:rsidP="00FE6808">
            <w:pPr>
              <w:pStyle w:val="Prrafodelista"/>
              <w:numPr>
                <w:ilvl w:val="0"/>
                <w:numId w:val="13"/>
              </w:numPr>
              <w:jc w:val="both"/>
              <w:rPr>
                <w:rFonts w:ascii="Times New Roman" w:hAnsi="Times New Roman" w:cs="Times New Roman"/>
                <w:sz w:val="24"/>
                <w:szCs w:val="24"/>
              </w:rPr>
            </w:pPr>
            <w:r w:rsidRPr="00311977">
              <w:rPr>
                <w:rFonts w:ascii="Times New Roman" w:hAnsi="Times New Roman" w:cs="Times New Roman"/>
                <w:sz w:val="24"/>
                <w:szCs w:val="24"/>
              </w:rPr>
              <w:t>Facultades y carreras que organizan sus eventos de Formación sin planificación</w:t>
            </w:r>
            <w:r w:rsidR="00311977">
              <w:rPr>
                <w:rFonts w:ascii="Times New Roman" w:hAnsi="Times New Roman" w:cs="Times New Roman"/>
                <w:sz w:val="24"/>
                <w:szCs w:val="24"/>
              </w:rPr>
              <w:t>.</w:t>
            </w:r>
          </w:p>
          <w:p w:rsidR="00311977" w:rsidRDefault="00311977" w:rsidP="00FE6808">
            <w:pPr>
              <w:pStyle w:val="Prrafodelist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Políticas de acreditación </w:t>
            </w:r>
            <w:r w:rsidR="00690A44">
              <w:rPr>
                <w:rFonts w:ascii="Times New Roman" w:hAnsi="Times New Roman" w:cs="Times New Roman"/>
                <w:sz w:val="24"/>
                <w:szCs w:val="24"/>
              </w:rPr>
              <w:t>sin participación de docentes.</w:t>
            </w:r>
          </w:p>
          <w:p w:rsidR="00DB0B8F" w:rsidRPr="00311977" w:rsidRDefault="00311977" w:rsidP="00DB0B8F">
            <w:pPr>
              <w:pStyle w:val="Prrafodelista"/>
              <w:numPr>
                <w:ilvl w:val="0"/>
                <w:numId w:val="13"/>
              </w:numPr>
              <w:jc w:val="both"/>
              <w:rPr>
                <w:rFonts w:ascii="Times New Roman" w:hAnsi="Times New Roman" w:cs="Times New Roman"/>
                <w:sz w:val="24"/>
                <w:szCs w:val="24"/>
              </w:rPr>
            </w:pPr>
            <w:r>
              <w:rPr>
                <w:rFonts w:ascii="Times New Roman" w:hAnsi="Times New Roman" w:cs="Times New Roman"/>
                <w:sz w:val="24"/>
                <w:szCs w:val="24"/>
              </w:rPr>
              <w:t>Reforma educativa universitaria con tendencia neoliberal.</w:t>
            </w:r>
          </w:p>
        </w:tc>
      </w:tr>
    </w:tbl>
    <w:p w:rsidR="00DB0B8F" w:rsidRPr="00311977" w:rsidRDefault="00DB0B8F" w:rsidP="00DB0B8F">
      <w:pPr>
        <w:spacing w:after="0" w:line="240" w:lineRule="auto"/>
        <w:jc w:val="both"/>
        <w:rPr>
          <w:rFonts w:ascii="Times New Roman" w:hAnsi="Times New Roman" w:cs="Times New Roman"/>
          <w:sz w:val="24"/>
          <w:szCs w:val="24"/>
        </w:rPr>
      </w:pPr>
    </w:p>
    <w:p w:rsidR="00DB0B8F" w:rsidRPr="00311977" w:rsidRDefault="00DB0B8F" w:rsidP="00DB0B8F">
      <w:pPr>
        <w:pStyle w:val="Ttulo1"/>
        <w:spacing w:before="0"/>
        <w:rPr>
          <w:rFonts w:cs="Times New Roman"/>
          <w:szCs w:val="24"/>
        </w:rPr>
      </w:pPr>
      <w:bookmarkStart w:id="7" w:name="_Toc494450905"/>
      <w:bookmarkStart w:id="8" w:name="_Toc15649970"/>
      <w:r w:rsidRPr="00311977">
        <w:rPr>
          <w:rFonts w:cs="Times New Roman"/>
          <w:szCs w:val="24"/>
        </w:rPr>
        <w:t>ELEMENTOS PROSPECTIVOS</w:t>
      </w:r>
      <w:bookmarkEnd w:id="7"/>
      <w:bookmarkEnd w:id="8"/>
      <w:r w:rsidRPr="00311977">
        <w:rPr>
          <w:rFonts w:cs="Times New Roman"/>
          <w:szCs w:val="24"/>
        </w:rPr>
        <w:t xml:space="preserve"> </w:t>
      </w:r>
    </w:p>
    <w:p w:rsidR="00DB0B8F" w:rsidRPr="00311977" w:rsidRDefault="00DB0B8F" w:rsidP="00DB0B8F">
      <w:pPr>
        <w:pStyle w:val="Ttulo2"/>
        <w:spacing w:after="120"/>
        <w:rPr>
          <w:rFonts w:ascii="Times New Roman" w:hAnsi="Times New Roman" w:cs="Times New Roman"/>
          <w:sz w:val="24"/>
          <w:szCs w:val="24"/>
        </w:rPr>
      </w:pPr>
      <w:bookmarkStart w:id="9" w:name="_Toc494450906"/>
      <w:bookmarkStart w:id="10" w:name="_Toc15649971"/>
      <w:r w:rsidRPr="00311977">
        <w:rPr>
          <w:rFonts w:ascii="Times New Roman" w:hAnsi="Times New Roman" w:cs="Times New Roman"/>
          <w:sz w:val="24"/>
          <w:szCs w:val="24"/>
        </w:rPr>
        <w:t>V</w:t>
      </w:r>
      <w:bookmarkEnd w:id="9"/>
      <w:bookmarkEnd w:id="10"/>
      <w:r w:rsidR="00BE5F0D">
        <w:rPr>
          <w:rFonts w:ascii="Times New Roman" w:hAnsi="Times New Roman" w:cs="Times New Roman"/>
          <w:sz w:val="24"/>
          <w:szCs w:val="24"/>
        </w:rPr>
        <w:t>ISIÓN</w:t>
      </w:r>
    </w:p>
    <w:p w:rsidR="00DB0B8F" w:rsidRPr="00311977" w:rsidRDefault="00DB0B8F" w:rsidP="00DB0B8F">
      <w:p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La Dirección de Desarrollo Académico será el referente en la con</w:t>
      </w:r>
      <w:r w:rsidR="00454F04">
        <w:rPr>
          <w:rFonts w:ascii="Times New Roman" w:hAnsi="Times New Roman" w:cs="Times New Roman"/>
          <w:sz w:val="24"/>
          <w:szCs w:val="24"/>
        </w:rPr>
        <w:t>solidación de la autorrealizació</w:t>
      </w:r>
      <w:r w:rsidRPr="00311977">
        <w:rPr>
          <w:rFonts w:ascii="Times New Roman" w:hAnsi="Times New Roman" w:cs="Times New Roman"/>
          <w:sz w:val="24"/>
          <w:szCs w:val="24"/>
        </w:rPr>
        <w:t>n del docente de la Universidad Central del Ecuador, dedicada a formar de manera continua a los profesores e investigadores, altamente calificados, capaces de generar investigación y difundir el conocimiento. Sus programas están centrados en el docente, que promueven el aprendizaje autorregulado y la actualización permanente con énfasis en el compromiso con la sociedad centralina y ecuatoriana.</w:t>
      </w:r>
    </w:p>
    <w:p w:rsidR="00DB0B8F" w:rsidRPr="00311977" w:rsidRDefault="00DB0B8F" w:rsidP="00DB0B8F">
      <w:pPr>
        <w:spacing w:before="120" w:after="120" w:line="240" w:lineRule="auto"/>
        <w:jc w:val="both"/>
        <w:rPr>
          <w:rFonts w:ascii="Times New Roman" w:hAnsi="Times New Roman" w:cs="Times New Roman"/>
          <w:sz w:val="24"/>
          <w:szCs w:val="24"/>
        </w:rPr>
      </w:pPr>
    </w:p>
    <w:p w:rsidR="00DB0B8F" w:rsidRPr="00311977" w:rsidRDefault="00DB0B8F" w:rsidP="00DB0B8F">
      <w:pPr>
        <w:pStyle w:val="Ttulo2"/>
        <w:spacing w:after="120"/>
        <w:rPr>
          <w:rFonts w:ascii="Times New Roman" w:hAnsi="Times New Roman" w:cs="Times New Roman"/>
          <w:sz w:val="24"/>
          <w:szCs w:val="24"/>
        </w:rPr>
      </w:pPr>
      <w:bookmarkStart w:id="11" w:name="_Toc494450907"/>
      <w:bookmarkStart w:id="12" w:name="_Toc15649972"/>
      <w:r w:rsidRPr="00311977">
        <w:rPr>
          <w:rFonts w:ascii="Times New Roman" w:hAnsi="Times New Roman" w:cs="Times New Roman"/>
          <w:sz w:val="24"/>
          <w:szCs w:val="24"/>
        </w:rPr>
        <w:t>MISIÓN</w:t>
      </w:r>
      <w:bookmarkEnd w:id="11"/>
      <w:bookmarkEnd w:id="12"/>
      <w:r w:rsidRPr="00311977">
        <w:rPr>
          <w:rFonts w:ascii="Times New Roman" w:hAnsi="Times New Roman" w:cs="Times New Roman"/>
          <w:sz w:val="24"/>
          <w:szCs w:val="24"/>
        </w:rPr>
        <w:t xml:space="preserve"> </w:t>
      </w:r>
    </w:p>
    <w:p w:rsidR="00DB0B8F" w:rsidRPr="00311977" w:rsidRDefault="00DB0B8F" w:rsidP="00DB0B8F">
      <w:p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 xml:space="preserve">Velar por el bienestar de profesores e investigadores, para ello, planea, asesora, evalúa y certifica los aspectos académicos de la docencia, mediante la selección y reclutamiento de docentes en el sistema universitario, acompañamiento en su ejercicio profesional, evaluación de desempeño, formación continua, recategorización e incentivos a profesores investigadores. </w:t>
      </w:r>
    </w:p>
    <w:p w:rsidR="00DB0B8F" w:rsidRPr="00311977" w:rsidRDefault="00DB0B8F" w:rsidP="00DB0B8F">
      <w:pPr>
        <w:pStyle w:val="Ttulo2"/>
        <w:spacing w:after="120"/>
        <w:rPr>
          <w:rFonts w:ascii="Times New Roman" w:hAnsi="Times New Roman" w:cs="Times New Roman"/>
          <w:sz w:val="24"/>
          <w:szCs w:val="24"/>
        </w:rPr>
      </w:pPr>
      <w:bookmarkStart w:id="13" w:name="_Toc494450908"/>
      <w:bookmarkStart w:id="14" w:name="_Toc15649973"/>
      <w:r w:rsidRPr="00311977">
        <w:rPr>
          <w:rFonts w:ascii="Times New Roman" w:hAnsi="Times New Roman" w:cs="Times New Roman"/>
          <w:sz w:val="24"/>
          <w:szCs w:val="24"/>
        </w:rPr>
        <w:t>VALORES</w:t>
      </w:r>
      <w:bookmarkEnd w:id="13"/>
      <w:bookmarkEnd w:id="14"/>
    </w:p>
    <w:p w:rsidR="00DB0B8F" w:rsidRPr="00311977" w:rsidRDefault="00DB0B8F" w:rsidP="00DB0B8F">
      <w:p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Respeto</w:t>
      </w:r>
    </w:p>
    <w:p w:rsidR="00DB0B8F" w:rsidRPr="00311977" w:rsidRDefault="00DB0B8F" w:rsidP="00DB0B8F">
      <w:p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Honestidad</w:t>
      </w:r>
    </w:p>
    <w:p w:rsidR="00DB0B8F" w:rsidRPr="00311977" w:rsidRDefault="00DB0B8F" w:rsidP="00DB0B8F">
      <w:p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Responsabilidad</w:t>
      </w:r>
    </w:p>
    <w:p w:rsidR="00DB0B8F" w:rsidRPr="00311977" w:rsidRDefault="00DB0B8F" w:rsidP="00DB0B8F">
      <w:p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Cohesión</w:t>
      </w:r>
    </w:p>
    <w:p w:rsidR="00DB0B8F" w:rsidRPr="00311977" w:rsidRDefault="00DB0B8F" w:rsidP="00DB0B8F">
      <w:p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Participación</w:t>
      </w:r>
    </w:p>
    <w:p w:rsidR="00DB0B8F" w:rsidRPr="00311977" w:rsidRDefault="00DB0B8F" w:rsidP="00DB0B8F">
      <w:pPr>
        <w:pStyle w:val="Ttulo2"/>
        <w:spacing w:after="120"/>
        <w:rPr>
          <w:rFonts w:ascii="Times New Roman" w:hAnsi="Times New Roman" w:cs="Times New Roman"/>
          <w:sz w:val="24"/>
          <w:szCs w:val="24"/>
        </w:rPr>
      </w:pPr>
      <w:bookmarkStart w:id="15" w:name="_Toc494450909"/>
      <w:bookmarkStart w:id="16" w:name="_Toc15649974"/>
      <w:r w:rsidRPr="00311977">
        <w:rPr>
          <w:rFonts w:ascii="Times New Roman" w:hAnsi="Times New Roman" w:cs="Times New Roman"/>
          <w:sz w:val="24"/>
          <w:szCs w:val="24"/>
        </w:rPr>
        <w:t>POLÍTICAS</w:t>
      </w:r>
      <w:bookmarkEnd w:id="15"/>
      <w:bookmarkEnd w:id="16"/>
      <w:r w:rsidRPr="00311977">
        <w:rPr>
          <w:rFonts w:ascii="Times New Roman" w:hAnsi="Times New Roman" w:cs="Times New Roman"/>
          <w:sz w:val="24"/>
          <w:szCs w:val="24"/>
        </w:rPr>
        <w:t xml:space="preserve"> </w:t>
      </w:r>
    </w:p>
    <w:p w:rsidR="00DB0B8F" w:rsidRPr="00311977" w:rsidRDefault="00DB0B8F" w:rsidP="00FE6808">
      <w:pPr>
        <w:pStyle w:val="Prrafodelista"/>
        <w:numPr>
          <w:ilvl w:val="0"/>
          <w:numId w:val="13"/>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Selección y admisión de profesores investigadores según el análisis de necesidades académicas de carreras y facultades.</w:t>
      </w:r>
    </w:p>
    <w:p w:rsidR="00DB0B8F" w:rsidRPr="00311977" w:rsidRDefault="00DB0B8F" w:rsidP="00FE6808">
      <w:pPr>
        <w:pStyle w:val="Prrafodelista"/>
        <w:numPr>
          <w:ilvl w:val="0"/>
          <w:numId w:val="13"/>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 xml:space="preserve">Coordinación de la Recategorización del profesor investigador según las normas establecidas </w:t>
      </w:r>
    </w:p>
    <w:p w:rsidR="00DB0B8F" w:rsidRPr="00311977" w:rsidRDefault="00DB0B8F" w:rsidP="00FE6808">
      <w:pPr>
        <w:pStyle w:val="Prrafodelista"/>
        <w:numPr>
          <w:ilvl w:val="0"/>
          <w:numId w:val="13"/>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Promover la investigación e innovación de los procesos de enseñanza aprendizaje en docencia universitaria.</w:t>
      </w:r>
    </w:p>
    <w:p w:rsidR="00DB0B8F" w:rsidRPr="00311977" w:rsidRDefault="00DB0B8F" w:rsidP="00FE6808">
      <w:pPr>
        <w:pStyle w:val="Prrafodelista"/>
        <w:numPr>
          <w:ilvl w:val="0"/>
          <w:numId w:val="13"/>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lastRenderedPageBreak/>
        <w:t>Generar intercambios de experiencias docentes y científicas con instituciones nacionales e internacionales.</w:t>
      </w:r>
    </w:p>
    <w:p w:rsidR="00DB0B8F" w:rsidRPr="00311977" w:rsidRDefault="00DB0B8F" w:rsidP="00FE6808">
      <w:pPr>
        <w:pStyle w:val="Prrafodelista"/>
        <w:numPr>
          <w:ilvl w:val="0"/>
          <w:numId w:val="13"/>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 xml:space="preserve">La actualización docente de los profesores e investigadores responderá a procesos continuos y secuenciales </w:t>
      </w:r>
      <w:r w:rsidR="00312981" w:rsidRPr="00311977">
        <w:rPr>
          <w:rFonts w:ascii="Times New Roman" w:hAnsi="Times New Roman" w:cs="Times New Roman"/>
          <w:sz w:val="24"/>
          <w:szCs w:val="24"/>
        </w:rPr>
        <w:t>de formación y capacitación en P</w:t>
      </w:r>
      <w:r w:rsidRPr="00311977">
        <w:rPr>
          <w:rFonts w:ascii="Times New Roman" w:hAnsi="Times New Roman" w:cs="Times New Roman"/>
          <w:sz w:val="24"/>
          <w:szCs w:val="24"/>
        </w:rPr>
        <w:t xml:space="preserve">edagogía y desarrollo profesional, según el modelo educativo y pedagógico de la Universidad Central del Ecuador. </w:t>
      </w:r>
    </w:p>
    <w:p w:rsidR="00DB0B8F" w:rsidRPr="00311977" w:rsidRDefault="00DB0B8F" w:rsidP="00FE6808">
      <w:pPr>
        <w:pStyle w:val="Prrafodelista"/>
        <w:numPr>
          <w:ilvl w:val="0"/>
          <w:numId w:val="13"/>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Coordinación de acciones con otras unidades académicas de la Universidad.</w:t>
      </w:r>
    </w:p>
    <w:p w:rsidR="00DB0B8F" w:rsidRPr="00311977" w:rsidRDefault="00DB0B8F" w:rsidP="00FE6808">
      <w:pPr>
        <w:pStyle w:val="Prrafodelista"/>
        <w:numPr>
          <w:ilvl w:val="0"/>
          <w:numId w:val="13"/>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Todo evento de capacitación/formación docente de las carreras, facultades o dependencias académicas de la Universidad deberán ser coordinadas con la Dirección de Desarrollo Académico.</w:t>
      </w:r>
    </w:p>
    <w:p w:rsidR="00DB0B8F" w:rsidRPr="00311977" w:rsidRDefault="00DB0B8F" w:rsidP="00FE6808">
      <w:pPr>
        <w:pStyle w:val="Prrafodelista"/>
        <w:numPr>
          <w:ilvl w:val="0"/>
          <w:numId w:val="13"/>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 xml:space="preserve">Aprobar </w:t>
      </w:r>
      <w:r w:rsidR="00BE5F0D" w:rsidRPr="00311977">
        <w:rPr>
          <w:rFonts w:ascii="Times New Roman" w:hAnsi="Times New Roman" w:cs="Times New Roman"/>
          <w:sz w:val="24"/>
          <w:szCs w:val="24"/>
        </w:rPr>
        <w:t>el presupuesto</w:t>
      </w:r>
      <w:r w:rsidRPr="00311977">
        <w:rPr>
          <w:rFonts w:ascii="Times New Roman" w:hAnsi="Times New Roman" w:cs="Times New Roman"/>
          <w:sz w:val="24"/>
          <w:szCs w:val="24"/>
        </w:rPr>
        <w:t xml:space="preserve"> para la capacitación y formación docente</w:t>
      </w:r>
    </w:p>
    <w:p w:rsidR="00DB0B8F" w:rsidRPr="00311977" w:rsidRDefault="00DB0B8F" w:rsidP="00DB0B8F">
      <w:pPr>
        <w:pStyle w:val="Prrafodelista"/>
        <w:spacing w:before="120" w:after="120" w:line="240" w:lineRule="auto"/>
        <w:jc w:val="both"/>
        <w:rPr>
          <w:rFonts w:ascii="Times New Roman" w:hAnsi="Times New Roman" w:cs="Times New Roman"/>
          <w:sz w:val="24"/>
          <w:szCs w:val="24"/>
        </w:rPr>
      </w:pPr>
    </w:p>
    <w:p w:rsidR="00DB0B8F" w:rsidRPr="00311977" w:rsidRDefault="00DB0B8F" w:rsidP="00DB0B8F">
      <w:pPr>
        <w:pStyle w:val="Ttulo2"/>
        <w:spacing w:after="120"/>
        <w:rPr>
          <w:rFonts w:ascii="Times New Roman" w:hAnsi="Times New Roman" w:cs="Times New Roman"/>
          <w:sz w:val="24"/>
          <w:szCs w:val="24"/>
        </w:rPr>
      </w:pPr>
      <w:bookmarkStart w:id="17" w:name="_Toc494450910"/>
      <w:bookmarkStart w:id="18" w:name="_Toc15649975"/>
      <w:r w:rsidRPr="00311977">
        <w:rPr>
          <w:rFonts w:ascii="Times New Roman" w:hAnsi="Times New Roman" w:cs="Times New Roman"/>
          <w:sz w:val="24"/>
          <w:szCs w:val="24"/>
        </w:rPr>
        <w:t>OBJETIVOS</w:t>
      </w:r>
      <w:bookmarkEnd w:id="17"/>
      <w:bookmarkEnd w:id="18"/>
    </w:p>
    <w:p w:rsidR="00DB0B8F" w:rsidRPr="00311977" w:rsidRDefault="00DB0B8F" w:rsidP="00FE6808">
      <w:pPr>
        <w:pStyle w:val="Prrafodelista"/>
        <w:numPr>
          <w:ilvl w:val="0"/>
          <w:numId w:val="15"/>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Gestionar el desarrollo Académico de los profesores e investigadores tendiente al logro de la misión y visión de la Universidad Central del Ecuador.</w:t>
      </w:r>
    </w:p>
    <w:p w:rsidR="00DB0B8F" w:rsidRPr="00311977" w:rsidRDefault="00DB0B8F" w:rsidP="00FE6808">
      <w:pPr>
        <w:pStyle w:val="Prrafodelista"/>
        <w:numPr>
          <w:ilvl w:val="0"/>
          <w:numId w:val="15"/>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Realizar un análisis de puestos de profesores e investigadores según las necesidades y requerimientos de las Carreras y Facultades.</w:t>
      </w:r>
    </w:p>
    <w:p w:rsidR="00DB0B8F" w:rsidRPr="00311977" w:rsidRDefault="00DB0B8F" w:rsidP="00FE6808">
      <w:pPr>
        <w:pStyle w:val="Prrafodelista"/>
        <w:numPr>
          <w:ilvl w:val="0"/>
          <w:numId w:val="15"/>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 xml:space="preserve">Apoyar al proceso de Selección y reclutamiento de docentes investigadores </w:t>
      </w:r>
    </w:p>
    <w:p w:rsidR="00DB0B8F" w:rsidRPr="00311977" w:rsidRDefault="00DB0B8F" w:rsidP="00FE6808">
      <w:pPr>
        <w:pStyle w:val="Prrafodelista"/>
        <w:numPr>
          <w:ilvl w:val="0"/>
          <w:numId w:val="15"/>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Registrar el expediente de formación y capacitación laboral del profesor e investigador.</w:t>
      </w:r>
    </w:p>
    <w:p w:rsidR="00DB0B8F" w:rsidRPr="00311977" w:rsidRDefault="00DB0B8F" w:rsidP="00FE6808">
      <w:pPr>
        <w:pStyle w:val="Prrafodelista"/>
        <w:numPr>
          <w:ilvl w:val="0"/>
          <w:numId w:val="15"/>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Apoyar los procesos de evaluación del desempeño docente.</w:t>
      </w:r>
    </w:p>
    <w:p w:rsidR="00DB0B8F" w:rsidRPr="00311977" w:rsidRDefault="00DB0B8F" w:rsidP="00FE6808">
      <w:pPr>
        <w:pStyle w:val="Prrafodelista"/>
        <w:numPr>
          <w:ilvl w:val="0"/>
          <w:numId w:val="15"/>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Implementar procesos de formación continua del profesor e investigador en ámbitos pedagógicos y de sus áreas de conocimiento.</w:t>
      </w:r>
    </w:p>
    <w:p w:rsidR="00DB0B8F" w:rsidRPr="00311977" w:rsidRDefault="00DB0B8F" w:rsidP="00FE6808">
      <w:pPr>
        <w:pStyle w:val="Prrafodelista"/>
        <w:numPr>
          <w:ilvl w:val="0"/>
          <w:numId w:val="15"/>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 xml:space="preserve">Apoyar los procesos técnicos de recategorización del profesor e investigador. </w:t>
      </w:r>
    </w:p>
    <w:p w:rsidR="00DB0B8F" w:rsidRPr="00311977" w:rsidRDefault="00DB0B8F" w:rsidP="00FE6808">
      <w:pPr>
        <w:pStyle w:val="Prrafodelista"/>
        <w:numPr>
          <w:ilvl w:val="0"/>
          <w:numId w:val="15"/>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Determinar los procesos de gestión adecuada para el logro de los objetivos sobre el mejoramiento continuo de los docentes en ámbitos de la docencia universitaria y desarrollo profesional.</w:t>
      </w:r>
    </w:p>
    <w:p w:rsidR="00DB0B8F" w:rsidRPr="00311977" w:rsidRDefault="00DB0B8F" w:rsidP="00FE6808">
      <w:pPr>
        <w:pStyle w:val="Prrafodelista"/>
        <w:numPr>
          <w:ilvl w:val="0"/>
          <w:numId w:val="15"/>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Establecer los procesos administrativos y académicos para la implementación de los procesos de Formación interna y externa.</w:t>
      </w:r>
    </w:p>
    <w:p w:rsidR="00DB0B8F" w:rsidRPr="00311977" w:rsidRDefault="00DB0B8F" w:rsidP="00FE6808">
      <w:pPr>
        <w:pStyle w:val="Prrafodelista"/>
        <w:numPr>
          <w:ilvl w:val="0"/>
          <w:numId w:val="15"/>
        </w:numPr>
        <w:spacing w:before="120" w:after="120" w:line="240" w:lineRule="auto"/>
        <w:jc w:val="both"/>
        <w:rPr>
          <w:rFonts w:ascii="Times New Roman" w:hAnsi="Times New Roman" w:cs="Times New Roman"/>
          <w:sz w:val="24"/>
          <w:szCs w:val="24"/>
        </w:rPr>
      </w:pPr>
      <w:r w:rsidRPr="00311977">
        <w:rPr>
          <w:rFonts w:ascii="Times New Roman" w:hAnsi="Times New Roman" w:cs="Times New Roman"/>
          <w:sz w:val="24"/>
          <w:szCs w:val="24"/>
        </w:rPr>
        <w:t>Gestionar los recursos necesarios para el buen desempeño de la DDA en lo administrativo y académico.</w:t>
      </w:r>
    </w:p>
    <w:p w:rsidR="00DB0B8F" w:rsidRPr="00311977" w:rsidRDefault="00DB0B8F" w:rsidP="00DB0B8F">
      <w:pPr>
        <w:spacing w:line="240" w:lineRule="auto"/>
        <w:rPr>
          <w:rFonts w:ascii="Times New Roman" w:hAnsi="Times New Roman" w:cs="Times New Roman"/>
          <w:sz w:val="24"/>
          <w:szCs w:val="24"/>
        </w:rPr>
      </w:pPr>
    </w:p>
    <w:p w:rsidR="00DB0B8F" w:rsidRPr="00311977" w:rsidRDefault="00DB0B8F" w:rsidP="00DB0B8F">
      <w:pPr>
        <w:pStyle w:val="Ttulo2"/>
        <w:spacing w:before="0"/>
        <w:rPr>
          <w:rFonts w:ascii="Times New Roman" w:hAnsi="Times New Roman" w:cs="Times New Roman"/>
          <w:sz w:val="24"/>
          <w:szCs w:val="24"/>
        </w:rPr>
      </w:pPr>
      <w:bookmarkStart w:id="19" w:name="_Toc494450911"/>
      <w:bookmarkStart w:id="20" w:name="_Toc15649976"/>
      <w:r w:rsidRPr="00311977">
        <w:rPr>
          <w:rFonts w:ascii="Times New Roman" w:hAnsi="Times New Roman" w:cs="Times New Roman"/>
          <w:sz w:val="24"/>
          <w:szCs w:val="24"/>
        </w:rPr>
        <w:t>ESTRATEGIAS Y TÁCTICAS</w:t>
      </w:r>
      <w:bookmarkEnd w:id="19"/>
      <w:bookmarkEnd w:id="20"/>
    </w:p>
    <w:p w:rsidR="00DB0B8F" w:rsidRPr="00311977" w:rsidRDefault="00DB0B8F" w:rsidP="00DB0B8F">
      <w:pPr>
        <w:spacing w:line="240" w:lineRule="auto"/>
        <w:jc w:val="both"/>
        <w:rPr>
          <w:rFonts w:ascii="Times New Roman" w:hAnsi="Times New Roman" w:cs="Times New Roman"/>
          <w:sz w:val="24"/>
          <w:szCs w:val="24"/>
        </w:rPr>
      </w:pPr>
    </w:p>
    <w:p w:rsidR="00DB0B8F" w:rsidRPr="00311977" w:rsidRDefault="00DB0B8F" w:rsidP="00FE6808">
      <w:pPr>
        <w:pStyle w:val="Prrafodelista"/>
        <w:numPr>
          <w:ilvl w:val="0"/>
          <w:numId w:val="16"/>
        </w:numPr>
        <w:spacing w:line="240" w:lineRule="auto"/>
        <w:jc w:val="both"/>
        <w:rPr>
          <w:rFonts w:ascii="Times New Roman" w:hAnsi="Times New Roman" w:cs="Times New Roman"/>
          <w:sz w:val="24"/>
          <w:szCs w:val="24"/>
        </w:rPr>
      </w:pPr>
      <w:r w:rsidRPr="00311977">
        <w:rPr>
          <w:rFonts w:ascii="Times New Roman" w:hAnsi="Times New Roman" w:cs="Times New Roman"/>
          <w:sz w:val="24"/>
          <w:szCs w:val="24"/>
        </w:rPr>
        <w:t>Identificación, selección de profesores, formadores e investigadores con altas capacidades en la docencia, investigación, vinculación y gestión de la educación superior.</w:t>
      </w:r>
    </w:p>
    <w:p w:rsidR="00DB0B8F" w:rsidRPr="00311977" w:rsidRDefault="00DB0B8F" w:rsidP="00FE6808">
      <w:pPr>
        <w:pStyle w:val="Prrafodelista"/>
        <w:numPr>
          <w:ilvl w:val="0"/>
          <w:numId w:val="16"/>
        </w:numPr>
        <w:spacing w:line="240" w:lineRule="auto"/>
        <w:jc w:val="both"/>
        <w:rPr>
          <w:rFonts w:ascii="Times New Roman" w:hAnsi="Times New Roman" w:cs="Times New Roman"/>
          <w:sz w:val="24"/>
          <w:szCs w:val="24"/>
        </w:rPr>
      </w:pPr>
      <w:r w:rsidRPr="00311977">
        <w:rPr>
          <w:rFonts w:ascii="Times New Roman" w:hAnsi="Times New Roman" w:cs="Times New Roman"/>
          <w:sz w:val="24"/>
          <w:szCs w:val="24"/>
        </w:rPr>
        <w:t>Difusión y promoción del mejoramiento de las capacidades docentes relacionadas con la planificación de los procesos de enseñanza aprendizaje y la cualificación profesional del profesor de la Universidad Central del Ecuador.</w:t>
      </w:r>
    </w:p>
    <w:p w:rsidR="00DB0B8F" w:rsidRPr="00311977" w:rsidRDefault="00DB0B8F" w:rsidP="00FE6808">
      <w:pPr>
        <w:pStyle w:val="Prrafodelista"/>
        <w:numPr>
          <w:ilvl w:val="0"/>
          <w:numId w:val="16"/>
        </w:numPr>
        <w:spacing w:line="240" w:lineRule="auto"/>
        <w:jc w:val="both"/>
        <w:rPr>
          <w:rFonts w:ascii="Times New Roman" w:hAnsi="Times New Roman" w:cs="Times New Roman"/>
          <w:sz w:val="24"/>
          <w:szCs w:val="24"/>
        </w:rPr>
      </w:pPr>
      <w:r w:rsidRPr="00311977">
        <w:rPr>
          <w:rFonts w:ascii="Times New Roman" w:hAnsi="Times New Roman" w:cs="Times New Roman"/>
          <w:sz w:val="24"/>
          <w:szCs w:val="24"/>
        </w:rPr>
        <w:t>Formación continua del talento humano (docentes) con altas capacidades para planificar, gestionar y evaluar los aprendizajes de estudiantes de la Universidad Central de Ecuador.</w:t>
      </w:r>
    </w:p>
    <w:p w:rsidR="00DB0B8F" w:rsidRPr="00311977" w:rsidRDefault="00DB0B8F" w:rsidP="00FE6808">
      <w:pPr>
        <w:pStyle w:val="Prrafodelista"/>
        <w:numPr>
          <w:ilvl w:val="0"/>
          <w:numId w:val="16"/>
        </w:numPr>
        <w:spacing w:line="240" w:lineRule="auto"/>
        <w:jc w:val="both"/>
        <w:rPr>
          <w:rFonts w:ascii="Times New Roman" w:hAnsi="Times New Roman" w:cs="Times New Roman"/>
          <w:sz w:val="24"/>
          <w:szCs w:val="24"/>
        </w:rPr>
      </w:pPr>
      <w:r w:rsidRPr="00311977">
        <w:rPr>
          <w:rFonts w:ascii="Times New Roman" w:hAnsi="Times New Roman" w:cs="Times New Roman"/>
          <w:sz w:val="24"/>
          <w:szCs w:val="24"/>
        </w:rPr>
        <w:t>Firma de convenios de cooperación con organismos públicos y privados sean instituciones de educación superior y otras.</w:t>
      </w:r>
    </w:p>
    <w:p w:rsidR="00DB0B8F" w:rsidRPr="00311977" w:rsidRDefault="00DB0B8F" w:rsidP="00FE6808">
      <w:pPr>
        <w:pStyle w:val="Prrafodelista"/>
        <w:numPr>
          <w:ilvl w:val="0"/>
          <w:numId w:val="16"/>
        </w:numPr>
        <w:spacing w:line="240" w:lineRule="auto"/>
        <w:jc w:val="both"/>
        <w:rPr>
          <w:rFonts w:ascii="Times New Roman" w:hAnsi="Times New Roman" w:cs="Times New Roman"/>
          <w:sz w:val="24"/>
          <w:szCs w:val="24"/>
        </w:rPr>
      </w:pPr>
      <w:r w:rsidRPr="00311977">
        <w:rPr>
          <w:rFonts w:ascii="Times New Roman" w:hAnsi="Times New Roman" w:cs="Times New Roman"/>
          <w:sz w:val="24"/>
          <w:szCs w:val="24"/>
        </w:rPr>
        <w:t>Realización de eventos de Formación a docentes y personal administrativo como amalgama de los procesos de enseñanza aprendizaje.</w:t>
      </w:r>
    </w:p>
    <w:p w:rsidR="00DB0B8F" w:rsidRPr="00311977" w:rsidRDefault="00DB0B8F" w:rsidP="00FE6808">
      <w:pPr>
        <w:pStyle w:val="Prrafodelista"/>
        <w:numPr>
          <w:ilvl w:val="0"/>
          <w:numId w:val="16"/>
        </w:numPr>
        <w:spacing w:line="240" w:lineRule="auto"/>
        <w:jc w:val="both"/>
        <w:rPr>
          <w:rFonts w:ascii="Times New Roman" w:hAnsi="Times New Roman" w:cs="Times New Roman"/>
          <w:sz w:val="24"/>
          <w:szCs w:val="24"/>
        </w:rPr>
      </w:pPr>
      <w:r w:rsidRPr="00311977">
        <w:rPr>
          <w:rFonts w:ascii="Times New Roman" w:hAnsi="Times New Roman" w:cs="Times New Roman"/>
          <w:sz w:val="24"/>
          <w:szCs w:val="24"/>
        </w:rPr>
        <w:lastRenderedPageBreak/>
        <w:t>Implementación de procesos de investigación e innovación educativa en campos del aprendizaje de los estudiantes de la Universidad Central del Ecuador.</w:t>
      </w:r>
    </w:p>
    <w:p w:rsidR="00DB0B8F" w:rsidRPr="00311977" w:rsidRDefault="00DB0B8F" w:rsidP="00FE6808">
      <w:pPr>
        <w:pStyle w:val="Prrafodelista"/>
        <w:numPr>
          <w:ilvl w:val="0"/>
          <w:numId w:val="16"/>
        </w:numPr>
        <w:spacing w:line="240" w:lineRule="auto"/>
        <w:jc w:val="both"/>
        <w:rPr>
          <w:rFonts w:ascii="Times New Roman" w:hAnsi="Times New Roman" w:cs="Times New Roman"/>
          <w:sz w:val="24"/>
          <w:szCs w:val="24"/>
        </w:rPr>
      </w:pPr>
      <w:r w:rsidRPr="00311977">
        <w:rPr>
          <w:rFonts w:ascii="Times New Roman" w:hAnsi="Times New Roman" w:cs="Times New Roman"/>
          <w:sz w:val="24"/>
          <w:szCs w:val="24"/>
        </w:rPr>
        <w:t>Realización de procesos de monitoreo y evaluación para determinar la pertinencia y resultados alcanzados de la Formación continua de docentes.</w:t>
      </w:r>
    </w:p>
    <w:p w:rsidR="007E4AF9" w:rsidRPr="00311977" w:rsidRDefault="007E4AF9" w:rsidP="007E4AF9">
      <w:pPr>
        <w:pStyle w:val="Ttulo1"/>
        <w:rPr>
          <w:rFonts w:cs="Times New Roman"/>
          <w:szCs w:val="24"/>
        </w:rPr>
      </w:pPr>
      <w:bookmarkStart w:id="21" w:name="_Toc15649977"/>
      <w:r w:rsidRPr="00311977">
        <w:rPr>
          <w:rFonts w:cs="Times New Roman"/>
          <w:szCs w:val="24"/>
        </w:rPr>
        <w:t>justificación</w:t>
      </w:r>
      <w:bookmarkEnd w:id="21"/>
    </w:p>
    <w:p w:rsidR="007E4AF9" w:rsidRPr="00311977" w:rsidRDefault="007E4AF9" w:rsidP="007E4AF9">
      <w:pPr>
        <w:rPr>
          <w:rFonts w:ascii="Times New Roman" w:hAnsi="Times New Roman" w:cs="Times New Roman"/>
          <w:sz w:val="24"/>
          <w:szCs w:val="24"/>
        </w:rPr>
      </w:pPr>
    </w:p>
    <w:p w:rsidR="007E4AF9" w:rsidRPr="00311977" w:rsidRDefault="007E4AF9" w:rsidP="007E4AF9">
      <w:pPr>
        <w:jc w:val="both"/>
        <w:rPr>
          <w:rFonts w:ascii="Times New Roman" w:hAnsi="Times New Roman" w:cs="Times New Roman"/>
          <w:sz w:val="24"/>
          <w:szCs w:val="24"/>
        </w:rPr>
      </w:pPr>
      <w:r w:rsidRPr="00311977">
        <w:rPr>
          <w:rFonts w:ascii="Times New Roman" w:hAnsi="Times New Roman" w:cs="Times New Roman"/>
          <w:sz w:val="24"/>
          <w:szCs w:val="24"/>
        </w:rPr>
        <w:t xml:space="preserve">La Dirección de Desarrollo </w:t>
      </w:r>
      <w:r w:rsidR="00BE5F0D" w:rsidRPr="00311977">
        <w:rPr>
          <w:rFonts w:ascii="Times New Roman" w:hAnsi="Times New Roman" w:cs="Times New Roman"/>
          <w:sz w:val="24"/>
          <w:szCs w:val="24"/>
        </w:rPr>
        <w:t>Académico, en</w:t>
      </w:r>
      <w:r w:rsidR="00910DAD" w:rsidRPr="00311977">
        <w:rPr>
          <w:rFonts w:ascii="Times New Roman" w:hAnsi="Times New Roman" w:cs="Times New Roman"/>
          <w:sz w:val="24"/>
          <w:szCs w:val="24"/>
        </w:rPr>
        <w:t xml:space="preserve"> cumplimiento </w:t>
      </w:r>
      <w:r w:rsidRPr="00311977">
        <w:rPr>
          <w:rFonts w:ascii="Times New Roman" w:hAnsi="Times New Roman" w:cs="Times New Roman"/>
          <w:sz w:val="24"/>
          <w:szCs w:val="24"/>
        </w:rPr>
        <w:t xml:space="preserve">de sus funciones debe presentar un plan </w:t>
      </w:r>
      <w:r w:rsidR="00312981" w:rsidRPr="00311977">
        <w:rPr>
          <w:rFonts w:ascii="Times New Roman" w:hAnsi="Times New Roman" w:cs="Times New Roman"/>
          <w:sz w:val="24"/>
          <w:szCs w:val="24"/>
        </w:rPr>
        <w:t xml:space="preserve">anual de capacitación </w:t>
      </w:r>
      <w:r w:rsidR="00690A44">
        <w:rPr>
          <w:rFonts w:ascii="Times New Roman" w:hAnsi="Times New Roman" w:cs="Times New Roman"/>
          <w:sz w:val="24"/>
          <w:szCs w:val="24"/>
        </w:rPr>
        <w:t xml:space="preserve">y formación </w:t>
      </w:r>
      <w:r w:rsidR="00312981" w:rsidRPr="00311977">
        <w:rPr>
          <w:rFonts w:ascii="Times New Roman" w:hAnsi="Times New Roman" w:cs="Times New Roman"/>
          <w:sz w:val="24"/>
          <w:szCs w:val="24"/>
        </w:rPr>
        <w:t>académica</w:t>
      </w:r>
      <w:r w:rsidR="00690A44">
        <w:rPr>
          <w:rFonts w:ascii="Times New Roman" w:hAnsi="Times New Roman" w:cs="Times New Roman"/>
          <w:sz w:val="24"/>
          <w:szCs w:val="24"/>
        </w:rPr>
        <w:t xml:space="preserve"> para revitalizar la autonomía académica del docente universitario en la perspectiva de convertirse en un agente promotor del mejoramiento educativo. </w:t>
      </w:r>
      <w:r w:rsidR="00312981" w:rsidRPr="00311977">
        <w:rPr>
          <w:rFonts w:ascii="Times New Roman" w:hAnsi="Times New Roman" w:cs="Times New Roman"/>
          <w:sz w:val="24"/>
          <w:szCs w:val="24"/>
        </w:rPr>
        <w:t xml:space="preserve"> </w:t>
      </w:r>
      <w:r w:rsidR="00690A44">
        <w:rPr>
          <w:rFonts w:ascii="Times New Roman" w:hAnsi="Times New Roman" w:cs="Times New Roman"/>
          <w:sz w:val="24"/>
          <w:szCs w:val="24"/>
        </w:rPr>
        <w:t xml:space="preserve">En consonancia con el </w:t>
      </w:r>
      <w:r w:rsidR="00690A44" w:rsidRPr="00311977">
        <w:rPr>
          <w:rFonts w:ascii="Times New Roman" w:hAnsi="Times New Roman" w:cs="Times New Roman"/>
          <w:sz w:val="24"/>
          <w:szCs w:val="24"/>
        </w:rPr>
        <w:t>PEDI</w:t>
      </w:r>
      <w:r w:rsidR="00910DAD" w:rsidRPr="00311977">
        <w:rPr>
          <w:rFonts w:ascii="Times New Roman" w:hAnsi="Times New Roman" w:cs="Times New Roman"/>
          <w:sz w:val="24"/>
          <w:szCs w:val="24"/>
        </w:rPr>
        <w:t xml:space="preserve"> de la Institución; </w:t>
      </w:r>
      <w:r w:rsidR="00690A44">
        <w:rPr>
          <w:rFonts w:ascii="Times New Roman" w:hAnsi="Times New Roman" w:cs="Times New Roman"/>
          <w:sz w:val="24"/>
          <w:szCs w:val="24"/>
        </w:rPr>
        <w:t>y tomando en cuenta las investigaciones diagnostica a la comunidad universitaria.</w:t>
      </w:r>
    </w:p>
    <w:p w:rsidR="00156BE9" w:rsidRPr="00311977" w:rsidRDefault="00156BE9" w:rsidP="00156BE9">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Con este Plan de capacitación la DDA pretende:</w:t>
      </w:r>
    </w:p>
    <w:p w:rsidR="00156BE9" w:rsidRPr="00311977" w:rsidRDefault="00156BE9" w:rsidP="00156BE9">
      <w:pPr>
        <w:spacing w:after="0" w:line="240" w:lineRule="auto"/>
        <w:rPr>
          <w:rFonts w:ascii="Times New Roman" w:eastAsia="Times New Roman" w:hAnsi="Times New Roman" w:cs="Times New Roman"/>
          <w:sz w:val="24"/>
          <w:szCs w:val="24"/>
          <w:lang w:eastAsia="es-EC"/>
        </w:rPr>
      </w:pPr>
    </w:p>
    <w:p w:rsidR="00156BE9" w:rsidRPr="00311977" w:rsidRDefault="00690A44" w:rsidP="00156BE9">
      <w:pPr>
        <w:pStyle w:val="Prrafodelista"/>
        <w:numPr>
          <w:ilvl w:val="0"/>
          <w:numId w:val="18"/>
        </w:num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R</w:t>
      </w:r>
      <w:r w:rsidR="00156BE9" w:rsidRPr="00311977">
        <w:rPr>
          <w:rFonts w:ascii="Times New Roman" w:eastAsia="Times New Roman" w:hAnsi="Times New Roman" w:cs="Times New Roman"/>
          <w:sz w:val="24"/>
          <w:szCs w:val="24"/>
          <w:lang w:eastAsia="es-EC"/>
        </w:rPr>
        <w:t>e</w:t>
      </w:r>
      <w:r>
        <w:rPr>
          <w:rFonts w:ascii="Times New Roman" w:eastAsia="Times New Roman" w:hAnsi="Times New Roman" w:cs="Times New Roman"/>
          <w:sz w:val="24"/>
          <w:szCs w:val="24"/>
          <w:lang w:eastAsia="es-EC"/>
        </w:rPr>
        <w:t xml:space="preserve">activar la formación </w:t>
      </w:r>
      <w:r w:rsidRPr="00311977">
        <w:rPr>
          <w:rFonts w:ascii="Times New Roman" w:eastAsia="Times New Roman" w:hAnsi="Times New Roman" w:cs="Times New Roman"/>
          <w:sz w:val="24"/>
          <w:szCs w:val="24"/>
          <w:lang w:eastAsia="es-EC"/>
        </w:rPr>
        <w:t>profesional</w:t>
      </w:r>
      <w:r>
        <w:rPr>
          <w:rFonts w:ascii="Times New Roman" w:eastAsia="Times New Roman" w:hAnsi="Times New Roman" w:cs="Times New Roman"/>
          <w:sz w:val="24"/>
          <w:szCs w:val="24"/>
          <w:lang w:eastAsia="es-EC"/>
        </w:rPr>
        <w:t xml:space="preserve"> y académica del docente como factor clave para el mejoramiento educativo</w:t>
      </w:r>
      <w:r w:rsidR="00156BE9" w:rsidRPr="00311977">
        <w:rPr>
          <w:rFonts w:ascii="Times New Roman" w:eastAsia="Times New Roman" w:hAnsi="Times New Roman" w:cs="Times New Roman"/>
          <w:sz w:val="24"/>
          <w:szCs w:val="24"/>
          <w:lang w:eastAsia="es-EC"/>
        </w:rPr>
        <w:t xml:space="preserve">. </w:t>
      </w:r>
    </w:p>
    <w:p w:rsidR="00690A44" w:rsidRDefault="00690A44" w:rsidP="00156BE9">
      <w:pPr>
        <w:pStyle w:val="Prrafodelista"/>
        <w:numPr>
          <w:ilvl w:val="0"/>
          <w:numId w:val="18"/>
        </w:num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Facilitar espacios de reflexión acción del quehacer del proceso enseñanza aprendizaje así, como también como la investigación y la gestión.</w:t>
      </w:r>
    </w:p>
    <w:p w:rsidR="00156BE9" w:rsidRPr="00311977" w:rsidRDefault="00690A44" w:rsidP="00156BE9">
      <w:pPr>
        <w:pStyle w:val="Prrafodelista"/>
        <w:numPr>
          <w:ilvl w:val="0"/>
          <w:numId w:val="18"/>
        </w:num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 </w:t>
      </w:r>
      <w:r w:rsidR="00156BE9" w:rsidRPr="00311977">
        <w:rPr>
          <w:rFonts w:ascii="Times New Roman" w:eastAsia="Times New Roman" w:hAnsi="Times New Roman" w:cs="Times New Roman"/>
          <w:sz w:val="24"/>
          <w:szCs w:val="24"/>
          <w:lang w:eastAsia="es-EC"/>
        </w:rPr>
        <w:t xml:space="preserve">Permitir que el profesorado universitario experimente en su propio proceso de formación las experiencias de enseñanza y de aprendizaje, de investigación y de gestión, cuyo desarrollo consideramos que es valioso en su práctica profesional. </w:t>
      </w:r>
    </w:p>
    <w:p w:rsidR="00156BE9" w:rsidRPr="00311977" w:rsidRDefault="00156BE9" w:rsidP="00156BE9">
      <w:pPr>
        <w:pStyle w:val="Prrafodelista"/>
        <w:numPr>
          <w:ilvl w:val="0"/>
          <w:numId w:val="18"/>
        </w:num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 Atender a los problemas reales de la propia práctica docente, lo que exige otorgar al profesorado un protagonismo en su proceso de formación. </w:t>
      </w:r>
    </w:p>
    <w:p w:rsidR="00156BE9" w:rsidRPr="00311977" w:rsidRDefault="00156BE9" w:rsidP="00156BE9">
      <w:pPr>
        <w:pStyle w:val="Prrafodelista"/>
        <w:numPr>
          <w:ilvl w:val="0"/>
          <w:numId w:val="18"/>
        </w:num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Facilitar la construcción de un sentimiento de pertenencia a la institución y de una identidad docente, sobre todo entre los profesores de reciente incorporación, los de dedicación a tiempo parcial y los que sienten un escaso reconocimiento por su labor docente. </w:t>
      </w:r>
    </w:p>
    <w:p w:rsidR="00690A44" w:rsidRPr="00311977" w:rsidRDefault="00156BE9" w:rsidP="00690A44">
      <w:pPr>
        <w:pStyle w:val="Prrafodelista"/>
        <w:numPr>
          <w:ilvl w:val="0"/>
          <w:numId w:val="18"/>
        </w:numPr>
        <w:spacing w:after="0" w:line="240" w:lineRule="auto"/>
        <w:rPr>
          <w:rFonts w:cs="Times New Roman"/>
          <w:szCs w:val="24"/>
        </w:rPr>
      </w:pPr>
      <w:r w:rsidRPr="00311977">
        <w:rPr>
          <w:rFonts w:ascii="Times New Roman" w:eastAsia="Times New Roman" w:hAnsi="Times New Roman" w:cs="Times New Roman"/>
          <w:sz w:val="24"/>
          <w:szCs w:val="24"/>
          <w:lang w:eastAsia="es-EC"/>
        </w:rPr>
        <w:t xml:space="preserve"> Articular las propuestas formativas</w:t>
      </w:r>
      <w:r w:rsidR="00690A44">
        <w:rPr>
          <w:rFonts w:ascii="Times New Roman" w:eastAsia="Times New Roman" w:hAnsi="Times New Roman" w:cs="Times New Roman"/>
          <w:sz w:val="24"/>
          <w:szCs w:val="24"/>
          <w:lang w:eastAsia="es-EC"/>
        </w:rPr>
        <w:t xml:space="preserve"> con</w:t>
      </w:r>
      <w:r w:rsidRPr="00311977">
        <w:rPr>
          <w:rFonts w:ascii="Times New Roman" w:eastAsia="Times New Roman" w:hAnsi="Times New Roman" w:cs="Times New Roman"/>
          <w:sz w:val="24"/>
          <w:szCs w:val="24"/>
          <w:lang w:eastAsia="es-EC"/>
        </w:rPr>
        <w:t xml:space="preserve"> su continui</w:t>
      </w:r>
      <w:r w:rsidR="00690A44">
        <w:rPr>
          <w:rFonts w:ascii="Times New Roman" w:eastAsia="Times New Roman" w:hAnsi="Times New Roman" w:cs="Times New Roman"/>
          <w:sz w:val="24"/>
          <w:szCs w:val="24"/>
          <w:lang w:eastAsia="es-EC"/>
        </w:rPr>
        <w:t>dad en proyectos de innovación educativa</w:t>
      </w:r>
      <w:bookmarkStart w:id="22" w:name="_Toc15649978"/>
    </w:p>
    <w:p w:rsidR="003D1FAD" w:rsidRPr="00311977" w:rsidRDefault="007E4AF9" w:rsidP="007C62A1">
      <w:pPr>
        <w:pStyle w:val="Ttulo1"/>
        <w:jc w:val="both"/>
        <w:rPr>
          <w:rFonts w:cs="Times New Roman"/>
          <w:szCs w:val="24"/>
        </w:rPr>
      </w:pPr>
      <w:r w:rsidRPr="00311977">
        <w:rPr>
          <w:rFonts w:cs="Times New Roman"/>
          <w:szCs w:val="24"/>
        </w:rPr>
        <w:t>por la direcció</w:t>
      </w:r>
      <w:r w:rsidR="00DB0B8F" w:rsidRPr="00311977">
        <w:rPr>
          <w:rFonts w:cs="Times New Roman"/>
          <w:szCs w:val="24"/>
        </w:rPr>
        <w:t>n</w:t>
      </w:r>
      <w:r w:rsidR="00156BE9" w:rsidRPr="00311977">
        <w:rPr>
          <w:rFonts w:cs="Times New Roman"/>
          <w:szCs w:val="24"/>
        </w:rPr>
        <w:t xml:space="preserve"> DE DESARROLLO ACADÉMICO perÍ</w:t>
      </w:r>
      <w:r w:rsidRPr="00311977">
        <w:rPr>
          <w:rFonts w:cs="Times New Roman"/>
          <w:szCs w:val="24"/>
        </w:rPr>
        <w:t>odos</w:t>
      </w:r>
      <w:r w:rsidR="003D1FAD" w:rsidRPr="00311977">
        <w:rPr>
          <w:rFonts w:cs="Times New Roman"/>
          <w:szCs w:val="24"/>
        </w:rPr>
        <w:t xml:space="preserve"> 2015 a</w:t>
      </w:r>
      <w:r w:rsidRPr="00311977">
        <w:rPr>
          <w:rFonts w:cs="Times New Roman"/>
          <w:szCs w:val="24"/>
        </w:rPr>
        <w:t>l</w:t>
      </w:r>
      <w:r w:rsidR="003D1FAD" w:rsidRPr="00311977">
        <w:rPr>
          <w:rFonts w:cs="Times New Roman"/>
          <w:szCs w:val="24"/>
        </w:rPr>
        <w:t xml:space="preserve"> 2018</w:t>
      </w:r>
      <w:bookmarkEnd w:id="22"/>
    </w:p>
    <w:p w:rsidR="003D1FAD" w:rsidRPr="00311977" w:rsidRDefault="003D1FAD" w:rsidP="007C62A1">
      <w:pPr>
        <w:pStyle w:val="Prrafodelista"/>
        <w:jc w:val="both"/>
        <w:rPr>
          <w:rFonts w:ascii="Times New Roman" w:hAnsi="Times New Roman" w:cs="Times New Roman"/>
          <w:sz w:val="24"/>
          <w:szCs w:val="24"/>
        </w:rPr>
      </w:pPr>
    </w:p>
    <w:p w:rsidR="003D1FAD" w:rsidRPr="00311977" w:rsidRDefault="003D1FAD" w:rsidP="007C62A1">
      <w:pPr>
        <w:jc w:val="both"/>
        <w:rPr>
          <w:rFonts w:ascii="Times New Roman" w:hAnsi="Times New Roman" w:cs="Times New Roman"/>
          <w:sz w:val="24"/>
          <w:szCs w:val="24"/>
        </w:rPr>
      </w:pPr>
      <w:r w:rsidRPr="00311977">
        <w:rPr>
          <w:rFonts w:ascii="Times New Roman" w:hAnsi="Times New Roman" w:cs="Times New Roman"/>
          <w:sz w:val="24"/>
          <w:szCs w:val="24"/>
        </w:rPr>
        <w:t xml:space="preserve">Durante </w:t>
      </w:r>
      <w:r w:rsidR="00690A44" w:rsidRPr="00311977">
        <w:rPr>
          <w:rFonts w:ascii="Times New Roman" w:hAnsi="Times New Roman" w:cs="Times New Roman"/>
          <w:sz w:val="24"/>
          <w:szCs w:val="24"/>
        </w:rPr>
        <w:t>el período</w:t>
      </w:r>
      <w:r w:rsidR="00156BE9" w:rsidRPr="00311977">
        <w:rPr>
          <w:rFonts w:ascii="Times New Roman" w:hAnsi="Times New Roman" w:cs="Times New Roman"/>
          <w:sz w:val="24"/>
          <w:szCs w:val="24"/>
        </w:rPr>
        <w:t xml:space="preserve"> 2015-2018</w:t>
      </w:r>
      <w:r w:rsidR="003152F9" w:rsidRPr="00311977">
        <w:rPr>
          <w:rFonts w:ascii="Times New Roman" w:hAnsi="Times New Roman" w:cs="Times New Roman"/>
          <w:sz w:val="24"/>
          <w:szCs w:val="24"/>
        </w:rPr>
        <w:t xml:space="preserve">, se han desarrollado diferentes </w:t>
      </w:r>
      <w:r w:rsidRPr="00311977">
        <w:rPr>
          <w:rFonts w:ascii="Times New Roman" w:hAnsi="Times New Roman" w:cs="Times New Roman"/>
          <w:sz w:val="24"/>
          <w:szCs w:val="24"/>
        </w:rPr>
        <w:t>curso</w:t>
      </w:r>
      <w:r w:rsidR="003152F9" w:rsidRPr="00311977">
        <w:rPr>
          <w:rFonts w:ascii="Times New Roman" w:hAnsi="Times New Roman" w:cs="Times New Roman"/>
          <w:sz w:val="24"/>
          <w:szCs w:val="24"/>
        </w:rPr>
        <w:t>s</w:t>
      </w:r>
      <w:r w:rsidRPr="00311977">
        <w:rPr>
          <w:rFonts w:ascii="Times New Roman" w:hAnsi="Times New Roman" w:cs="Times New Roman"/>
          <w:sz w:val="24"/>
          <w:szCs w:val="24"/>
        </w:rPr>
        <w:t xml:space="preserve"> de formación docente </w:t>
      </w:r>
      <w:r w:rsidR="00690A44">
        <w:rPr>
          <w:rFonts w:ascii="Times New Roman" w:hAnsi="Times New Roman" w:cs="Times New Roman"/>
          <w:sz w:val="24"/>
          <w:szCs w:val="24"/>
        </w:rPr>
        <w:t xml:space="preserve">y en consonancia con las intenciones pedagógica de la Universidad, </w:t>
      </w:r>
      <w:r w:rsidR="003152F9" w:rsidRPr="00311977">
        <w:rPr>
          <w:rFonts w:ascii="Times New Roman" w:hAnsi="Times New Roman" w:cs="Times New Roman"/>
          <w:sz w:val="24"/>
          <w:szCs w:val="24"/>
        </w:rPr>
        <w:t xml:space="preserve">los mismos que </w:t>
      </w:r>
      <w:r w:rsidR="00156BE9" w:rsidRPr="00311977">
        <w:rPr>
          <w:rFonts w:ascii="Times New Roman" w:hAnsi="Times New Roman" w:cs="Times New Roman"/>
          <w:sz w:val="24"/>
          <w:szCs w:val="24"/>
        </w:rPr>
        <w:t>se impartieron</w:t>
      </w:r>
      <w:r w:rsidR="003152F9" w:rsidRPr="00311977">
        <w:rPr>
          <w:rFonts w:ascii="Times New Roman" w:hAnsi="Times New Roman" w:cs="Times New Roman"/>
          <w:sz w:val="24"/>
          <w:szCs w:val="24"/>
        </w:rPr>
        <w:t xml:space="preserve"> </w:t>
      </w:r>
      <w:r w:rsidRPr="00311977">
        <w:rPr>
          <w:rFonts w:ascii="Times New Roman" w:hAnsi="Times New Roman" w:cs="Times New Roman"/>
          <w:sz w:val="24"/>
          <w:szCs w:val="24"/>
        </w:rPr>
        <w:t>de acuer</w:t>
      </w:r>
      <w:r w:rsidR="003152F9" w:rsidRPr="00311977">
        <w:rPr>
          <w:rFonts w:ascii="Times New Roman" w:hAnsi="Times New Roman" w:cs="Times New Roman"/>
          <w:sz w:val="24"/>
          <w:szCs w:val="24"/>
        </w:rPr>
        <w:t xml:space="preserve">do al plan de formación docente de </w:t>
      </w:r>
      <w:r w:rsidR="00156BE9" w:rsidRPr="00311977">
        <w:rPr>
          <w:rFonts w:ascii="Times New Roman" w:hAnsi="Times New Roman" w:cs="Times New Roman"/>
          <w:sz w:val="24"/>
          <w:szCs w:val="24"/>
        </w:rPr>
        <w:t xml:space="preserve">cada </w:t>
      </w:r>
      <w:r w:rsidR="00690A44">
        <w:rPr>
          <w:rFonts w:ascii="Times New Roman" w:hAnsi="Times New Roman" w:cs="Times New Roman"/>
          <w:sz w:val="24"/>
          <w:szCs w:val="24"/>
        </w:rPr>
        <w:t xml:space="preserve">año; </w:t>
      </w:r>
      <w:r w:rsidR="003152F9" w:rsidRPr="00311977">
        <w:rPr>
          <w:rFonts w:ascii="Times New Roman" w:hAnsi="Times New Roman" w:cs="Times New Roman"/>
          <w:sz w:val="24"/>
          <w:szCs w:val="24"/>
        </w:rPr>
        <w:t xml:space="preserve">esto </w:t>
      </w:r>
      <w:r w:rsidR="00690A44">
        <w:rPr>
          <w:rFonts w:ascii="Times New Roman" w:hAnsi="Times New Roman" w:cs="Times New Roman"/>
          <w:sz w:val="24"/>
          <w:szCs w:val="24"/>
        </w:rPr>
        <w:t>permite</w:t>
      </w:r>
      <w:r w:rsidR="003152F9" w:rsidRPr="00311977">
        <w:rPr>
          <w:rFonts w:ascii="Times New Roman" w:hAnsi="Times New Roman" w:cs="Times New Roman"/>
          <w:sz w:val="24"/>
          <w:szCs w:val="24"/>
        </w:rPr>
        <w:t xml:space="preserve"> realizar y reprogramar diferentes contenidos en la formación académica del docente.</w:t>
      </w:r>
    </w:p>
    <w:p w:rsidR="003152F9" w:rsidRPr="00311977" w:rsidRDefault="003152F9" w:rsidP="007C62A1">
      <w:pPr>
        <w:jc w:val="both"/>
        <w:rPr>
          <w:rFonts w:ascii="Times New Roman" w:hAnsi="Times New Roman" w:cs="Times New Roman"/>
          <w:sz w:val="24"/>
          <w:szCs w:val="24"/>
        </w:rPr>
      </w:pPr>
      <w:r w:rsidRPr="00311977">
        <w:rPr>
          <w:rFonts w:ascii="Times New Roman" w:hAnsi="Times New Roman" w:cs="Times New Roman"/>
          <w:sz w:val="24"/>
          <w:szCs w:val="24"/>
        </w:rPr>
        <w:t>Para el efecto se presenta a continuación el número de cursos en diferentes temáticas realizadas durante estos años.</w:t>
      </w:r>
    </w:p>
    <w:p w:rsidR="003D1FAD" w:rsidRPr="00311977" w:rsidRDefault="003D1FAD" w:rsidP="007C62A1">
      <w:pPr>
        <w:pStyle w:val="Prrafodelista"/>
        <w:jc w:val="both"/>
        <w:rPr>
          <w:rFonts w:ascii="Times New Roman" w:hAnsi="Times New Roman" w:cs="Times New Roman"/>
          <w:sz w:val="24"/>
          <w:szCs w:val="24"/>
        </w:rPr>
      </w:pPr>
    </w:p>
    <w:tbl>
      <w:tblPr>
        <w:tblW w:w="3114" w:type="dxa"/>
        <w:jc w:val="center"/>
        <w:tblCellMar>
          <w:left w:w="70" w:type="dxa"/>
          <w:right w:w="70" w:type="dxa"/>
        </w:tblCellMar>
        <w:tblLook w:val="04A0" w:firstRow="1" w:lastRow="0" w:firstColumn="1" w:lastColumn="0" w:noHBand="0" w:noVBand="1"/>
      </w:tblPr>
      <w:tblGrid>
        <w:gridCol w:w="1418"/>
        <w:gridCol w:w="1696"/>
      </w:tblGrid>
      <w:tr w:rsidR="003D1FAD" w:rsidRPr="00311977" w:rsidTr="003152F9">
        <w:trPr>
          <w:trHeight w:val="296"/>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1FAD" w:rsidRPr="00311977" w:rsidRDefault="003D1FAD" w:rsidP="007C62A1">
            <w:pPr>
              <w:jc w:val="both"/>
              <w:rPr>
                <w:rFonts w:ascii="Times New Roman" w:eastAsia="Times New Roman" w:hAnsi="Times New Roman" w:cs="Times New Roman"/>
                <w:b/>
                <w:color w:val="000000"/>
                <w:sz w:val="24"/>
                <w:szCs w:val="24"/>
                <w:lang w:eastAsia="es-EC"/>
              </w:rPr>
            </w:pPr>
            <w:r w:rsidRPr="00311977">
              <w:rPr>
                <w:rFonts w:ascii="Times New Roman" w:eastAsia="Times New Roman" w:hAnsi="Times New Roman" w:cs="Times New Roman"/>
                <w:b/>
                <w:color w:val="000000"/>
                <w:sz w:val="24"/>
                <w:szCs w:val="24"/>
                <w:lang w:eastAsia="es-EC"/>
              </w:rPr>
              <w:t>Año</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3D1FAD" w:rsidRPr="00311977" w:rsidRDefault="003D1FAD" w:rsidP="007C62A1">
            <w:pPr>
              <w:jc w:val="both"/>
              <w:rPr>
                <w:rFonts w:ascii="Times New Roman" w:eastAsia="Times New Roman" w:hAnsi="Times New Roman" w:cs="Times New Roman"/>
                <w:b/>
                <w:color w:val="000000"/>
                <w:sz w:val="24"/>
                <w:szCs w:val="24"/>
                <w:lang w:eastAsia="es-EC"/>
              </w:rPr>
            </w:pPr>
            <w:r w:rsidRPr="00311977">
              <w:rPr>
                <w:rFonts w:ascii="Times New Roman" w:eastAsia="Times New Roman" w:hAnsi="Times New Roman" w:cs="Times New Roman"/>
                <w:b/>
                <w:color w:val="000000"/>
                <w:sz w:val="24"/>
                <w:szCs w:val="24"/>
                <w:lang w:eastAsia="es-EC"/>
              </w:rPr>
              <w:t>N° Cursos</w:t>
            </w:r>
          </w:p>
        </w:tc>
      </w:tr>
      <w:tr w:rsidR="003D1FAD" w:rsidRPr="00311977" w:rsidTr="003152F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3D1FAD" w:rsidRPr="00311977" w:rsidRDefault="003D1FAD" w:rsidP="008B1F01">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2015</w:t>
            </w:r>
          </w:p>
        </w:tc>
        <w:tc>
          <w:tcPr>
            <w:tcW w:w="1696" w:type="dxa"/>
            <w:tcBorders>
              <w:top w:val="nil"/>
              <w:left w:val="nil"/>
              <w:bottom w:val="single" w:sz="4" w:space="0" w:color="auto"/>
              <w:right w:val="single" w:sz="4" w:space="0" w:color="auto"/>
            </w:tcBorders>
            <w:shd w:val="clear" w:color="auto" w:fill="auto"/>
            <w:noWrap/>
            <w:vAlign w:val="center"/>
            <w:hideMark/>
          </w:tcPr>
          <w:p w:rsidR="003D1FAD" w:rsidRPr="00311977" w:rsidRDefault="003D1FAD" w:rsidP="008B1F01">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31</w:t>
            </w:r>
          </w:p>
        </w:tc>
      </w:tr>
      <w:tr w:rsidR="003D1FAD" w:rsidRPr="00311977" w:rsidTr="003152F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3D1FAD" w:rsidRPr="00311977" w:rsidRDefault="003D1FAD" w:rsidP="008B1F01">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lastRenderedPageBreak/>
              <w:t>2016</w:t>
            </w:r>
          </w:p>
        </w:tc>
        <w:tc>
          <w:tcPr>
            <w:tcW w:w="1696" w:type="dxa"/>
            <w:tcBorders>
              <w:top w:val="nil"/>
              <w:left w:val="nil"/>
              <w:bottom w:val="single" w:sz="4" w:space="0" w:color="auto"/>
              <w:right w:val="single" w:sz="4" w:space="0" w:color="auto"/>
            </w:tcBorders>
            <w:shd w:val="clear" w:color="auto" w:fill="auto"/>
            <w:noWrap/>
            <w:vAlign w:val="center"/>
            <w:hideMark/>
          </w:tcPr>
          <w:p w:rsidR="003D1FAD" w:rsidRPr="00311977" w:rsidRDefault="003D1FAD" w:rsidP="008B1F01">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30</w:t>
            </w:r>
          </w:p>
        </w:tc>
      </w:tr>
      <w:tr w:rsidR="003D1FAD" w:rsidRPr="00311977" w:rsidTr="003152F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3D1FAD" w:rsidRPr="00311977" w:rsidRDefault="003D1FAD" w:rsidP="008B1F01">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2017</w:t>
            </w:r>
          </w:p>
        </w:tc>
        <w:tc>
          <w:tcPr>
            <w:tcW w:w="1696" w:type="dxa"/>
            <w:tcBorders>
              <w:top w:val="nil"/>
              <w:left w:val="nil"/>
              <w:bottom w:val="single" w:sz="4" w:space="0" w:color="auto"/>
              <w:right w:val="single" w:sz="4" w:space="0" w:color="auto"/>
            </w:tcBorders>
            <w:shd w:val="clear" w:color="auto" w:fill="auto"/>
            <w:noWrap/>
            <w:vAlign w:val="center"/>
            <w:hideMark/>
          </w:tcPr>
          <w:p w:rsidR="003D1FAD" w:rsidRPr="00311977" w:rsidRDefault="003D1FAD" w:rsidP="008B1F01">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37</w:t>
            </w:r>
          </w:p>
        </w:tc>
      </w:tr>
      <w:tr w:rsidR="003D1FAD" w:rsidRPr="00311977" w:rsidTr="003152F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3D1FAD" w:rsidRPr="00311977" w:rsidRDefault="003D1FAD" w:rsidP="008B1F01">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2018</w:t>
            </w:r>
          </w:p>
        </w:tc>
        <w:tc>
          <w:tcPr>
            <w:tcW w:w="1696" w:type="dxa"/>
            <w:tcBorders>
              <w:top w:val="nil"/>
              <w:left w:val="nil"/>
              <w:bottom w:val="single" w:sz="4" w:space="0" w:color="auto"/>
              <w:right w:val="single" w:sz="4" w:space="0" w:color="auto"/>
            </w:tcBorders>
            <w:shd w:val="clear" w:color="auto" w:fill="auto"/>
            <w:noWrap/>
            <w:vAlign w:val="center"/>
            <w:hideMark/>
          </w:tcPr>
          <w:p w:rsidR="003D1FAD" w:rsidRPr="00311977" w:rsidRDefault="003D1FAD" w:rsidP="008B1F01">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16</w:t>
            </w:r>
          </w:p>
        </w:tc>
      </w:tr>
      <w:tr w:rsidR="003D1FAD" w:rsidRPr="00311977" w:rsidTr="003152F9">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3D1FAD" w:rsidRPr="00311977" w:rsidRDefault="003D1FAD" w:rsidP="008B1F01">
            <w:pPr>
              <w:jc w:val="center"/>
              <w:rPr>
                <w:rFonts w:ascii="Times New Roman" w:eastAsia="Times New Roman" w:hAnsi="Times New Roman" w:cs="Times New Roman"/>
                <w:b/>
                <w:color w:val="000000"/>
                <w:sz w:val="24"/>
                <w:szCs w:val="24"/>
                <w:lang w:eastAsia="es-EC"/>
              </w:rPr>
            </w:pPr>
            <w:r w:rsidRPr="00311977">
              <w:rPr>
                <w:rFonts w:ascii="Times New Roman" w:eastAsia="Times New Roman" w:hAnsi="Times New Roman" w:cs="Times New Roman"/>
                <w:b/>
                <w:color w:val="000000"/>
                <w:sz w:val="24"/>
                <w:szCs w:val="24"/>
                <w:lang w:eastAsia="es-EC"/>
              </w:rPr>
              <w:t>Total</w:t>
            </w:r>
          </w:p>
        </w:tc>
        <w:tc>
          <w:tcPr>
            <w:tcW w:w="1696"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8B1F01">
            <w:pPr>
              <w:jc w:val="center"/>
              <w:rPr>
                <w:rFonts w:ascii="Times New Roman" w:eastAsia="Times New Roman" w:hAnsi="Times New Roman" w:cs="Times New Roman"/>
                <w:b/>
                <w:color w:val="000000"/>
                <w:sz w:val="24"/>
                <w:szCs w:val="24"/>
                <w:lang w:eastAsia="es-EC"/>
              </w:rPr>
            </w:pPr>
            <w:r w:rsidRPr="00311977">
              <w:rPr>
                <w:rFonts w:ascii="Times New Roman" w:eastAsia="Times New Roman" w:hAnsi="Times New Roman" w:cs="Times New Roman"/>
                <w:b/>
                <w:color w:val="000000"/>
                <w:sz w:val="24"/>
                <w:szCs w:val="24"/>
                <w:lang w:eastAsia="es-EC"/>
              </w:rPr>
              <w:t>114</w:t>
            </w:r>
          </w:p>
        </w:tc>
      </w:tr>
    </w:tbl>
    <w:p w:rsidR="003152F9" w:rsidRPr="00311977" w:rsidRDefault="003152F9" w:rsidP="007C62A1">
      <w:pPr>
        <w:jc w:val="both"/>
        <w:rPr>
          <w:rFonts w:ascii="Times New Roman" w:hAnsi="Times New Roman" w:cs="Times New Roman"/>
          <w:b/>
          <w:sz w:val="24"/>
          <w:szCs w:val="24"/>
        </w:rPr>
      </w:pPr>
      <w:r w:rsidRPr="00311977">
        <w:rPr>
          <w:rFonts w:ascii="Times New Roman" w:hAnsi="Times New Roman" w:cs="Times New Roman"/>
          <w:sz w:val="24"/>
          <w:szCs w:val="24"/>
        </w:rPr>
        <w:t>Fuente: Dirección de Desarrollo Académico</w:t>
      </w:r>
    </w:p>
    <w:p w:rsidR="003D1FAD" w:rsidRPr="00311977" w:rsidRDefault="003D1FAD" w:rsidP="007C62A1">
      <w:pPr>
        <w:jc w:val="both"/>
        <w:rPr>
          <w:rFonts w:ascii="Times New Roman" w:hAnsi="Times New Roman" w:cs="Times New Roman"/>
          <w:sz w:val="24"/>
          <w:szCs w:val="24"/>
        </w:rPr>
      </w:pPr>
    </w:p>
    <w:p w:rsidR="003152F9" w:rsidRPr="00311977" w:rsidRDefault="003152F9" w:rsidP="007C62A1">
      <w:pPr>
        <w:jc w:val="both"/>
        <w:rPr>
          <w:rFonts w:ascii="Times New Roman" w:hAnsi="Times New Roman" w:cs="Times New Roman"/>
          <w:sz w:val="24"/>
          <w:szCs w:val="24"/>
        </w:rPr>
      </w:pPr>
      <w:r w:rsidRPr="00311977">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1B6F9936" wp14:editId="23556318">
            <wp:simplePos x="0" y="0"/>
            <wp:positionH relativeFrom="column">
              <wp:posOffset>510540</wp:posOffset>
            </wp:positionH>
            <wp:positionV relativeFrom="paragraph">
              <wp:posOffset>267970</wp:posOffset>
            </wp:positionV>
            <wp:extent cx="4572000" cy="2743200"/>
            <wp:effectExtent l="0" t="0" r="0" b="0"/>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3152F9" w:rsidRPr="00311977" w:rsidRDefault="003152F9" w:rsidP="007C62A1">
      <w:pPr>
        <w:jc w:val="both"/>
        <w:rPr>
          <w:rFonts w:ascii="Times New Roman" w:hAnsi="Times New Roman" w:cs="Times New Roman"/>
          <w:sz w:val="24"/>
          <w:szCs w:val="24"/>
        </w:rPr>
      </w:pPr>
    </w:p>
    <w:p w:rsidR="003152F9" w:rsidRPr="00311977" w:rsidRDefault="003152F9" w:rsidP="007C62A1">
      <w:pPr>
        <w:jc w:val="both"/>
        <w:rPr>
          <w:rFonts w:ascii="Times New Roman" w:hAnsi="Times New Roman" w:cs="Times New Roman"/>
          <w:sz w:val="24"/>
          <w:szCs w:val="24"/>
        </w:rPr>
      </w:pPr>
    </w:p>
    <w:p w:rsidR="003152F9" w:rsidRPr="00311977" w:rsidRDefault="003152F9" w:rsidP="007C62A1">
      <w:pPr>
        <w:jc w:val="both"/>
        <w:rPr>
          <w:rFonts w:ascii="Times New Roman" w:hAnsi="Times New Roman" w:cs="Times New Roman"/>
          <w:sz w:val="24"/>
          <w:szCs w:val="24"/>
        </w:rPr>
      </w:pPr>
    </w:p>
    <w:p w:rsidR="003152F9" w:rsidRPr="00311977" w:rsidRDefault="003152F9" w:rsidP="007C62A1">
      <w:pPr>
        <w:jc w:val="both"/>
        <w:rPr>
          <w:rFonts w:ascii="Times New Roman" w:hAnsi="Times New Roman" w:cs="Times New Roman"/>
          <w:sz w:val="24"/>
          <w:szCs w:val="24"/>
        </w:rPr>
      </w:pPr>
    </w:p>
    <w:p w:rsidR="003152F9" w:rsidRPr="00311977" w:rsidRDefault="003152F9" w:rsidP="007C62A1">
      <w:pPr>
        <w:jc w:val="both"/>
        <w:rPr>
          <w:rFonts w:ascii="Times New Roman" w:hAnsi="Times New Roman" w:cs="Times New Roman"/>
          <w:sz w:val="24"/>
          <w:szCs w:val="24"/>
        </w:rPr>
      </w:pPr>
    </w:p>
    <w:p w:rsidR="003152F9" w:rsidRPr="00311977" w:rsidRDefault="003152F9" w:rsidP="007C62A1">
      <w:pPr>
        <w:jc w:val="both"/>
        <w:rPr>
          <w:rFonts w:ascii="Times New Roman" w:hAnsi="Times New Roman" w:cs="Times New Roman"/>
          <w:sz w:val="24"/>
          <w:szCs w:val="24"/>
        </w:rPr>
      </w:pPr>
    </w:p>
    <w:p w:rsidR="003152F9" w:rsidRPr="00311977" w:rsidRDefault="003152F9" w:rsidP="007C62A1">
      <w:pPr>
        <w:jc w:val="both"/>
        <w:rPr>
          <w:rFonts w:ascii="Times New Roman" w:hAnsi="Times New Roman" w:cs="Times New Roman"/>
          <w:sz w:val="24"/>
          <w:szCs w:val="24"/>
        </w:rPr>
      </w:pPr>
    </w:p>
    <w:p w:rsidR="003152F9" w:rsidRPr="00311977" w:rsidRDefault="003152F9" w:rsidP="007C62A1">
      <w:pPr>
        <w:jc w:val="both"/>
        <w:rPr>
          <w:rFonts w:ascii="Times New Roman" w:hAnsi="Times New Roman" w:cs="Times New Roman"/>
          <w:sz w:val="24"/>
          <w:szCs w:val="24"/>
        </w:rPr>
      </w:pPr>
    </w:p>
    <w:p w:rsidR="003152F9" w:rsidRPr="00311977" w:rsidRDefault="003152F9" w:rsidP="007C62A1">
      <w:pPr>
        <w:jc w:val="both"/>
        <w:rPr>
          <w:rFonts w:ascii="Times New Roman" w:hAnsi="Times New Roman" w:cs="Times New Roman"/>
          <w:sz w:val="24"/>
          <w:szCs w:val="24"/>
        </w:rPr>
      </w:pPr>
    </w:p>
    <w:p w:rsidR="003152F9" w:rsidRPr="00311977" w:rsidRDefault="003152F9" w:rsidP="007C62A1">
      <w:pPr>
        <w:jc w:val="both"/>
        <w:rPr>
          <w:rFonts w:ascii="Times New Roman" w:hAnsi="Times New Roman" w:cs="Times New Roman"/>
          <w:sz w:val="24"/>
          <w:szCs w:val="24"/>
        </w:rPr>
      </w:pPr>
    </w:p>
    <w:p w:rsidR="003152F9" w:rsidRPr="00311977" w:rsidRDefault="003152F9" w:rsidP="007C62A1">
      <w:pPr>
        <w:jc w:val="both"/>
        <w:rPr>
          <w:rFonts w:ascii="Times New Roman" w:hAnsi="Times New Roman" w:cs="Times New Roman"/>
          <w:b/>
          <w:sz w:val="24"/>
          <w:szCs w:val="24"/>
        </w:rPr>
      </w:pPr>
      <w:r w:rsidRPr="00311977">
        <w:rPr>
          <w:rFonts w:ascii="Times New Roman" w:hAnsi="Times New Roman" w:cs="Times New Roman"/>
          <w:sz w:val="24"/>
          <w:szCs w:val="24"/>
        </w:rPr>
        <w:t>Fuente: Dirección de Desarrollo Académico</w:t>
      </w:r>
    </w:p>
    <w:p w:rsidR="003152F9" w:rsidRPr="00311977" w:rsidRDefault="00156BE9" w:rsidP="007C62A1">
      <w:pPr>
        <w:jc w:val="both"/>
        <w:rPr>
          <w:rFonts w:ascii="Times New Roman" w:hAnsi="Times New Roman" w:cs="Times New Roman"/>
          <w:sz w:val="24"/>
          <w:szCs w:val="24"/>
        </w:rPr>
      </w:pPr>
      <w:r w:rsidRPr="00311977">
        <w:rPr>
          <w:rFonts w:ascii="Times New Roman" w:hAnsi="Times New Roman" w:cs="Times New Roman"/>
          <w:sz w:val="24"/>
          <w:szCs w:val="24"/>
        </w:rPr>
        <w:t>En el siguiente gráfico s</w:t>
      </w:r>
      <w:r w:rsidR="003152F9" w:rsidRPr="00311977">
        <w:rPr>
          <w:rFonts w:ascii="Times New Roman" w:hAnsi="Times New Roman" w:cs="Times New Roman"/>
          <w:sz w:val="24"/>
          <w:szCs w:val="24"/>
        </w:rPr>
        <w:t>e pu</w:t>
      </w:r>
      <w:r w:rsidRPr="00311977">
        <w:rPr>
          <w:rFonts w:ascii="Times New Roman" w:hAnsi="Times New Roman" w:cs="Times New Roman"/>
          <w:sz w:val="24"/>
          <w:szCs w:val="24"/>
        </w:rPr>
        <w:t>ede observar</w:t>
      </w:r>
      <w:r w:rsidR="003152F9" w:rsidRPr="00311977">
        <w:rPr>
          <w:rFonts w:ascii="Times New Roman" w:hAnsi="Times New Roman" w:cs="Times New Roman"/>
          <w:sz w:val="24"/>
          <w:szCs w:val="24"/>
        </w:rPr>
        <w:t xml:space="preserve"> </w:t>
      </w:r>
      <w:r w:rsidRPr="00311977">
        <w:rPr>
          <w:rFonts w:ascii="Times New Roman" w:hAnsi="Times New Roman" w:cs="Times New Roman"/>
          <w:sz w:val="24"/>
          <w:szCs w:val="24"/>
        </w:rPr>
        <w:t xml:space="preserve">que </w:t>
      </w:r>
      <w:r w:rsidR="003152F9" w:rsidRPr="00311977">
        <w:rPr>
          <w:rFonts w:ascii="Times New Roman" w:hAnsi="Times New Roman" w:cs="Times New Roman"/>
          <w:sz w:val="24"/>
          <w:szCs w:val="24"/>
        </w:rPr>
        <w:t xml:space="preserve">en el año </w:t>
      </w:r>
      <w:r w:rsidR="00EF4DD9" w:rsidRPr="00311977">
        <w:rPr>
          <w:rFonts w:ascii="Times New Roman" w:hAnsi="Times New Roman" w:cs="Times New Roman"/>
          <w:sz w:val="24"/>
          <w:szCs w:val="24"/>
        </w:rPr>
        <w:t xml:space="preserve">2017 se encuentra </w:t>
      </w:r>
      <w:r w:rsidR="003152F9" w:rsidRPr="00311977">
        <w:rPr>
          <w:rFonts w:ascii="Times New Roman" w:hAnsi="Times New Roman" w:cs="Times New Roman"/>
          <w:sz w:val="24"/>
          <w:szCs w:val="24"/>
        </w:rPr>
        <w:t>el mayor número de docentes que han asistido a los curso</w:t>
      </w:r>
      <w:r w:rsidRPr="00311977">
        <w:rPr>
          <w:rFonts w:ascii="Times New Roman" w:hAnsi="Times New Roman" w:cs="Times New Roman"/>
          <w:sz w:val="24"/>
          <w:szCs w:val="24"/>
        </w:rPr>
        <w:t>s</w:t>
      </w:r>
      <w:r w:rsidR="00EF4DD9" w:rsidRPr="00311977">
        <w:rPr>
          <w:rFonts w:ascii="Times New Roman" w:hAnsi="Times New Roman" w:cs="Times New Roman"/>
          <w:sz w:val="24"/>
          <w:szCs w:val="24"/>
        </w:rPr>
        <w:t xml:space="preserve"> de formación </w:t>
      </w:r>
      <w:r w:rsidR="003152F9" w:rsidRPr="00311977">
        <w:rPr>
          <w:rFonts w:ascii="Times New Roman" w:hAnsi="Times New Roman" w:cs="Times New Roman"/>
          <w:sz w:val="24"/>
          <w:szCs w:val="24"/>
        </w:rPr>
        <w:t xml:space="preserve"> c</w:t>
      </w:r>
      <w:r w:rsidRPr="00311977">
        <w:rPr>
          <w:rFonts w:ascii="Times New Roman" w:hAnsi="Times New Roman" w:cs="Times New Roman"/>
          <w:sz w:val="24"/>
          <w:szCs w:val="24"/>
        </w:rPr>
        <w:t xml:space="preserve">on un 33%, lo que significa </w:t>
      </w:r>
      <w:r w:rsidR="003152F9" w:rsidRPr="00311977">
        <w:rPr>
          <w:rFonts w:ascii="Times New Roman" w:hAnsi="Times New Roman" w:cs="Times New Roman"/>
          <w:sz w:val="24"/>
          <w:szCs w:val="24"/>
        </w:rPr>
        <w:t xml:space="preserve">37 </w:t>
      </w:r>
      <w:r w:rsidR="007C62A1" w:rsidRPr="00311977">
        <w:rPr>
          <w:rFonts w:ascii="Times New Roman" w:hAnsi="Times New Roman" w:cs="Times New Roman"/>
          <w:sz w:val="24"/>
          <w:szCs w:val="24"/>
        </w:rPr>
        <w:t xml:space="preserve">cursos </w:t>
      </w:r>
      <w:r w:rsidR="00EF4DD9" w:rsidRPr="00311977">
        <w:rPr>
          <w:rFonts w:ascii="Times New Roman" w:hAnsi="Times New Roman" w:cs="Times New Roman"/>
          <w:sz w:val="24"/>
          <w:szCs w:val="24"/>
        </w:rPr>
        <w:t xml:space="preserve">realizados; en los años 2015 y 2016 se realizaron 30 y 31 cursos respectivamente lo que corresponde a </w:t>
      </w:r>
      <w:r w:rsidR="007E4AF9" w:rsidRPr="00311977">
        <w:rPr>
          <w:rFonts w:ascii="Times New Roman" w:hAnsi="Times New Roman" w:cs="Times New Roman"/>
          <w:sz w:val="24"/>
          <w:szCs w:val="24"/>
        </w:rPr>
        <w:t xml:space="preserve">un 26% y 27% </w:t>
      </w:r>
      <w:r w:rsidR="00EF4DD9" w:rsidRPr="00311977">
        <w:rPr>
          <w:rFonts w:ascii="Times New Roman" w:hAnsi="Times New Roman" w:cs="Times New Roman"/>
          <w:sz w:val="24"/>
          <w:szCs w:val="24"/>
        </w:rPr>
        <w:t xml:space="preserve">, </w:t>
      </w:r>
      <w:r w:rsidR="007C62A1" w:rsidRPr="00311977">
        <w:rPr>
          <w:rFonts w:ascii="Times New Roman" w:hAnsi="Times New Roman" w:cs="Times New Roman"/>
          <w:sz w:val="24"/>
          <w:szCs w:val="24"/>
        </w:rPr>
        <w:t xml:space="preserve">y en el año 2018 con un 14 %.  </w:t>
      </w:r>
    </w:p>
    <w:p w:rsidR="003152F9" w:rsidRPr="00311977" w:rsidRDefault="003152F9" w:rsidP="007C62A1">
      <w:pPr>
        <w:jc w:val="both"/>
        <w:rPr>
          <w:rFonts w:ascii="Times New Roman" w:hAnsi="Times New Roman" w:cs="Times New Roman"/>
          <w:b/>
          <w:sz w:val="24"/>
          <w:szCs w:val="24"/>
        </w:rPr>
      </w:pPr>
    </w:p>
    <w:p w:rsidR="003D1FAD" w:rsidRPr="00311977" w:rsidRDefault="003D1FAD" w:rsidP="007C62A1">
      <w:pPr>
        <w:pStyle w:val="Ttulo1"/>
        <w:rPr>
          <w:rFonts w:cs="Times New Roman"/>
          <w:szCs w:val="24"/>
        </w:rPr>
      </w:pPr>
      <w:bookmarkStart w:id="23" w:name="_Toc15649979"/>
      <w:r w:rsidRPr="00311977">
        <w:rPr>
          <w:rFonts w:cs="Times New Roman"/>
          <w:szCs w:val="24"/>
        </w:rPr>
        <w:t>DOCENTES FORMADOS AÑOS 2015-2018</w:t>
      </w:r>
      <w:bookmarkEnd w:id="23"/>
    </w:p>
    <w:p w:rsidR="007C62A1" w:rsidRPr="00311977" w:rsidRDefault="007C62A1" w:rsidP="007C62A1">
      <w:pPr>
        <w:rPr>
          <w:rFonts w:ascii="Times New Roman" w:hAnsi="Times New Roman" w:cs="Times New Roman"/>
          <w:sz w:val="24"/>
          <w:szCs w:val="24"/>
        </w:rPr>
      </w:pPr>
    </w:p>
    <w:tbl>
      <w:tblPr>
        <w:tblW w:w="9040" w:type="dxa"/>
        <w:tblInd w:w="-5" w:type="dxa"/>
        <w:tblCellMar>
          <w:left w:w="70" w:type="dxa"/>
          <w:right w:w="70" w:type="dxa"/>
        </w:tblCellMar>
        <w:tblLook w:val="04A0" w:firstRow="1" w:lastRow="0" w:firstColumn="1" w:lastColumn="0" w:noHBand="0" w:noVBand="1"/>
      </w:tblPr>
      <w:tblGrid>
        <w:gridCol w:w="5103"/>
        <w:gridCol w:w="709"/>
        <w:gridCol w:w="851"/>
        <w:gridCol w:w="850"/>
        <w:gridCol w:w="709"/>
        <w:gridCol w:w="818"/>
      </w:tblGrid>
      <w:tr w:rsidR="007C62A1" w:rsidRPr="00311977" w:rsidTr="007C62A1">
        <w:trPr>
          <w:trHeight w:val="30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1FAD" w:rsidRPr="00311977" w:rsidRDefault="003D1FAD" w:rsidP="007E4AF9">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FACULTAD/DEPENDENCIA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D1FAD" w:rsidRPr="00311977" w:rsidRDefault="003D1FAD" w:rsidP="007E4AF9">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2015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D1FAD" w:rsidRPr="00311977" w:rsidRDefault="003D1FAD" w:rsidP="007E4AF9">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2016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D1FAD" w:rsidRPr="00311977" w:rsidRDefault="003D1FAD" w:rsidP="007E4AF9">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2017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D1FAD" w:rsidRPr="00311977" w:rsidRDefault="003D1FAD" w:rsidP="007E4AF9">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2018</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rsidR="003D1FAD" w:rsidRPr="00311977" w:rsidRDefault="003D1FAD" w:rsidP="007E4AF9">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Total</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ARQUITECTURA Y URBANISMO</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45</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15</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67</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10</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137</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ARTES</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10</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17</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CENTRO DE IDIOMAS</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62</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47</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109</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ADMINISTRATIVAS</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157</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40</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98</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19</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314</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ECONÓMICAS</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85</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49</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108</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11</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253</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lastRenderedPageBreak/>
              <w:t>CIENCIAS  MÉDICAS</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125</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178</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123</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69</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495</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PSICOLÓGICAS</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23</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46</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53</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59</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181</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AGRÍCOLAS</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32</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40</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20</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33</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125</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CIENCIAS BIOLÓ</w:t>
            </w:r>
            <w:r w:rsidR="003D1FAD" w:rsidRPr="00311977">
              <w:rPr>
                <w:rFonts w:ascii="Times New Roman" w:eastAsia="Times New Roman" w:hAnsi="Times New Roman" w:cs="Times New Roman"/>
                <w:color w:val="000000"/>
                <w:sz w:val="24"/>
                <w:szCs w:val="24"/>
                <w:lang w:eastAsia="es-EC"/>
              </w:rPr>
              <w:t>GICAS</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8</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7</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15</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DE LA DISCAPACIDAD</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12</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28</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49</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89</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QUÍMICAS</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17</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17</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28</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65</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SOCIALE</w:t>
            </w:r>
            <w:r w:rsidR="007E4AF9" w:rsidRPr="00311977">
              <w:rPr>
                <w:rFonts w:ascii="Times New Roman" w:eastAsia="Times New Roman" w:hAnsi="Times New Roman" w:cs="Times New Roman"/>
                <w:color w:val="000000"/>
                <w:sz w:val="24"/>
                <w:szCs w:val="24"/>
                <w:lang w:eastAsia="es-EC"/>
              </w:rPr>
              <w:t>S</w:t>
            </w:r>
            <w:r w:rsidRPr="00311977">
              <w:rPr>
                <w:rFonts w:ascii="Times New Roman" w:eastAsia="Times New Roman" w:hAnsi="Times New Roman" w:cs="Times New Roman"/>
                <w:color w:val="000000"/>
                <w:sz w:val="24"/>
                <w:szCs w:val="24"/>
                <w:lang w:eastAsia="es-EC"/>
              </w:rPr>
              <w:t xml:space="preserve"> Y HUMANAS</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12</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13</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 xml:space="preserve">COMUNICACIÓN SOCIAL </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24</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16</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18</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14</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72</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CULTURA FÍSICA</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9</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45</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40</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29</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123</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 xml:space="preserve">EXTERNOS </w:t>
            </w:r>
            <w:r w:rsidR="00EF4DD9" w:rsidRPr="00311977">
              <w:rPr>
                <w:rFonts w:ascii="Times New Roman" w:eastAsia="Times New Roman" w:hAnsi="Times New Roman" w:cs="Times New Roman"/>
                <w:color w:val="000000"/>
                <w:sz w:val="24"/>
                <w:szCs w:val="24"/>
                <w:lang w:eastAsia="es-EC"/>
              </w:rPr>
              <w:t>–</w:t>
            </w:r>
            <w:r w:rsidRPr="00311977">
              <w:rPr>
                <w:rFonts w:ascii="Times New Roman" w:eastAsia="Times New Roman" w:hAnsi="Times New Roman" w:cs="Times New Roman"/>
                <w:color w:val="000000"/>
                <w:sz w:val="24"/>
                <w:szCs w:val="24"/>
                <w:lang w:eastAsia="es-EC"/>
              </w:rPr>
              <w:t xml:space="preserve"> UCE</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35</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20</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55</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FILOSOFÍA, LETRAS Y CIENCIAS DE LA EDUCACIÓN</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34</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176</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124</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61</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395</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GEOLOGÍA, MINA</w:t>
            </w:r>
            <w:r w:rsidR="00BE5F0D">
              <w:rPr>
                <w:rFonts w:ascii="Times New Roman" w:eastAsia="Times New Roman" w:hAnsi="Times New Roman" w:cs="Times New Roman"/>
                <w:color w:val="000000"/>
                <w:sz w:val="24"/>
                <w:szCs w:val="24"/>
                <w:lang w:eastAsia="es-EC"/>
              </w:rPr>
              <w:t>S, PETRÓ</w:t>
            </w:r>
            <w:r w:rsidRPr="00311977">
              <w:rPr>
                <w:rFonts w:ascii="Times New Roman" w:eastAsia="Times New Roman" w:hAnsi="Times New Roman" w:cs="Times New Roman"/>
                <w:color w:val="000000"/>
                <w:sz w:val="24"/>
                <w:szCs w:val="24"/>
                <w:lang w:eastAsia="es-EC"/>
              </w:rPr>
              <w:t>LEOS Y AMBIENTAL</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7</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88</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62</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42</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199</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INGENIERÍA Q</w:t>
            </w:r>
            <w:r w:rsidR="00454F04">
              <w:rPr>
                <w:rFonts w:ascii="Times New Roman" w:eastAsia="Times New Roman" w:hAnsi="Times New Roman" w:cs="Times New Roman"/>
                <w:color w:val="000000"/>
                <w:sz w:val="24"/>
                <w:szCs w:val="24"/>
                <w:lang w:eastAsia="es-EC"/>
              </w:rPr>
              <w:t>U</w:t>
            </w:r>
            <w:r>
              <w:rPr>
                <w:rFonts w:ascii="Times New Roman" w:eastAsia="Times New Roman" w:hAnsi="Times New Roman" w:cs="Times New Roman"/>
                <w:color w:val="000000"/>
                <w:sz w:val="24"/>
                <w:szCs w:val="24"/>
                <w:lang w:eastAsia="es-EC"/>
              </w:rPr>
              <w:t>Í</w:t>
            </w:r>
            <w:r w:rsidR="003D1FAD" w:rsidRPr="00311977">
              <w:rPr>
                <w:rFonts w:ascii="Times New Roman" w:eastAsia="Times New Roman" w:hAnsi="Times New Roman" w:cs="Times New Roman"/>
                <w:color w:val="000000"/>
                <w:sz w:val="24"/>
                <w:szCs w:val="24"/>
                <w:lang w:eastAsia="es-EC"/>
              </w:rPr>
              <w:t>MICA</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12</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19</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35</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INGENIEÍA, CIENCIAS FÍ</w:t>
            </w:r>
            <w:r w:rsidR="003D1FAD" w:rsidRPr="00311977">
              <w:rPr>
                <w:rFonts w:ascii="Times New Roman" w:eastAsia="Times New Roman" w:hAnsi="Times New Roman" w:cs="Times New Roman"/>
                <w:color w:val="000000"/>
                <w:sz w:val="24"/>
                <w:szCs w:val="24"/>
                <w:lang w:eastAsia="es-EC"/>
              </w:rPr>
              <w:t>SICAS Y MATEMÁTICA</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25</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30</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42</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14</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111</w:t>
            </w:r>
          </w:p>
        </w:tc>
      </w:tr>
      <w:tr w:rsidR="007C62A1" w:rsidRPr="00311977" w:rsidTr="007C62A1">
        <w:trPr>
          <w:trHeight w:val="34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JURISPRUDENCIA, CIENCIAS POLÍTICAS Y SOCIALES</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123</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105</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131</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24</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383</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 xml:space="preserve">ODONTOLOGÍA </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24</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18</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43</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6</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91</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SEDE SANTO DOMINGO</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16</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6</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22</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SEDE SUR</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0</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D1FAD" w:rsidRPr="00311977" w:rsidRDefault="003D1FA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VETERINARIA Y ZOOTECNIA</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4</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12</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7</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12</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35</w:t>
            </w:r>
          </w:p>
        </w:tc>
      </w:tr>
      <w:tr w:rsidR="007C62A1" w:rsidRPr="00311977" w:rsidTr="007C62A1">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3D1FAD" w:rsidRPr="00311977" w:rsidRDefault="003D1FAD" w:rsidP="007C62A1">
            <w:pPr>
              <w:jc w:val="both"/>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Total</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748</w:t>
            </w:r>
          </w:p>
        </w:tc>
        <w:tc>
          <w:tcPr>
            <w:tcW w:w="851"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932</w:t>
            </w:r>
          </w:p>
        </w:tc>
        <w:tc>
          <w:tcPr>
            <w:tcW w:w="850"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1084</w:t>
            </w:r>
          </w:p>
        </w:tc>
        <w:tc>
          <w:tcPr>
            <w:tcW w:w="709"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570</w:t>
            </w:r>
          </w:p>
        </w:tc>
        <w:tc>
          <w:tcPr>
            <w:tcW w:w="818" w:type="dxa"/>
            <w:tcBorders>
              <w:top w:val="nil"/>
              <w:left w:val="nil"/>
              <w:bottom w:val="single" w:sz="4" w:space="0" w:color="auto"/>
              <w:right w:val="single" w:sz="4" w:space="0" w:color="auto"/>
            </w:tcBorders>
            <w:shd w:val="clear" w:color="auto" w:fill="auto"/>
            <w:noWrap/>
            <w:vAlign w:val="bottom"/>
            <w:hideMark/>
          </w:tcPr>
          <w:p w:rsidR="003D1FAD" w:rsidRPr="00311977" w:rsidRDefault="003D1FAD" w:rsidP="00323945">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3334</w:t>
            </w:r>
          </w:p>
        </w:tc>
      </w:tr>
    </w:tbl>
    <w:p w:rsidR="007C62A1" w:rsidRPr="00311977" w:rsidRDefault="007C62A1" w:rsidP="007C62A1">
      <w:pPr>
        <w:jc w:val="both"/>
        <w:rPr>
          <w:rFonts w:ascii="Times New Roman" w:hAnsi="Times New Roman" w:cs="Times New Roman"/>
          <w:sz w:val="24"/>
          <w:szCs w:val="24"/>
        </w:rPr>
      </w:pPr>
    </w:p>
    <w:p w:rsidR="003D1FAD" w:rsidRPr="00311977" w:rsidRDefault="003D1FAD" w:rsidP="007C62A1">
      <w:pPr>
        <w:jc w:val="both"/>
        <w:rPr>
          <w:rFonts w:ascii="Times New Roman" w:hAnsi="Times New Roman" w:cs="Times New Roman"/>
          <w:sz w:val="24"/>
          <w:szCs w:val="24"/>
        </w:rPr>
      </w:pPr>
      <w:r w:rsidRPr="00311977">
        <w:rPr>
          <w:rFonts w:ascii="Times New Roman" w:hAnsi="Times New Roman" w:cs="Times New Roman"/>
          <w:sz w:val="24"/>
          <w:szCs w:val="24"/>
        </w:rPr>
        <w:br w:type="page"/>
      </w:r>
    </w:p>
    <w:p w:rsidR="003D1FAD" w:rsidRPr="00311977" w:rsidRDefault="003D1FAD" w:rsidP="007E4AF9">
      <w:pPr>
        <w:pStyle w:val="Ttulo1"/>
        <w:jc w:val="both"/>
        <w:rPr>
          <w:rFonts w:cs="Times New Roman"/>
          <w:szCs w:val="24"/>
        </w:rPr>
      </w:pPr>
      <w:bookmarkStart w:id="24" w:name="_Toc15649980"/>
      <w:r w:rsidRPr="00311977">
        <w:rPr>
          <w:rFonts w:cs="Times New Roman"/>
          <w:noProof/>
          <w:szCs w:val="24"/>
          <w:lang w:val="en-US"/>
        </w:rPr>
        <w:lastRenderedPageBreak/>
        <w:drawing>
          <wp:anchor distT="0" distB="0" distL="114300" distR="114300" simplePos="0" relativeHeight="251659264" behindDoc="0" locked="0" layoutInCell="1" allowOverlap="1" wp14:anchorId="1DC74538" wp14:editId="00B74359">
            <wp:simplePos x="0" y="0"/>
            <wp:positionH relativeFrom="margin">
              <wp:align>left</wp:align>
            </wp:positionH>
            <wp:positionV relativeFrom="paragraph">
              <wp:posOffset>605155</wp:posOffset>
            </wp:positionV>
            <wp:extent cx="5400040" cy="7715250"/>
            <wp:effectExtent l="0" t="0" r="10160" b="0"/>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Pr="00311977">
        <w:rPr>
          <w:rFonts w:cs="Times New Roman"/>
          <w:szCs w:val="24"/>
        </w:rPr>
        <w:t>PARTICIPACIÓN DE LAS FACULTADES EN LOS CURSO</w:t>
      </w:r>
      <w:r w:rsidR="00BE5F0D">
        <w:rPr>
          <w:rFonts w:cs="Times New Roman"/>
          <w:szCs w:val="24"/>
        </w:rPr>
        <w:t>S</w:t>
      </w:r>
      <w:r w:rsidRPr="00311977">
        <w:rPr>
          <w:rFonts w:cs="Times New Roman"/>
          <w:szCs w:val="24"/>
        </w:rPr>
        <w:t xml:space="preserve"> DE CAPACITACIÓN</w:t>
      </w:r>
      <w:r w:rsidR="007E4AF9" w:rsidRPr="00311977">
        <w:rPr>
          <w:rFonts w:cs="Times New Roman"/>
          <w:szCs w:val="24"/>
        </w:rPr>
        <w:t xml:space="preserve"> AÑOS 2015-2018</w:t>
      </w:r>
      <w:bookmarkEnd w:id="24"/>
    </w:p>
    <w:p w:rsidR="000F40BF" w:rsidRPr="00311977" w:rsidRDefault="000F40BF" w:rsidP="007C62A1">
      <w:pPr>
        <w:jc w:val="both"/>
        <w:rPr>
          <w:rStyle w:val="Ttulo1Car"/>
          <w:rFonts w:cs="Times New Roman"/>
          <w:szCs w:val="24"/>
        </w:rPr>
      </w:pPr>
    </w:p>
    <w:p w:rsidR="003D1FAD" w:rsidRPr="00311977" w:rsidRDefault="003D1FAD" w:rsidP="007C62A1">
      <w:pPr>
        <w:jc w:val="both"/>
        <w:rPr>
          <w:rStyle w:val="Ttulo1Car"/>
          <w:rFonts w:cs="Times New Roman"/>
          <w:szCs w:val="24"/>
        </w:rPr>
      </w:pPr>
    </w:p>
    <w:p w:rsidR="00876B65" w:rsidRPr="00311977" w:rsidRDefault="007E4AF9" w:rsidP="007E4AF9">
      <w:pPr>
        <w:pStyle w:val="Ttulo1"/>
        <w:jc w:val="center"/>
        <w:rPr>
          <w:rStyle w:val="Ttulo1Car"/>
          <w:rFonts w:cs="Times New Roman"/>
          <w:b/>
          <w:caps/>
          <w:szCs w:val="24"/>
        </w:rPr>
      </w:pPr>
      <w:bookmarkStart w:id="25" w:name="_Toc15649981"/>
      <w:r w:rsidRPr="00311977">
        <w:rPr>
          <w:rStyle w:val="Ttulo1Car"/>
          <w:rFonts w:cs="Times New Roman"/>
          <w:b/>
          <w:caps/>
          <w:szCs w:val="24"/>
        </w:rPr>
        <w:lastRenderedPageBreak/>
        <w:t xml:space="preserve">docentes de la institución por tiempo de </w:t>
      </w:r>
      <w:r w:rsidR="00DB0B8F" w:rsidRPr="00311977">
        <w:rPr>
          <w:rStyle w:val="Ttulo1Car"/>
          <w:rFonts w:cs="Times New Roman"/>
          <w:b/>
          <w:caps/>
          <w:szCs w:val="24"/>
        </w:rPr>
        <w:t>DEDICACIÓN DEL</w:t>
      </w:r>
      <w:r w:rsidR="00876B65" w:rsidRPr="00311977">
        <w:rPr>
          <w:rStyle w:val="Ttulo1Car"/>
          <w:rFonts w:cs="Times New Roman"/>
          <w:b/>
          <w:caps/>
          <w:szCs w:val="24"/>
        </w:rPr>
        <w:t xml:space="preserve"> PERSONAL DOCENTE</w:t>
      </w:r>
      <w:bookmarkEnd w:id="25"/>
    </w:p>
    <w:p w:rsidR="00FD6B1D" w:rsidRPr="00311977" w:rsidRDefault="00FD6B1D" w:rsidP="007E4AF9">
      <w:pPr>
        <w:jc w:val="center"/>
        <w:rPr>
          <w:rFonts w:ascii="Times New Roman" w:hAnsi="Times New Roman" w:cs="Times New Roman"/>
          <w:sz w:val="24"/>
          <w:szCs w:val="24"/>
        </w:rPr>
      </w:pPr>
      <w:r w:rsidRPr="00311977">
        <w:rPr>
          <w:rFonts w:ascii="Times New Roman" w:hAnsi="Times New Roman" w:cs="Times New Roman"/>
          <w:noProof/>
          <w:sz w:val="24"/>
          <w:szCs w:val="24"/>
          <w:lang w:val="en-US"/>
        </w:rPr>
        <w:drawing>
          <wp:inline distT="0" distB="0" distL="0" distR="0" wp14:anchorId="119F642F" wp14:editId="2AD3110E">
            <wp:extent cx="4791075" cy="34385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91075" cy="3438525"/>
                    </a:xfrm>
                    <a:prstGeom prst="rect">
                      <a:avLst/>
                    </a:prstGeom>
                  </pic:spPr>
                </pic:pic>
              </a:graphicData>
            </a:graphic>
          </wp:inline>
        </w:drawing>
      </w:r>
    </w:p>
    <w:p w:rsidR="000F40BF" w:rsidRPr="00311977" w:rsidRDefault="000F40BF" w:rsidP="007C62A1">
      <w:pPr>
        <w:jc w:val="both"/>
        <w:rPr>
          <w:rFonts w:ascii="Times New Roman" w:hAnsi="Times New Roman" w:cs="Times New Roman"/>
          <w:sz w:val="24"/>
          <w:szCs w:val="24"/>
        </w:rPr>
      </w:pPr>
      <w:r w:rsidRPr="00311977">
        <w:rPr>
          <w:rFonts w:ascii="Times New Roman" w:hAnsi="Times New Roman" w:cs="Times New Roman"/>
          <w:sz w:val="24"/>
          <w:szCs w:val="24"/>
        </w:rPr>
        <w:t>Tal como se puede apreciar en el gráfico 1, del conjunto de profesores titulares,</w:t>
      </w:r>
      <w:r w:rsidR="00EF4DD9" w:rsidRPr="00311977">
        <w:rPr>
          <w:rFonts w:ascii="Times New Roman" w:hAnsi="Times New Roman" w:cs="Times New Roman"/>
          <w:sz w:val="24"/>
          <w:szCs w:val="24"/>
        </w:rPr>
        <w:t xml:space="preserve"> </w:t>
      </w:r>
      <w:r w:rsidR="00454F04" w:rsidRPr="00311977">
        <w:rPr>
          <w:rFonts w:ascii="Times New Roman" w:hAnsi="Times New Roman" w:cs="Times New Roman"/>
          <w:sz w:val="24"/>
          <w:szCs w:val="24"/>
        </w:rPr>
        <w:t>el 63</w:t>
      </w:r>
      <w:r w:rsidRPr="00311977">
        <w:rPr>
          <w:rFonts w:ascii="Times New Roman" w:hAnsi="Times New Roman" w:cs="Times New Roman"/>
          <w:sz w:val="24"/>
          <w:szCs w:val="24"/>
        </w:rPr>
        <w:t>% son a tiempo completo, 24% a tiempo medio y 13% a tiempo parcial. Este significativo número de profesores con una estadía permanente en la universidad es uno los hitos institucionales, tal como se comentó anteriormente. El total de empleados administrativos asciende a 698 con nombramiento y 462 con contratos ocasionales. El personal de servicios llega a 595 con contrato indefinido y 7 con contratos ocasionales.</w:t>
      </w:r>
    </w:p>
    <w:p w:rsidR="000F40BF" w:rsidRPr="00311977" w:rsidRDefault="000F40BF" w:rsidP="007C62A1">
      <w:pPr>
        <w:jc w:val="both"/>
        <w:rPr>
          <w:rFonts w:ascii="Times New Roman" w:hAnsi="Times New Roman" w:cs="Times New Roman"/>
          <w:sz w:val="24"/>
          <w:szCs w:val="24"/>
        </w:rPr>
      </w:pPr>
      <w:r w:rsidRPr="00311977">
        <w:rPr>
          <w:rFonts w:ascii="Times New Roman" w:hAnsi="Times New Roman" w:cs="Times New Roman"/>
          <w:sz w:val="24"/>
          <w:szCs w:val="24"/>
        </w:rPr>
        <w:t>Fuente: Dirección de Talento Humano, UG - 2017</w:t>
      </w:r>
    </w:p>
    <w:p w:rsidR="00876B65" w:rsidRPr="00311977" w:rsidRDefault="000F40BF" w:rsidP="007E4AF9">
      <w:pPr>
        <w:pStyle w:val="Ttulo1"/>
        <w:jc w:val="center"/>
        <w:rPr>
          <w:rFonts w:cs="Times New Roman"/>
          <w:szCs w:val="24"/>
        </w:rPr>
      </w:pPr>
      <w:bookmarkStart w:id="26" w:name="_Toc15649982"/>
      <w:r w:rsidRPr="00311977">
        <w:rPr>
          <w:rFonts w:cs="Times New Roman"/>
          <w:szCs w:val="24"/>
        </w:rPr>
        <w:t>Número de docentes por facultad</w:t>
      </w:r>
      <w:r w:rsidR="00EF4DD9" w:rsidRPr="00311977">
        <w:rPr>
          <w:rFonts w:cs="Times New Roman"/>
          <w:szCs w:val="24"/>
        </w:rPr>
        <w:t>es</w:t>
      </w:r>
      <w:r w:rsidRPr="00311977">
        <w:rPr>
          <w:rFonts w:cs="Times New Roman"/>
          <w:szCs w:val="24"/>
        </w:rPr>
        <w:t xml:space="preserve"> y carreras de la Institución</w:t>
      </w:r>
      <w:bookmarkEnd w:id="26"/>
    </w:p>
    <w:tbl>
      <w:tblPr>
        <w:tblW w:w="8377" w:type="dxa"/>
        <w:tblInd w:w="-5" w:type="dxa"/>
        <w:tblCellMar>
          <w:left w:w="70" w:type="dxa"/>
          <w:right w:w="70" w:type="dxa"/>
        </w:tblCellMar>
        <w:tblLook w:val="04A0" w:firstRow="1" w:lastRow="0" w:firstColumn="1" w:lastColumn="0" w:noHBand="0" w:noVBand="1"/>
      </w:tblPr>
      <w:tblGrid>
        <w:gridCol w:w="3686"/>
        <w:gridCol w:w="425"/>
        <w:gridCol w:w="3686"/>
        <w:gridCol w:w="620"/>
      </w:tblGrid>
      <w:tr w:rsidR="00FD6B1D" w:rsidRPr="00311977" w:rsidTr="003D1FAD">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rsidR="00FD6B1D" w:rsidRPr="00311977" w:rsidRDefault="00FD6B1D" w:rsidP="007E4AF9">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FACULTAD</w:t>
            </w:r>
          </w:p>
        </w:tc>
        <w:tc>
          <w:tcPr>
            <w:tcW w:w="425" w:type="dxa"/>
            <w:tcBorders>
              <w:top w:val="single" w:sz="4" w:space="0" w:color="auto"/>
              <w:left w:val="nil"/>
              <w:bottom w:val="single" w:sz="4" w:space="0" w:color="auto"/>
              <w:right w:val="single" w:sz="4" w:space="0" w:color="auto"/>
            </w:tcBorders>
            <w:shd w:val="clear" w:color="auto" w:fill="auto"/>
            <w:noWrap/>
            <w:hideMark/>
          </w:tcPr>
          <w:p w:rsidR="00FD6B1D" w:rsidRPr="00311977" w:rsidRDefault="00FD6B1D" w:rsidP="007E4AF9">
            <w:pPr>
              <w:jc w:val="center"/>
              <w:rPr>
                <w:rFonts w:ascii="Times New Roman" w:eastAsia="Times New Roman" w:hAnsi="Times New Roman" w:cs="Times New Roman"/>
                <w:b/>
                <w:bCs/>
                <w:color w:val="000000"/>
                <w:sz w:val="24"/>
                <w:szCs w:val="24"/>
                <w:lang w:eastAsia="es-EC"/>
              </w:rPr>
            </w:pPr>
          </w:p>
        </w:tc>
        <w:tc>
          <w:tcPr>
            <w:tcW w:w="3686" w:type="dxa"/>
            <w:tcBorders>
              <w:top w:val="single" w:sz="4" w:space="0" w:color="auto"/>
              <w:left w:val="nil"/>
              <w:bottom w:val="single" w:sz="4" w:space="0" w:color="auto"/>
              <w:right w:val="single" w:sz="4" w:space="0" w:color="auto"/>
            </w:tcBorders>
            <w:shd w:val="clear" w:color="auto" w:fill="auto"/>
            <w:noWrap/>
            <w:hideMark/>
          </w:tcPr>
          <w:p w:rsidR="00FD6B1D" w:rsidRPr="00311977" w:rsidRDefault="00FD6B1D" w:rsidP="007E4AF9">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CARRERAS</w:t>
            </w:r>
          </w:p>
        </w:tc>
        <w:tc>
          <w:tcPr>
            <w:tcW w:w="580" w:type="dxa"/>
            <w:tcBorders>
              <w:top w:val="single" w:sz="4" w:space="0" w:color="auto"/>
              <w:left w:val="nil"/>
              <w:bottom w:val="single" w:sz="4" w:space="0" w:color="auto"/>
              <w:right w:val="single" w:sz="4" w:space="0" w:color="auto"/>
            </w:tcBorders>
            <w:shd w:val="clear" w:color="auto" w:fill="auto"/>
            <w:noWrap/>
            <w:hideMark/>
          </w:tcPr>
          <w:p w:rsidR="00FD6B1D" w:rsidRPr="00311977" w:rsidRDefault="00FD6B1D" w:rsidP="007E4AF9">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N°</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FFF2CC"/>
            <w:vAlign w:val="center"/>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CIENCIAS MÉ</w:t>
            </w:r>
            <w:r w:rsidR="00FD6B1D" w:rsidRPr="00311977">
              <w:rPr>
                <w:rFonts w:ascii="Times New Roman" w:eastAsia="Times New Roman" w:hAnsi="Times New Roman" w:cs="Times New Roman"/>
                <w:color w:val="000000"/>
                <w:sz w:val="24"/>
                <w:szCs w:val="24"/>
                <w:lang w:eastAsia="es-EC"/>
              </w:rPr>
              <w:t>DICAS</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1</w:t>
            </w:r>
          </w:p>
        </w:tc>
        <w:tc>
          <w:tcPr>
            <w:tcW w:w="3686" w:type="dxa"/>
            <w:tcBorders>
              <w:top w:val="nil"/>
              <w:left w:val="nil"/>
              <w:bottom w:val="single" w:sz="4" w:space="0" w:color="auto"/>
              <w:right w:val="single" w:sz="4" w:space="0" w:color="auto"/>
            </w:tcBorders>
            <w:shd w:val="clear" w:color="000000" w:fill="FFF2CC"/>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LABORATORIO CLÍ</w:t>
            </w:r>
            <w:r w:rsidR="00FD6B1D" w:rsidRPr="00311977">
              <w:rPr>
                <w:rFonts w:ascii="Times New Roman" w:eastAsia="Times New Roman" w:hAnsi="Times New Roman" w:cs="Times New Roman"/>
                <w:color w:val="000000"/>
                <w:sz w:val="24"/>
                <w:szCs w:val="24"/>
                <w:lang w:eastAsia="es-EC"/>
              </w:rPr>
              <w:t xml:space="preserve">NICO E </w:t>
            </w:r>
            <w:r>
              <w:rPr>
                <w:rFonts w:ascii="Times New Roman" w:eastAsia="Times New Roman" w:hAnsi="Times New Roman" w:cs="Times New Roman"/>
                <w:color w:val="000000"/>
                <w:sz w:val="24"/>
                <w:szCs w:val="24"/>
                <w:lang w:eastAsia="es-EC"/>
              </w:rPr>
              <w:t>HISTOTECNOLÓ</w:t>
            </w:r>
            <w:r w:rsidR="00FD6B1D" w:rsidRPr="00311977">
              <w:rPr>
                <w:rFonts w:ascii="Times New Roman" w:eastAsia="Times New Roman" w:hAnsi="Times New Roman" w:cs="Times New Roman"/>
                <w:color w:val="000000"/>
                <w:sz w:val="24"/>
                <w:szCs w:val="24"/>
                <w:lang w:eastAsia="es-EC"/>
              </w:rPr>
              <w:t>GICO</w:t>
            </w:r>
          </w:p>
        </w:tc>
        <w:tc>
          <w:tcPr>
            <w:tcW w:w="580" w:type="dxa"/>
            <w:tcBorders>
              <w:top w:val="nil"/>
              <w:left w:val="nil"/>
              <w:bottom w:val="single" w:sz="4" w:space="0" w:color="auto"/>
              <w:right w:val="single" w:sz="4" w:space="0" w:color="auto"/>
            </w:tcBorders>
            <w:shd w:val="clear" w:color="000000" w:fill="FFF2CC"/>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6</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2</w:t>
            </w:r>
          </w:p>
        </w:tc>
        <w:tc>
          <w:tcPr>
            <w:tcW w:w="3686" w:type="dxa"/>
            <w:tcBorders>
              <w:top w:val="nil"/>
              <w:left w:val="nil"/>
              <w:bottom w:val="single" w:sz="4" w:space="0" w:color="auto"/>
              <w:right w:val="single" w:sz="4" w:space="0" w:color="auto"/>
            </w:tcBorders>
            <w:shd w:val="clear" w:color="000000" w:fill="FFF2CC"/>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RADIOLOGÍ</w:t>
            </w:r>
            <w:r w:rsidR="00FD6B1D" w:rsidRPr="00311977">
              <w:rPr>
                <w:rFonts w:ascii="Times New Roman" w:eastAsia="Times New Roman" w:hAnsi="Times New Roman" w:cs="Times New Roman"/>
                <w:color w:val="000000"/>
                <w:sz w:val="24"/>
                <w:szCs w:val="24"/>
                <w:lang w:eastAsia="es-EC"/>
              </w:rPr>
              <w:t>A</w:t>
            </w:r>
          </w:p>
        </w:tc>
        <w:tc>
          <w:tcPr>
            <w:tcW w:w="580" w:type="dxa"/>
            <w:tcBorders>
              <w:top w:val="nil"/>
              <w:left w:val="nil"/>
              <w:bottom w:val="single" w:sz="4" w:space="0" w:color="auto"/>
              <w:right w:val="single" w:sz="4" w:space="0" w:color="auto"/>
            </w:tcBorders>
            <w:shd w:val="clear" w:color="000000" w:fill="FFF2CC"/>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5</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3</w:t>
            </w:r>
          </w:p>
        </w:tc>
        <w:tc>
          <w:tcPr>
            <w:tcW w:w="3686" w:type="dxa"/>
            <w:tcBorders>
              <w:top w:val="nil"/>
              <w:left w:val="nil"/>
              <w:bottom w:val="single" w:sz="4" w:space="0" w:color="auto"/>
              <w:right w:val="single" w:sz="4" w:space="0" w:color="auto"/>
            </w:tcBorders>
            <w:shd w:val="clear" w:color="000000" w:fill="FFF2CC"/>
            <w:noWrap/>
            <w:hideMark/>
          </w:tcPr>
          <w:p w:rsidR="00FD6B1D" w:rsidRPr="00311977" w:rsidRDefault="00454F04"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ENFERMERÍ</w:t>
            </w:r>
            <w:r w:rsidR="00FD6B1D" w:rsidRPr="00311977">
              <w:rPr>
                <w:rFonts w:ascii="Times New Roman" w:eastAsia="Times New Roman" w:hAnsi="Times New Roman" w:cs="Times New Roman"/>
                <w:color w:val="000000"/>
                <w:sz w:val="24"/>
                <w:szCs w:val="24"/>
                <w:lang w:eastAsia="es-EC"/>
              </w:rPr>
              <w:t>A</w:t>
            </w:r>
          </w:p>
        </w:tc>
        <w:tc>
          <w:tcPr>
            <w:tcW w:w="580" w:type="dxa"/>
            <w:tcBorders>
              <w:top w:val="nil"/>
              <w:left w:val="nil"/>
              <w:bottom w:val="single" w:sz="4" w:space="0" w:color="auto"/>
              <w:right w:val="single" w:sz="4" w:space="0" w:color="auto"/>
            </w:tcBorders>
            <w:shd w:val="clear" w:color="000000" w:fill="FFF2CC"/>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97</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4</w:t>
            </w:r>
          </w:p>
        </w:tc>
        <w:tc>
          <w:tcPr>
            <w:tcW w:w="3686" w:type="dxa"/>
            <w:tcBorders>
              <w:top w:val="nil"/>
              <w:left w:val="nil"/>
              <w:bottom w:val="single" w:sz="4" w:space="0" w:color="auto"/>
              <w:right w:val="single" w:sz="4" w:space="0" w:color="auto"/>
            </w:tcBorders>
            <w:shd w:val="clear" w:color="000000" w:fill="FFF2CC"/>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OBSTETRICIA</w:t>
            </w:r>
          </w:p>
        </w:tc>
        <w:tc>
          <w:tcPr>
            <w:tcW w:w="580" w:type="dxa"/>
            <w:tcBorders>
              <w:top w:val="nil"/>
              <w:left w:val="nil"/>
              <w:bottom w:val="single" w:sz="4" w:space="0" w:color="auto"/>
              <w:right w:val="single" w:sz="4" w:space="0" w:color="auto"/>
            </w:tcBorders>
            <w:shd w:val="clear" w:color="000000" w:fill="FFF2CC"/>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33</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5</w:t>
            </w:r>
          </w:p>
        </w:tc>
        <w:tc>
          <w:tcPr>
            <w:tcW w:w="3686" w:type="dxa"/>
            <w:tcBorders>
              <w:top w:val="nil"/>
              <w:left w:val="nil"/>
              <w:bottom w:val="single" w:sz="4" w:space="0" w:color="auto"/>
              <w:right w:val="single" w:sz="4" w:space="0" w:color="auto"/>
            </w:tcBorders>
            <w:shd w:val="clear" w:color="000000" w:fill="FFF2CC"/>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MEDICINA</w:t>
            </w:r>
          </w:p>
        </w:tc>
        <w:tc>
          <w:tcPr>
            <w:tcW w:w="580" w:type="dxa"/>
            <w:tcBorders>
              <w:top w:val="nil"/>
              <w:left w:val="nil"/>
              <w:bottom w:val="single" w:sz="4" w:space="0" w:color="auto"/>
              <w:right w:val="single" w:sz="4" w:space="0" w:color="auto"/>
            </w:tcBorders>
            <w:shd w:val="clear" w:color="000000" w:fill="FFF2CC"/>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332</w:t>
            </w:r>
          </w:p>
        </w:tc>
      </w:tr>
      <w:tr w:rsidR="00FD6B1D" w:rsidRPr="00311977" w:rsidTr="003D1FAD">
        <w:trPr>
          <w:trHeight w:val="255"/>
        </w:trPr>
        <w:tc>
          <w:tcPr>
            <w:tcW w:w="3686" w:type="dxa"/>
            <w:tcBorders>
              <w:top w:val="nil"/>
              <w:left w:val="single" w:sz="4" w:space="0" w:color="auto"/>
              <w:bottom w:val="single" w:sz="4" w:space="0" w:color="auto"/>
              <w:right w:val="single" w:sz="4" w:space="0" w:color="auto"/>
            </w:tcBorders>
            <w:shd w:val="clear" w:color="000000" w:fill="FFE699"/>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ARQUITECTURA Y URBANISMO</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6</w:t>
            </w:r>
          </w:p>
        </w:tc>
        <w:tc>
          <w:tcPr>
            <w:tcW w:w="3686" w:type="dxa"/>
            <w:tcBorders>
              <w:top w:val="nil"/>
              <w:left w:val="nil"/>
              <w:bottom w:val="single" w:sz="4" w:space="0" w:color="auto"/>
              <w:right w:val="single" w:sz="4" w:space="0" w:color="auto"/>
            </w:tcBorders>
            <w:shd w:val="clear" w:color="000000" w:fill="FFE699"/>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ARQUITECTURA</w:t>
            </w:r>
          </w:p>
        </w:tc>
        <w:tc>
          <w:tcPr>
            <w:tcW w:w="580" w:type="dxa"/>
            <w:tcBorders>
              <w:top w:val="nil"/>
              <w:left w:val="nil"/>
              <w:bottom w:val="single" w:sz="4" w:space="0" w:color="auto"/>
              <w:right w:val="single" w:sz="4" w:space="0" w:color="auto"/>
            </w:tcBorders>
            <w:shd w:val="clear" w:color="000000" w:fill="FFE699"/>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90</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FFD966"/>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ARTES</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7</w:t>
            </w:r>
          </w:p>
        </w:tc>
        <w:tc>
          <w:tcPr>
            <w:tcW w:w="3686" w:type="dxa"/>
            <w:tcBorders>
              <w:top w:val="nil"/>
              <w:left w:val="nil"/>
              <w:bottom w:val="single" w:sz="4" w:space="0" w:color="auto"/>
              <w:right w:val="single" w:sz="4" w:space="0" w:color="auto"/>
            </w:tcBorders>
            <w:shd w:val="clear" w:color="000000" w:fill="FFD966"/>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TEATRO</w:t>
            </w:r>
          </w:p>
        </w:tc>
        <w:tc>
          <w:tcPr>
            <w:tcW w:w="580" w:type="dxa"/>
            <w:tcBorders>
              <w:top w:val="nil"/>
              <w:left w:val="nil"/>
              <w:bottom w:val="single" w:sz="4" w:space="0" w:color="auto"/>
              <w:right w:val="single" w:sz="4" w:space="0" w:color="auto"/>
            </w:tcBorders>
            <w:shd w:val="clear" w:color="000000" w:fill="FFD966"/>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11</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8</w:t>
            </w:r>
          </w:p>
        </w:tc>
        <w:tc>
          <w:tcPr>
            <w:tcW w:w="3686" w:type="dxa"/>
            <w:tcBorders>
              <w:top w:val="nil"/>
              <w:left w:val="nil"/>
              <w:bottom w:val="single" w:sz="4" w:space="0" w:color="auto"/>
              <w:right w:val="single" w:sz="4" w:space="0" w:color="auto"/>
            </w:tcBorders>
            <w:shd w:val="clear" w:color="000000" w:fill="FFD966"/>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ARTES PLÁ</w:t>
            </w:r>
            <w:r w:rsidR="00FD6B1D" w:rsidRPr="00311977">
              <w:rPr>
                <w:rFonts w:ascii="Times New Roman" w:eastAsia="Times New Roman" w:hAnsi="Times New Roman" w:cs="Times New Roman"/>
                <w:color w:val="000000"/>
                <w:sz w:val="24"/>
                <w:szCs w:val="24"/>
                <w:lang w:eastAsia="es-EC"/>
              </w:rPr>
              <w:t>STICAS</w:t>
            </w:r>
          </w:p>
        </w:tc>
        <w:tc>
          <w:tcPr>
            <w:tcW w:w="580" w:type="dxa"/>
            <w:tcBorders>
              <w:top w:val="nil"/>
              <w:left w:val="nil"/>
              <w:bottom w:val="single" w:sz="4" w:space="0" w:color="auto"/>
              <w:right w:val="single" w:sz="4" w:space="0" w:color="auto"/>
            </w:tcBorders>
            <w:shd w:val="clear" w:color="000000" w:fill="FFD966"/>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32</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FFC000"/>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lastRenderedPageBreak/>
              <w:t>CIENCIAS ADMINISTRATIVAS</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9</w:t>
            </w:r>
          </w:p>
        </w:tc>
        <w:tc>
          <w:tcPr>
            <w:tcW w:w="3686" w:type="dxa"/>
            <w:tcBorders>
              <w:top w:val="nil"/>
              <w:left w:val="nil"/>
              <w:bottom w:val="single" w:sz="4" w:space="0" w:color="auto"/>
              <w:right w:val="single" w:sz="4" w:space="0" w:color="auto"/>
            </w:tcBorders>
            <w:shd w:val="clear" w:color="000000" w:fill="FFC000"/>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CONTABILIDAD Y AUDITORIA</w:t>
            </w:r>
          </w:p>
        </w:tc>
        <w:tc>
          <w:tcPr>
            <w:tcW w:w="580" w:type="dxa"/>
            <w:tcBorders>
              <w:top w:val="nil"/>
              <w:left w:val="nil"/>
              <w:bottom w:val="single" w:sz="4" w:space="0" w:color="auto"/>
              <w:right w:val="single" w:sz="4" w:space="0" w:color="auto"/>
            </w:tcBorders>
            <w:shd w:val="clear" w:color="000000" w:fill="FFC000"/>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41</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10</w:t>
            </w:r>
          </w:p>
        </w:tc>
        <w:tc>
          <w:tcPr>
            <w:tcW w:w="3686" w:type="dxa"/>
            <w:tcBorders>
              <w:top w:val="nil"/>
              <w:left w:val="nil"/>
              <w:bottom w:val="single" w:sz="4" w:space="0" w:color="auto"/>
              <w:right w:val="single" w:sz="4" w:space="0" w:color="auto"/>
            </w:tcBorders>
            <w:shd w:val="clear" w:color="000000" w:fill="FFC000"/>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ADMINISTRACIÓ</w:t>
            </w:r>
            <w:r w:rsidR="00FD6B1D" w:rsidRPr="00311977">
              <w:rPr>
                <w:rFonts w:ascii="Times New Roman" w:eastAsia="Times New Roman" w:hAnsi="Times New Roman" w:cs="Times New Roman"/>
                <w:color w:val="000000"/>
                <w:sz w:val="24"/>
                <w:szCs w:val="24"/>
                <w:lang w:eastAsia="es-EC"/>
              </w:rPr>
              <w:t>N DE EMPRESAS</w:t>
            </w:r>
          </w:p>
        </w:tc>
        <w:tc>
          <w:tcPr>
            <w:tcW w:w="580" w:type="dxa"/>
            <w:tcBorders>
              <w:top w:val="nil"/>
              <w:left w:val="nil"/>
              <w:bottom w:val="single" w:sz="4" w:space="0" w:color="auto"/>
              <w:right w:val="single" w:sz="4" w:space="0" w:color="auto"/>
            </w:tcBorders>
            <w:shd w:val="clear" w:color="000000" w:fill="FFC000"/>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27</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11</w:t>
            </w:r>
          </w:p>
        </w:tc>
        <w:tc>
          <w:tcPr>
            <w:tcW w:w="3686" w:type="dxa"/>
            <w:tcBorders>
              <w:top w:val="nil"/>
              <w:left w:val="nil"/>
              <w:bottom w:val="single" w:sz="4" w:space="0" w:color="auto"/>
              <w:right w:val="single" w:sz="4" w:space="0" w:color="auto"/>
            </w:tcBorders>
            <w:shd w:val="clear" w:color="000000" w:fill="FFC000"/>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ADMINISTRACIÓN PÚ</w:t>
            </w:r>
            <w:r w:rsidR="00FD6B1D" w:rsidRPr="00311977">
              <w:rPr>
                <w:rFonts w:ascii="Times New Roman" w:eastAsia="Times New Roman" w:hAnsi="Times New Roman" w:cs="Times New Roman"/>
                <w:color w:val="000000"/>
                <w:sz w:val="24"/>
                <w:szCs w:val="24"/>
                <w:lang w:eastAsia="es-EC"/>
              </w:rPr>
              <w:t>BLICA</w:t>
            </w:r>
          </w:p>
        </w:tc>
        <w:tc>
          <w:tcPr>
            <w:tcW w:w="580" w:type="dxa"/>
            <w:tcBorders>
              <w:top w:val="nil"/>
              <w:left w:val="nil"/>
              <w:bottom w:val="single" w:sz="4" w:space="0" w:color="auto"/>
              <w:right w:val="single" w:sz="4" w:space="0" w:color="auto"/>
            </w:tcBorders>
            <w:shd w:val="clear" w:color="000000" w:fill="FFC000"/>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26</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12</w:t>
            </w:r>
          </w:p>
        </w:tc>
        <w:tc>
          <w:tcPr>
            <w:tcW w:w="3686" w:type="dxa"/>
            <w:tcBorders>
              <w:top w:val="nil"/>
              <w:left w:val="nil"/>
              <w:bottom w:val="single" w:sz="4" w:space="0" w:color="auto"/>
              <w:right w:val="single" w:sz="4" w:space="0" w:color="auto"/>
            </w:tcBorders>
            <w:shd w:val="clear" w:color="000000" w:fill="FFC000"/>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LICENCIATURA EN ADMINISTRACIÓN DE EMPRESAS</w:t>
            </w:r>
          </w:p>
        </w:tc>
        <w:tc>
          <w:tcPr>
            <w:tcW w:w="580" w:type="dxa"/>
            <w:tcBorders>
              <w:top w:val="nil"/>
              <w:left w:val="nil"/>
              <w:bottom w:val="single" w:sz="4" w:space="0" w:color="auto"/>
              <w:right w:val="single" w:sz="4" w:space="0" w:color="auto"/>
            </w:tcBorders>
            <w:shd w:val="clear" w:color="000000" w:fill="FFC000"/>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9</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13</w:t>
            </w:r>
          </w:p>
        </w:tc>
        <w:tc>
          <w:tcPr>
            <w:tcW w:w="3686" w:type="dxa"/>
            <w:tcBorders>
              <w:top w:val="nil"/>
              <w:left w:val="nil"/>
              <w:bottom w:val="single" w:sz="4" w:space="0" w:color="auto"/>
              <w:right w:val="single" w:sz="4" w:space="0" w:color="auto"/>
            </w:tcBorders>
            <w:shd w:val="clear" w:color="000000" w:fill="FFC000"/>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LICENCIATURA EN ADMINISTRACIÓN PÚBLICA</w:t>
            </w:r>
          </w:p>
        </w:tc>
        <w:tc>
          <w:tcPr>
            <w:tcW w:w="580" w:type="dxa"/>
            <w:tcBorders>
              <w:top w:val="nil"/>
              <w:left w:val="nil"/>
              <w:bottom w:val="single" w:sz="4" w:space="0" w:color="auto"/>
              <w:right w:val="single" w:sz="4" w:space="0" w:color="auto"/>
            </w:tcBorders>
            <w:shd w:val="clear" w:color="000000" w:fill="FFC000"/>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13</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14</w:t>
            </w:r>
          </w:p>
        </w:tc>
        <w:tc>
          <w:tcPr>
            <w:tcW w:w="3686" w:type="dxa"/>
            <w:tcBorders>
              <w:top w:val="nil"/>
              <w:left w:val="nil"/>
              <w:bottom w:val="single" w:sz="4" w:space="0" w:color="auto"/>
              <w:right w:val="single" w:sz="4" w:space="0" w:color="auto"/>
            </w:tcBorders>
            <w:shd w:val="clear" w:color="000000" w:fill="FFC000"/>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LICENCIATURA EN CONTABILIDAD Y AUDITORÍA</w:t>
            </w:r>
          </w:p>
        </w:tc>
        <w:tc>
          <w:tcPr>
            <w:tcW w:w="580" w:type="dxa"/>
            <w:tcBorders>
              <w:top w:val="nil"/>
              <w:left w:val="nil"/>
              <w:bottom w:val="single" w:sz="4" w:space="0" w:color="auto"/>
              <w:right w:val="single" w:sz="4" w:space="0" w:color="auto"/>
            </w:tcBorders>
            <w:shd w:val="clear" w:color="000000" w:fill="FFC000"/>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24</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E2EFDA"/>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AGRICOLAS</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15</w:t>
            </w:r>
          </w:p>
        </w:tc>
        <w:tc>
          <w:tcPr>
            <w:tcW w:w="3686" w:type="dxa"/>
            <w:tcBorders>
              <w:top w:val="nil"/>
              <w:left w:val="nil"/>
              <w:bottom w:val="single" w:sz="4" w:space="0" w:color="auto"/>
              <w:right w:val="single" w:sz="4" w:space="0" w:color="auto"/>
            </w:tcBorders>
            <w:shd w:val="clear" w:color="000000" w:fill="E2EFDA"/>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INGENIERÍA AGRONÓ</w:t>
            </w:r>
            <w:r w:rsidR="00FD6B1D" w:rsidRPr="00311977">
              <w:rPr>
                <w:rFonts w:ascii="Times New Roman" w:eastAsia="Times New Roman" w:hAnsi="Times New Roman" w:cs="Times New Roman"/>
                <w:color w:val="000000"/>
                <w:sz w:val="24"/>
                <w:szCs w:val="24"/>
                <w:lang w:eastAsia="es-EC"/>
              </w:rPr>
              <w:t>MICA</w:t>
            </w:r>
          </w:p>
        </w:tc>
        <w:tc>
          <w:tcPr>
            <w:tcW w:w="580" w:type="dxa"/>
            <w:tcBorders>
              <w:top w:val="nil"/>
              <w:left w:val="nil"/>
              <w:bottom w:val="single" w:sz="4" w:space="0" w:color="auto"/>
              <w:right w:val="single" w:sz="4" w:space="0" w:color="auto"/>
            </w:tcBorders>
            <w:shd w:val="clear" w:color="000000" w:fill="E2EFDA"/>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41</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16</w:t>
            </w:r>
          </w:p>
        </w:tc>
        <w:tc>
          <w:tcPr>
            <w:tcW w:w="3686" w:type="dxa"/>
            <w:tcBorders>
              <w:top w:val="nil"/>
              <w:left w:val="nil"/>
              <w:bottom w:val="single" w:sz="4" w:space="0" w:color="auto"/>
              <w:right w:val="single" w:sz="4" w:space="0" w:color="auto"/>
            </w:tcBorders>
            <w:shd w:val="clear" w:color="000000" w:fill="E2EFDA"/>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 xml:space="preserve">TURISMO </w:t>
            </w:r>
            <w:r w:rsidR="00BE5F0D">
              <w:rPr>
                <w:rFonts w:ascii="Times New Roman" w:eastAsia="Times New Roman" w:hAnsi="Times New Roman" w:cs="Times New Roman"/>
                <w:color w:val="000000"/>
                <w:sz w:val="24"/>
                <w:szCs w:val="24"/>
                <w:lang w:eastAsia="es-EC"/>
              </w:rPr>
              <w:t>ECOLÓ</w:t>
            </w:r>
            <w:r w:rsidRPr="00311977">
              <w:rPr>
                <w:rFonts w:ascii="Times New Roman" w:eastAsia="Times New Roman" w:hAnsi="Times New Roman" w:cs="Times New Roman"/>
                <w:color w:val="000000"/>
                <w:sz w:val="24"/>
                <w:szCs w:val="24"/>
                <w:lang w:eastAsia="es-EC"/>
              </w:rPr>
              <w:t>GICO</w:t>
            </w:r>
          </w:p>
        </w:tc>
        <w:tc>
          <w:tcPr>
            <w:tcW w:w="580" w:type="dxa"/>
            <w:tcBorders>
              <w:top w:val="nil"/>
              <w:left w:val="nil"/>
              <w:bottom w:val="single" w:sz="4" w:space="0" w:color="auto"/>
              <w:right w:val="single" w:sz="4" w:space="0" w:color="auto"/>
            </w:tcBorders>
            <w:shd w:val="clear" w:color="000000" w:fill="E2EFDA"/>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36</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C6E0B4"/>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ECONOMICAS</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17</w:t>
            </w:r>
          </w:p>
        </w:tc>
        <w:tc>
          <w:tcPr>
            <w:tcW w:w="3686" w:type="dxa"/>
            <w:tcBorders>
              <w:top w:val="nil"/>
              <w:left w:val="nil"/>
              <w:bottom w:val="single" w:sz="4" w:space="0" w:color="auto"/>
              <w:right w:val="single" w:sz="4" w:space="0" w:color="auto"/>
            </w:tcBorders>
            <w:shd w:val="clear" w:color="000000" w:fill="C6E0B4"/>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ECONOMÍ</w:t>
            </w:r>
            <w:r w:rsidR="00FD6B1D" w:rsidRPr="00311977">
              <w:rPr>
                <w:rFonts w:ascii="Times New Roman" w:eastAsia="Times New Roman" w:hAnsi="Times New Roman" w:cs="Times New Roman"/>
                <w:color w:val="000000"/>
                <w:sz w:val="24"/>
                <w:szCs w:val="24"/>
                <w:lang w:eastAsia="es-EC"/>
              </w:rPr>
              <w:t>A</w:t>
            </w:r>
          </w:p>
        </w:tc>
        <w:tc>
          <w:tcPr>
            <w:tcW w:w="580" w:type="dxa"/>
            <w:tcBorders>
              <w:top w:val="nil"/>
              <w:left w:val="nil"/>
              <w:bottom w:val="single" w:sz="4" w:space="0" w:color="auto"/>
              <w:right w:val="single" w:sz="4" w:space="0" w:color="auto"/>
            </w:tcBorders>
            <w:shd w:val="clear" w:color="000000" w:fill="C6E0B4"/>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51</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18</w:t>
            </w:r>
          </w:p>
        </w:tc>
        <w:tc>
          <w:tcPr>
            <w:tcW w:w="3686" w:type="dxa"/>
            <w:tcBorders>
              <w:top w:val="nil"/>
              <w:left w:val="nil"/>
              <w:bottom w:val="single" w:sz="4" w:space="0" w:color="auto"/>
              <w:right w:val="single" w:sz="4" w:space="0" w:color="auto"/>
            </w:tcBorders>
            <w:shd w:val="clear" w:color="000000" w:fill="C6E0B4"/>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INGENIERÍA EN ESTADÍ</w:t>
            </w:r>
            <w:r w:rsidR="00FD6B1D" w:rsidRPr="00311977">
              <w:rPr>
                <w:rFonts w:ascii="Times New Roman" w:eastAsia="Times New Roman" w:hAnsi="Times New Roman" w:cs="Times New Roman"/>
                <w:color w:val="000000"/>
                <w:sz w:val="24"/>
                <w:szCs w:val="24"/>
                <w:lang w:eastAsia="es-EC"/>
              </w:rPr>
              <w:t>STICA</w:t>
            </w:r>
          </w:p>
        </w:tc>
        <w:tc>
          <w:tcPr>
            <w:tcW w:w="580" w:type="dxa"/>
            <w:tcBorders>
              <w:top w:val="nil"/>
              <w:left w:val="nil"/>
              <w:bottom w:val="single" w:sz="4" w:space="0" w:color="auto"/>
              <w:right w:val="single" w:sz="4" w:space="0" w:color="auto"/>
            </w:tcBorders>
            <w:shd w:val="clear" w:color="000000" w:fill="C6E0B4"/>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34</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19</w:t>
            </w:r>
          </w:p>
        </w:tc>
        <w:tc>
          <w:tcPr>
            <w:tcW w:w="3686" w:type="dxa"/>
            <w:tcBorders>
              <w:top w:val="nil"/>
              <w:left w:val="nil"/>
              <w:bottom w:val="single" w:sz="4" w:space="0" w:color="auto"/>
              <w:right w:val="single" w:sz="4" w:space="0" w:color="auto"/>
            </w:tcBorders>
            <w:shd w:val="clear" w:color="000000" w:fill="C6E0B4"/>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LICENCIATURA EN FINANZAS</w:t>
            </w:r>
          </w:p>
        </w:tc>
        <w:tc>
          <w:tcPr>
            <w:tcW w:w="580" w:type="dxa"/>
            <w:tcBorders>
              <w:top w:val="nil"/>
              <w:left w:val="nil"/>
              <w:bottom w:val="single" w:sz="4" w:space="0" w:color="auto"/>
              <w:right w:val="single" w:sz="4" w:space="0" w:color="auto"/>
            </w:tcBorders>
            <w:shd w:val="clear" w:color="000000" w:fill="C6E0B4"/>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37</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A9D08E"/>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PSICOLOGICAS</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20</w:t>
            </w:r>
          </w:p>
        </w:tc>
        <w:tc>
          <w:tcPr>
            <w:tcW w:w="3686" w:type="dxa"/>
            <w:tcBorders>
              <w:top w:val="nil"/>
              <w:left w:val="nil"/>
              <w:bottom w:val="single" w:sz="4" w:space="0" w:color="auto"/>
              <w:right w:val="single" w:sz="4" w:space="0" w:color="auto"/>
            </w:tcBorders>
            <w:shd w:val="clear" w:color="000000" w:fill="A9D08E"/>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PSICOLOGÍA CLÍ</w:t>
            </w:r>
            <w:r w:rsidR="00FD6B1D" w:rsidRPr="00311977">
              <w:rPr>
                <w:rFonts w:ascii="Times New Roman" w:eastAsia="Times New Roman" w:hAnsi="Times New Roman" w:cs="Times New Roman"/>
                <w:color w:val="000000"/>
                <w:sz w:val="24"/>
                <w:szCs w:val="24"/>
                <w:lang w:eastAsia="es-EC"/>
              </w:rPr>
              <w:t>NICA</w:t>
            </w:r>
          </w:p>
        </w:tc>
        <w:tc>
          <w:tcPr>
            <w:tcW w:w="580" w:type="dxa"/>
            <w:tcBorders>
              <w:top w:val="nil"/>
              <w:left w:val="nil"/>
              <w:bottom w:val="single" w:sz="4" w:space="0" w:color="auto"/>
              <w:right w:val="single" w:sz="4" w:space="0" w:color="auto"/>
            </w:tcBorders>
            <w:shd w:val="clear" w:color="000000" w:fill="A9D08E"/>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9</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21</w:t>
            </w:r>
          </w:p>
        </w:tc>
        <w:tc>
          <w:tcPr>
            <w:tcW w:w="3686" w:type="dxa"/>
            <w:tcBorders>
              <w:top w:val="nil"/>
              <w:left w:val="nil"/>
              <w:bottom w:val="single" w:sz="4" w:space="0" w:color="auto"/>
              <w:right w:val="single" w:sz="4" w:space="0" w:color="auto"/>
            </w:tcBorders>
            <w:shd w:val="clear" w:color="000000" w:fill="A9D08E"/>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PSICOLOGÍ</w:t>
            </w:r>
            <w:r w:rsidR="00FD6B1D" w:rsidRPr="00311977">
              <w:rPr>
                <w:rFonts w:ascii="Times New Roman" w:eastAsia="Times New Roman" w:hAnsi="Times New Roman" w:cs="Times New Roman"/>
                <w:color w:val="000000"/>
                <w:sz w:val="24"/>
                <w:szCs w:val="24"/>
                <w:lang w:eastAsia="es-EC"/>
              </w:rPr>
              <w:t>A INDUSTRIAL</w:t>
            </w:r>
          </w:p>
        </w:tc>
        <w:tc>
          <w:tcPr>
            <w:tcW w:w="580" w:type="dxa"/>
            <w:tcBorders>
              <w:top w:val="nil"/>
              <w:left w:val="nil"/>
              <w:bottom w:val="single" w:sz="4" w:space="0" w:color="auto"/>
              <w:right w:val="single" w:sz="4" w:space="0" w:color="auto"/>
            </w:tcBorders>
            <w:shd w:val="clear" w:color="000000" w:fill="A9D08E"/>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18</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22</w:t>
            </w:r>
          </w:p>
        </w:tc>
        <w:tc>
          <w:tcPr>
            <w:tcW w:w="3686" w:type="dxa"/>
            <w:tcBorders>
              <w:top w:val="nil"/>
              <w:left w:val="nil"/>
              <w:bottom w:val="single" w:sz="4" w:space="0" w:color="auto"/>
              <w:right w:val="single" w:sz="4" w:space="0" w:color="auto"/>
            </w:tcBorders>
            <w:shd w:val="clear" w:color="000000" w:fill="A9D08E"/>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PSICOLOGÍA INFANTIL Y PSICOREHABILITACIÓ</w:t>
            </w:r>
            <w:r w:rsidR="00FD6B1D" w:rsidRPr="00311977">
              <w:rPr>
                <w:rFonts w:ascii="Times New Roman" w:eastAsia="Times New Roman" w:hAnsi="Times New Roman" w:cs="Times New Roman"/>
                <w:color w:val="000000"/>
                <w:sz w:val="24"/>
                <w:szCs w:val="24"/>
                <w:lang w:eastAsia="es-EC"/>
              </w:rPr>
              <w:t>N</w:t>
            </w:r>
          </w:p>
        </w:tc>
        <w:tc>
          <w:tcPr>
            <w:tcW w:w="580" w:type="dxa"/>
            <w:tcBorders>
              <w:top w:val="nil"/>
              <w:left w:val="nil"/>
              <w:bottom w:val="single" w:sz="4" w:space="0" w:color="auto"/>
              <w:right w:val="single" w:sz="4" w:space="0" w:color="auto"/>
            </w:tcBorders>
            <w:shd w:val="clear" w:color="000000" w:fill="A9D08E"/>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26</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70AD47"/>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QUIMICAS</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23</w:t>
            </w:r>
          </w:p>
        </w:tc>
        <w:tc>
          <w:tcPr>
            <w:tcW w:w="3686" w:type="dxa"/>
            <w:tcBorders>
              <w:top w:val="nil"/>
              <w:left w:val="nil"/>
              <w:bottom w:val="single" w:sz="4" w:space="0" w:color="auto"/>
              <w:right w:val="single" w:sz="4" w:space="0" w:color="auto"/>
            </w:tcBorders>
            <w:shd w:val="clear" w:color="000000" w:fill="70AD47"/>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QUIMICA FARMACEUTICA DEPURACION</w:t>
            </w:r>
          </w:p>
        </w:tc>
        <w:tc>
          <w:tcPr>
            <w:tcW w:w="580" w:type="dxa"/>
            <w:tcBorders>
              <w:top w:val="nil"/>
              <w:left w:val="nil"/>
              <w:bottom w:val="single" w:sz="4" w:space="0" w:color="auto"/>
              <w:right w:val="single" w:sz="4" w:space="0" w:color="auto"/>
            </w:tcBorders>
            <w:shd w:val="clear" w:color="000000" w:fill="70AD47"/>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5</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24</w:t>
            </w:r>
          </w:p>
        </w:tc>
        <w:tc>
          <w:tcPr>
            <w:tcW w:w="3686" w:type="dxa"/>
            <w:tcBorders>
              <w:top w:val="nil"/>
              <w:left w:val="nil"/>
              <w:bottom w:val="single" w:sz="4" w:space="0" w:color="auto"/>
              <w:right w:val="single" w:sz="4" w:space="0" w:color="auto"/>
            </w:tcBorders>
            <w:shd w:val="clear" w:color="000000" w:fill="70AD47"/>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QUIMICA</w:t>
            </w:r>
          </w:p>
        </w:tc>
        <w:tc>
          <w:tcPr>
            <w:tcW w:w="580" w:type="dxa"/>
            <w:tcBorders>
              <w:top w:val="nil"/>
              <w:left w:val="nil"/>
              <w:bottom w:val="single" w:sz="4" w:space="0" w:color="auto"/>
              <w:right w:val="single" w:sz="4" w:space="0" w:color="auto"/>
            </w:tcBorders>
            <w:shd w:val="clear" w:color="000000" w:fill="70AD47"/>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6</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25</w:t>
            </w:r>
          </w:p>
        </w:tc>
        <w:tc>
          <w:tcPr>
            <w:tcW w:w="3686" w:type="dxa"/>
            <w:tcBorders>
              <w:top w:val="nil"/>
              <w:left w:val="nil"/>
              <w:bottom w:val="single" w:sz="4" w:space="0" w:color="auto"/>
              <w:right w:val="single" w:sz="4" w:space="0" w:color="auto"/>
            </w:tcBorders>
            <w:shd w:val="clear" w:color="000000" w:fill="70AD47"/>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QUÍ</w:t>
            </w:r>
            <w:r w:rsidR="00FD6B1D" w:rsidRPr="00311977">
              <w:rPr>
                <w:rFonts w:ascii="Times New Roman" w:eastAsia="Times New Roman" w:hAnsi="Times New Roman" w:cs="Times New Roman"/>
                <w:color w:val="000000"/>
                <w:sz w:val="24"/>
                <w:szCs w:val="24"/>
                <w:lang w:eastAsia="es-EC"/>
              </w:rPr>
              <w:t>MICA DE ALIMENTOS</w:t>
            </w:r>
          </w:p>
        </w:tc>
        <w:tc>
          <w:tcPr>
            <w:tcW w:w="580" w:type="dxa"/>
            <w:tcBorders>
              <w:top w:val="nil"/>
              <w:left w:val="nil"/>
              <w:bottom w:val="single" w:sz="4" w:space="0" w:color="auto"/>
              <w:right w:val="single" w:sz="4" w:space="0" w:color="auto"/>
            </w:tcBorders>
            <w:shd w:val="clear" w:color="000000" w:fill="70AD47"/>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6</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26</w:t>
            </w:r>
          </w:p>
        </w:tc>
        <w:tc>
          <w:tcPr>
            <w:tcW w:w="3686" w:type="dxa"/>
            <w:tcBorders>
              <w:top w:val="nil"/>
              <w:left w:val="nil"/>
              <w:bottom w:val="single" w:sz="4" w:space="0" w:color="auto"/>
              <w:right w:val="single" w:sz="4" w:space="0" w:color="auto"/>
            </w:tcBorders>
            <w:shd w:val="clear" w:color="000000" w:fill="70AD47"/>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BIOQUÍMICA CLÍ</w:t>
            </w:r>
            <w:r w:rsidR="00FD6B1D" w:rsidRPr="00311977">
              <w:rPr>
                <w:rFonts w:ascii="Times New Roman" w:eastAsia="Times New Roman" w:hAnsi="Times New Roman" w:cs="Times New Roman"/>
                <w:color w:val="000000"/>
                <w:sz w:val="24"/>
                <w:szCs w:val="24"/>
                <w:lang w:eastAsia="es-EC"/>
              </w:rPr>
              <w:t>NICA</w:t>
            </w:r>
          </w:p>
        </w:tc>
        <w:tc>
          <w:tcPr>
            <w:tcW w:w="580" w:type="dxa"/>
            <w:tcBorders>
              <w:top w:val="nil"/>
              <w:left w:val="nil"/>
              <w:bottom w:val="single" w:sz="4" w:space="0" w:color="auto"/>
              <w:right w:val="single" w:sz="4" w:space="0" w:color="auto"/>
            </w:tcBorders>
            <w:shd w:val="clear" w:color="000000" w:fill="70AD47"/>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42</w:t>
            </w:r>
          </w:p>
        </w:tc>
      </w:tr>
      <w:tr w:rsidR="00FD6B1D" w:rsidRPr="00311977" w:rsidTr="003D1FAD">
        <w:trPr>
          <w:trHeight w:val="255"/>
        </w:trPr>
        <w:tc>
          <w:tcPr>
            <w:tcW w:w="3686" w:type="dxa"/>
            <w:tcBorders>
              <w:top w:val="nil"/>
              <w:left w:val="single" w:sz="4" w:space="0" w:color="auto"/>
              <w:bottom w:val="single" w:sz="4" w:space="0" w:color="auto"/>
              <w:right w:val="single" w:sz="4" w:space="0" w:color="auto"/>
            </w:tcBorders>
            <w:shd w:val="clear" w:color="000000" w:fill="FCE4D6"/>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COMUNICACION SOCIAL</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27</w:t>
            </w:r>
          </w:p>
        </w:tc>
        <w:tc>
          <w:tcPr>
            <w:tcW w:w="3686" w:type="dxa"/>
            <w:tcBorders>
              <w:top w:val="nil"/>
              <w:left w:val="nil"/>
              <w:bottom w:val="single" w:sz="4" w:space="0" w:color="auto"/>
              <w:right w:val="single" w:sz="4" w:space="0" w:color="auto"/>
            </w:tcBorders>
            <w:shd w:val="clear" w:color="000000" w:fill="FCE4D6"/>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COMUNICACIÓ</w:t>
            </w:r>
            <w:r w:rsidR="00FD6B1D" w:rsidRPr="00311977">
              <w:rPr>
                <w:rFonts w:ascii="Times New Roman" w:eastAsia="Times New Roman" w:hAnsi="Times New Roman" w:cs="Times New Roman"/>
                <w:color w:val="000000"/>
                <w:sz w:val="24"/>
                <w:szCs w:val="24"/>
                <w:lang w:eastAsia="es-EC"/>
              </w:rPr>
              <w:t>N SOCIAL</w:t>
            </w:r>
          </w:p>
        </w:tc>
        <w:tc>
          <w:tcPr>
            <w:tcW w:w="580" w:type="dxa"/>
            <w:tcBorders>
              <w:top w:val="nil"/>
              <w:left w:val="nil"/>
              <w:bottom w:val="single" w:sz="4" w:space="0" w:color="auto"/>
              <w:right w:val="single" w:sz="4" w:space="0" w:color="auto"/>
            </w:tcBorders>
            <w:shd w:val="clear" w:color="000000" w:fill="FCE4D6"/>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71</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F8CBAD"/>
            <w:textDirection w:val="btLr"/>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FILOSOFIA, LETRAS Y CIENCIAS DE LA EDUCACION</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28</w:t>
            </w:r>
          </w:p>
        </w:tc>
        <w:tc>
          <w:tcPr>
            <w:tcW w:w="3686" w:type="dxa"/>
            <w:tcBorders>
              <w:top w:val="nil"/>
              <w:left w:val="nil"/>
              <w:bottom w:val="single" w:sz="4" w:space="0" w:color="auto"/>
              <w:right w:val="single" w:sz="4" w:space="0" w:color="auto"/>
            </w:tcBorders>
            <w:shd w:val="clear" w:color="000000" w:fill="F8CBAD"/>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TURISMO HISTÓ</w:t>
            </w:r>
            <w:r w:rsidR="00FD6B1D" w:rsidRPr="00311977">
              <w:rPr>
                <w:rFonts w:ascii="Times New Roman" w:eastAsia="Times New Roman" w:hAnsi="Times New Roman" w:cs="Times New Roman"/>
                <w:color w:val="000000"/>
                <w:sz w:val="24"/>
                <w:szCs w:val="24"/>
                <w:lang w:eastAsia="es-EC"/>
              </w:rPr>
              <w:t>RICO CULTURAL</w:t>
            </w:r>
          </w:p>
        </w:tc>
        <w:tc>
          <w:tcPr>
            <w:tcW w:w="580" w:type="dxa"/>
            <w:tcBorders>
              <w:top w:val="nil"/>
              <w:left w:val="nil"/>
              <w:bottom w:val="single" w:sz="4" w:space="0" w:color="auto"/>
              <w:right w:val="single" w:sz="4" w:space="0" w:color="auto"/>
            </w:tcBorders>
            <w:shd w:val="clear" w:color="000000" w:fill="F8CBAD"/>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26</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29</w:t>
            </w:r>
          </w:p>
        </w:tc>
        <w:tc>
          <w:tcPr>
            <w:tcW w:w="3686" w:type="dxa"/>
            <w:tcBorders>
              <w:top w:val="nil"/>
              <w:left w:val="nil"/>
              <w:bottom w:val="single" w:sz="4" w:space="0" w:color="auto"/>
              <w:right w:val="single" w:sz="4" w:space="0" w:color="auto"/>
            </w:tcBorders>
            <w:shd w:val="clear" w:color="000000" w:fill="F8CBAD"/>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INFORMÁ</w:t>
            </w:r>
            <w:r w:rsidR="00FD6B1D" w:rsidRPr="00311977">
              <w:rPr>
                <w:rFonts w:ascii="Times New Roman" w:eastAsia="Times New Roman" w:hAnsi="Times New Roman" w:cs="Times New Roman"/>
                <w:color w:val="000000"/>
                <w:sz w:val="24"/>
                <w:szCs w:val="24"/>
                <w:lang w:eastAsia="es-EC"/>
              </w:rPr>
              <w:t>TICA</w:t>
            </w:r>
          </w:p>
        </w:tc>
        <w:tc>
          <w:tcPr>
            <w:tcW w:w="580" w:type="dxa"/>
            <w:tcBorders>
              <w:top w:val="nil"/>
              <w:left w:val="nil"/>
              <w:bottom w:val="single" w:sz="4" w:space="0" w:color="auto"/>
              <w:right w:val="single" w:sz="4" w:space="0" w:color="auto"/>
            </w:tcBorders>
            <w:shd w:val="clear" w:color="000000" w:fill="F8CBAD"/>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14</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30</w:t>
            </w:r>
          </w:p>
        </w:tc>
        <w:tc>
          <w:tcPr>
            <w:tcW w:w="3686" w:type="dxa"/>
            <w:tcBorders>
              <w:top w:val="nil"/>
              <w:left w:val="nil"/>
              <w:bottom w:val="single" w:sz="4" w:space="0" w:color="auto"/>
              <w:right w:val="single" w:sz="4" w:space="0" w:color="auto"/>
            </w:tcBorders>
            <w:shd w:val="clear" w:color="000000" w:fill="F8CBAD"/>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SOCIALES</w:t>
            </w:r>
          </w:p>
        </w:tc>
        <w:tc>
          <w:tcPr>
            <w:tcW w:w="580" w:type="dxa"/>
            <w:tcBorders>
              <w:top w:val="nil"/>
              <w:left w:val="nil"/>
              <w:bottom w:val="single" w:sz="4" w:space="0" w:color="auto"/>
              <w:right w:val="single" w:sz="4" w:space="0" w:color="auto"/>
            </w:tcBorders>
            <w:shd w:val="clear" w:color="000000" w:fill="F8CBAD"/>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16</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31</w:t>
            </w:r>
          </w:p>
        </w:tc>
        <w:tc>
          <w:tcPr>
            <w:tcW w:w="3686" w:type="dxa"/>
            <w:tcBorders>
              <w:top w:val="nil"/>
              <w:left w:val="nil"/>
              <w:bottom w:val="single" w:sz="4" w:space="0" w:color="auto"/>
              <w:right w:val="single" w:sz="4" w:space="0" w:color="auto"/>
            </w:tcBorders>
            <w:shd w:val="clear" w:color="000000" w:fill="F8CBAD"/>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DEL LENGUAJE Y LITERATURA</w:t>
            </w:r>
          </w:p>
        </w:tc>
        <w:tc>
          <w:tcPr>
            <w:tcW w:w="580" w:type="dxa"/>
            <w:tcBorders>
              <w:top w:val="nil"/>
              <w:left w:val="nil"/>
              <w:bottom w:val="single" w:sz="4" w:space="0" w:color="auto"/>
              <w:right w:val="single" w:sz="4" w:space="0" w:color="auto"/>
            </w:tcBorders>
            <w:shd w:val="clear" w:color="000000" w:fill="F8CBAD"/>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11</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32</w:t>
            </w:r>
          </w:p>
        </w:tc>
        <w:tc>
          <w:tcPr>
            <w:tcW w:w="3686" w:type="dxa"/>
            <w:tcBorders>
              <w:top w:val="nil"/>
              <w:left w:val="nil"/>
              <w:bottom w:val="single" w:sz="4" w:space="0" w:color="auto"/>
              <w:right w:val="single" w:sz="4" w:space="0" w:color="auto"/>
            </w:tcBorders>
            <w:shd w:val="clear" w:color="000000" w:fill="F8CBAD"/>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COMERCIO Y ADMINISTRACIÓ</w:t>
            </w:r>
            <w:r w:rsidR="00FD6B1D" w:rsidRPr="00311977">
              <w:rPr>
                <w:rFonts w:ascii="Times New Roman" w:eastAsia="Times New Roman" w:hAnsi="Times New Roman" w:cs="Times New Roman"/>
                <w:color w:val="000000"/>
                <w:sz w:val="24"/>
                <w:szCs w:val="24"/>
                <w:lang w:eastAsia="es-EC"/>
              </w:rPr>
              <w:t>N</w:t>
            </w:r>
          </w:p>
        </w:tc>
        <w:tc>
          <w:tcPr>
            <w:tcW w:w="580" w:type="dxa"/>
            <w:tcBorders>
              <w:top w:val="nil"/>
              <w:left w:val="nil"/>
              <w:bottom w:val="single" w:sz="4" w:space="0" w:color="auto"/>
              <w:right w:val="single" w:sz="4" w:space="0" w:color="auto"/>
            </w:tcBorders>
            <w:shd w:val="clear" w:color="000000" w:fill="F8CBAD"/>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17</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33</w:t>
            </w:r>
          </w:p>
        </w:tc>
        <w:tc>
          <w:tcPr>
            <w:tcW w:w="3686" w:type="dxa"/>
            <w:tcBorders>
              <w:top w:val="nil"/>
              <w:left w:val="nil"/>
              <w:bottom w:val="single" w:sz="4" w:space="0" w:color="auto"/>
              <w:right w:val="single" w:sz="4" w:space="0" w:color="auto"/>
            </w:tcBorders>
            <w:shd w:val="clear" w:color="000000" w:fill="F8CBAD"/>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INGLÉ</w:t>
            </w:r>
            <w:r w:rsidR="00FD6B1D" w:rsidRPr="00311977">
              <w:rPr>
                <w:rFonts w:ascii="Times New Roman" w:eastAsia="Times New Roman" w:hAnsi="Times New Roman" w:cs="Times New Roman"/>
                <w:color w:val="000000"/>
                <w:sz w:val="24"/>
                <w:szCs w:val="24"/>
                <w:lang w:eastAsia="es-EC"/>
              </w:rPr>
              <w:t>S</w:t>
            </w:r>
          </w:p>
        </w:tc>
        <w:tc>
          <w:tcPr>
            <w:tcW w:w="580" w:type="dxa"/>
            <w:tcBorders>
              <w:top w:val="nil"/>
              <w:left w:val="nil"/>
              <w:bottom w:val="single" w:sz="4" w:space="0" w:color="auto"/>
              <w:right w:val="single" w:sz="4" w:space="0" w:color="auto"/>
            </w:tcBorders>
            <w:shd w:val="clear" w:color="000000" w:fill="F8CBAD"/>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17</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34</w:t>
            </w:r>
          </w:p>
        </w:tc>
        <w:tc>
          <w:tcPr>
            <w:tcW w:w="3686" w:type="dxa"/>
            <w:tcBorders>
              <w:top w:val="nil"/>
              <w:left w:val="nil"/>
              <w:bottom w:val="single" w:sz="4" w:space="0" w:color="auto"/>
              <w:right w:val="single" w:sz="4" w:space="0" w:color="auto"/>
            </w:tcBorders>
            <w:shd w:val="clear" w:color="000000" w:fill="F8CBAD"/>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PLURILINGUE</w:t>
            </w:r>
          </w:p>
        </w:tc>
        <w:tc>
          <w:tcPr>
            <w:tcW w:w="580" w:type="dxa"/>
            <w:tcBorders>
              <w:top w:val="nil"/>
              <w:left w:val="nil"/>
              <w:bottom w:val="single" w:sz="4" w:space="0" w:color="auto"/>
              <w:right w:val="single" w:sz="4" w:space="0" w:color="auto"/>
            </w:tcBorders>
            <w:shd w:val="clear" w:color="000000" w:fill="F8CBAD"/>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17</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35</w:t>
            </w:r>
          </w:p>
        </w:tc>
        <w:tc>
          <w:tcPr>
            <w:tcW w:w="3686" w:type="dxa"/>
            <w:tcBorders>
              <w:top w:val="nil"/>
              <w:left w:val="nil"/>
              <w:bottom w:val="single" w:sz="4" w:space="0" w:color="auto"/>
              <w:right w:val="single" w:sz="4" w:space="0" w:color="auto"/>
            </w:tcBorders>
            <w:shd w:val="clear" w:color="000000" w:fill="F8CBAD"/>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EDUCACIÓ</w:t>
            </w:r>
            <w:r w:rsidR="00FD6B1D" w:rsidRPr="00311977">
              <w:rPr>
                <w:rFonts w:ascii="Times New Roman" w:eastAsia="Times New Roman" w:hAnsi="Times New Roman" w:cs="Times New Roman"/>
                <w:color w:val="000000"/>
                <w:sz w:val="24"/>
                <w:szCs w:val="24"/>
                <w:lang w:eastAsia="es-EC"/>
              </w:rPr>
              <w:t>N PARVULARIA</w:t>
            </w:r>
          </w:p>
        </w:tc>
        <w:tc>
          <w:tcPr>
            <w:tcW w:w="580" w:type="dxa"/>
            <w:tcBorders>
              <w:top w:val="nil"/>
              <w:left w:val="nil"/>
              <w:bottom w:val="single" w:sz="4" w:space="0" w:color="auto"/>
              <w:right w:val="single" w:sz="4" w:space="0" w:color="auto"/>
            </w:tcBorders>
            <w:shd w:val="clear" w:color="000000" w:fill="F8CBAD"/>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22</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36</w:t>
            </w:r>
          </w:p>
        </w:tc>
        <w:tc>
          <w:tcPr>
            <w:tcW w:w="3686" w:type="dxa"/>
            <w:tcBorders>
              <w:top w:val="nil"/>
              <w:left w:val="nil"/>
              <w:bottom w:val="single" w:sz="4" w:space="0" w:color="auto"/>
              <w:right w:val="single" w:sz="4" w:space="0" w:color="auto"/>
            </w:tcBorders>
            <w:shd w:val="clear" w:color="000000" w:fill="F8CBAD"/>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PSICOLOGÍA EDUCATIVA Y ORIENTACIÓ</w:t>
            </w:r>
            <w:r w:rsidR="00FD6B1D" w:rsidRPr="00311977">
              <w:rPr>
                <w:rFonts w:ascii="Times New Roman" w:eastAsia="Times New Roman" w:hAnsi="Times New Roman" w:cs="Times New Roman"/>
                <w:color w:val="000000"/>
                <w:sz w:val="24"/>
                <w:szCs w:val="24"/>
                <w:lang w:eastAsia="es-EC"/>
              </w:rPr>
              <w:t>N</w:t>
            </w:r>
          </w:p>
        </w:tc>
        <w:tc>
          <w:tcPr>
            <w:tcW w:w="580" w:type="dxa"/>
            <w:tcBorders>
              <w:top w:val="nil"/>
              <w:left w:val="nil"/>
              <w:bottom w:val="single" w:sz="4" w:space="0" w:color="auto"/>
              <w:right w:val="single" w:sz="4" w:space="0" w:color="auto"/>
            </w:tcBorders>
            <w:shd w:val="clear" w:color="000000" w:fill="F8CBAD"/>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27</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37</w:t>
            </w:r>
          </w:p>
        </w:tc>
        <w:tc>
          <w:tcPr>
            <w:tcW w:w="3686" w:type="dxa"/>
            <w:tcBorders>
              <w:top w:val="nil"/>
              <w:left w:val="nil"/>
              <w:bottom w:val="single" w:sz="4" w:space="0" w:color="auto"/>
              <w:right w:val="single" w:sz="4" w:space="0" w:color="auto"/>
            </w:tcBorders>
            <w:shd w:val="clear" w:color="000000" w:fill="F8CBAD"/>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 xml:space="preserve">CIENCIAS NATURALES Y DEL </w:t>
            </w:r>
            <w:r w:rsidR="00BE5F0D">
              <w:rPr>
                <w:rFonts w:ascii="Times New Roman" w:eastAsia="Times New Roman" w:hAnsi="Times New Roman" w:cs="Times New Roman"/>
                <w:color w:val="000000"/>
                <w:sz w:val="24"/>
                <w:szCs w:val="24"/>
                <w:lang w:eastAsia="es-EC"/>
              </w:rPr>
              <w:t>AMBIENTE BIOLOGÍA Y QUÍ</w:t>
            </w:r>
            <w:r w:rsidRPr="00311977">
              <w:rPr>
                <w:rFonts w:ascii="Times New Roman" w:eastAsia="Times New Roman" w:hAnsi="Times New Roman" w:cs="Times New Roman"/>
                <w:color w:val="000000"/>
                <w:sz w:val="24"/>
                <w:szCs w:val="24"/>
                <w:lang w:eastAsia="es-EC"/>
              </w:rPr>
              <w:t>MICA</w:t>
            </w:r>
          </w:p>
        </w:tc>
        <w:tc>
          <w:tcPr>
            <w:tcW w:w="580" w:type="dxa"/>
            <w:tcBorders>
              <w:top w:val="nil"/>
              <w:left w:val="nil"/>
              <w:bottom w:val="single" w:sz="4" w:space="0" w:color="auto"/>
              <w:right w:val="single" w:sz="4" w:space="0" w:color="auto"/>
            </w:tcBorders>
            <w:shd w:val="clear" w:color="000000" w:fill="F8CBAD"/>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23</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38</w:t>
            </w:r>
          </w:p>
        </w:tc>
        <w:tc>
          <w:tcPr>
            <w:tcW w:w="3686" w:type="dxa"/>
            <w:tcBorders>
              <w:top w:val="nil"/>
              <w:left w:val="nil"/>
              <w:bottom w:val="single" w:sz="4" w:space="0" w:color="auto"/>
              <w:right w:val="single" w:sz="4" w:space="0" w:color="auto"/>
            </w:tcBorders>
            <w:shd w:val="clear" w:color="000000" w:fill="F8CBAD"/>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MATEMÁTICA Y FÍ</w:t>
            </w:r>
            <w:r w:rsidR="00FD6B1D" w:rsidRPr="00311977">
              <w:rPr>
                <w:rFonts w:ascii="Times New Roman" w:eastAsia="Times New Roman" w:hAnsi="Times New Roman" w:cs="Times New Roman"/>
                <w:color w:val="000000"/>
                <w:sz w:val="24"/>
                <w:szCs w:val="24"/>
                <w:lang w:eastAsia="es-EC"/>
              </w:rPr>
              <w:t>SICA</w:t>
            </w:r>
          </w:p>
        </w:tc>
        <w:tc>
          <w:tcPr>
            <w:tcW w:w="580" w:type="dxa"/>
            <w:tcBorders>
              <w:top w:val="nil"/>
              <w:left w:val="nil"/>
              <w:bottom w:val="single" w:sz="4" w:space="0" w:color="auto"/>
              <w:right w:val="single" w:sz="4" w:space="0" w:color="auto"/>
            </w:tcBorders>
            <w:shd w:val="clear" w:color="000000" w:fill="F8CBAD"/>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17</w:t>
            </w:r>
          </w:p>
        </w:tc>
      </w:tr>
      <w:tr w:rsidR="00FD6B1D" w:rsidRPr="00311977" w:rsidTr="003D1FAD">
        <w:trPr>
          <w:trHeight w:val="255"/>
        </w:trPr>
        <w:tc>
          <w:tcPr>
            <w:tcW w:w="3686" w:type="dxa"/>
            <w:vMerge w:val="restart"/>
            <w:tcBorders>
              <w:top w:val="nil"/>
              <w:left w:val="single" w:sz="4" w:space="0" w:color="auto"/>
              <w:bottom w:val="single" w:sz="4" w:space="0" w:color="000000"/>
              <w:right w:val="single" w:sz="4" w:space="0" w:color="auto"/>
            </w:tcBorders>
            <w:shd w:val="clear" w:color="000000" w:fill="F4B084"/>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INGENIERIA CIENCIAS FISICAS Y MATEMATICA</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39</w:t>
            </w:r>
          </w:p>
        </w:tc>
        <w:tc>
          <w:tcPr>
            <w:tcW w:w="3686" w:type="dxa"/>
            <w:tcBorders>
              <w:top w:val="nil"/>
              <w:left w:val="nil"/>
              <w:bottom w:val="single" w:sz="4" w:space="0" w:color="auto"/>
              <w:right w:val="single" w:sz="4" w:space="0" w:color="auto"/>
            </w:tcBorders>
            <w:shd w:val="clear" w:color="000000" w:fill="F4B084"/>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INGENIERÍA INFORMÁ</w:t>
            </w:r>
            <w:r w:rsidR="00FD6B1D" w:rsidRPr="00311977">
              <w:rPr>
                <w:rFonts w:ascii="Times New Roman" w:eastAsia="Times New Roman" w:hAnsi="Times New Roman" w:cs="Times New Roman"/>
                <w:color w:val="000000"/>
                <w:sz w:val="24"/>
                <w:szCs w:val="24"/>
                <w:lang w:eastAsia="es-EC"/>
              </w:rPr>
              <w:t>TICA</w:t>
            </w:r>
          </w:p>
        </w:tc>
        <w:tc>
          <w:tcPr>
            <w:tcW w:w="580" w:type="dxa"/>
            <w:tcBorders>
              <w:top w:val="nil"/>
              <w:left w:val="nil"/>
              <w:bottom w:val="single" w:sz="4" w:space="0" w:color="auto"/>
              <w:right w:val="single" w:sz="4" w:space="0" w:color="auto"/>
            </w:tcBorders>
            <w:shd w:val="clear" w:color="000000" w:fill="F4B084"/>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16</w:t>
            </w:r>
          </w:p>
        </w:tc>
      </w:tr>
      <w:tr w:rsidR="00FD6B1D" w:rsidRPr="00311977" w:rsidTr="003D1FAD">
        <w:trPr>
          <w:trHeight w:val="255"/>
        </w:trPr>
        <w:tc>
          <w:tcPr>
            <w:tcW w:w="3686" w:type="dxa"/>
            <w:vMerge/>
            <w:tcBorders>
              <w:top w:val="nil"/>
              <w:left w:val="single" w:sz="4" w:space="0" w:color="auto"/>
              <w:bottom w:val="single" w:sz="4" w:space="0" w:color="000000"/>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40</w:t>
            </w:r>
          </w:p>
        </w:tc>
        <w:tc>
          <w:tcPr>
            <w:tcW w:w="3686" w:type="dxa"/>
            <w:tcBorders>
              <w:top w:val="nil"/>
              <w:left w:val="nil"/>
              <w:bottom w:val="single" w:sz="4" w:space="0" w:color="auto"/>
              <w:right w:val="single" w:sz="4" w:space="0" w:color="auto"/>
            </w:tcBorders>
            <w:shd w:val="clear" w:color="000000" w:fill="F4B084"/>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INGENIERÍA MATEMÁ</w:t>
            </w:r>
            <w:r w:rsidR="00FD6B1D" w:rsidRPr="00311977">
              <w:rPr>
                <w:rFonts w:ascii="Times New Roman" w:eastAsia="Times New Roman" w:hAnsi="Times New Roman" w:cs="Times New Roman"/>
                <w:color w:val="000000"/>
                <w:sz w:val="24"/>
                <w:szCs w:val="24"/>
                <w:lang w:eastAsia="es-EC"/>
              </w:rPr>
              <w:t>TICA</w:t>
            </w:r>
          </w:p>
        </w:tc>
        <w:tc>
          <w:tcPr>
            <w:tcW w:w="580" w:type="dxa"/>
            <w:tcBorders>
              <w:top w:val="nil"/>
              <w:left w:val="nil"/>
              <w:bottom w:val="single" w:sz="4" w:space="0" w:color="auto"/>
              <w:right w:val="single" w:sz="4" w:space="0" w:color="auto"/>
            </w:tcBorders>
            <w:shd w:val="clear" w:color="000000" w:fill="F4B084"/>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16</w:t>
            </w:r>
          </w:p>
        </w:tc>
      </w:tr>
      <w:tr w:rsidR="00FD6B1D" w:rsidRPr="00311977" w:rsidTr="003D1FAD">
        <w:trPr>
          <w:trHeight w:val="255"/>
        </w:trPr>
        <w:tc>
          <w:tcPr>
            <w:tcW w:w="3686" w:type="dxa"/>
            <w:vMerge/>
            <w:tcBorders>
              <w:top w:val="nil"/>
              <w:left w:val="single" w:sz="4" w:space="0" w:color="auto"/>
              <w:bottom w:val="single" w:sz="4" w:space="0" w:color="000000"/>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41</w:t>
            </w:r>
          </w:p>
        </w:tc>
        <w:tc>
          <w:tcPr>
            <w:tcW w:w="3686" w:type="dxa"/>
            <w:tcBorders>
              <w:top w:val="nil"/>
              <w:left w:val="nil"/>
              <w:bottom w:val="single" w:sz="4" w:space="0" w:color="auto"/>
              <w:right w:val="single" w:sz="4" w:space="0" w:color="auto"/>
            </w:tcBorders>
            <w:shd w:val="clear" w:color="000000" w:fill="F4B084"/>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INGENIERÍA EN COMPUTACIÓN GRÁ</w:t>
            </w:r>
            <w:r w:rsidR="00FD6B1D" w:rsidRPr="00311977">
              <w:rPr>
                <w:rFonts w:ascii="Times New Roman" w:eastAsia="Times New Roman" w:hAnsi="Times New Roman" w:cs="Times New Roman"/>
                <w:color w:val="000000"/>
                <w:sz w:val="24"/>
                <w:szCs w:val="24"/>
                <w:lang w:eastAsia="es-EC"/>
              </w:rPr>
              <w:t>FICA</w:t>
            </w:r>
          </w:p>
        </w:tc>
        <w:tc>
          <w:tcPr>
            <w:tcW w:w="580" w:type="dxa"/>
            <w:tcBorders>
              <w:top w:val="nil"/>
              <w:left w:val="nil"/>
              <w:bottom w:val="single" w:sz="4" w:space="0" w:color="auto"/>
              <w:right w:val="single" w:sz="4" w:space="0" w:color="auto"/>
            </w:tcBorders>
            <w:shd w:val="clear" w:color="000000" w:fill="F4B084"/>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24</w:t>
            </w:r>
          </w:p>
        </w:tc>
      </w:tr>
      <w:tr w:rsidR="00FD6B1D" w:rsidRPr="00311977" w:rsidTr="003D1FAD">
        <w:trPr>
          <w:trHeight w:val="255"/>
        </w:trPr>
        <w:tc>
          <w:tcPr>
            <w:tcW w:w="3686" w:type="dxa"/>
            <w:vMerge/>
            <w:tcBorders>
              <w:top w:val="nil"/>
              <w:left w:val="single" w:sz="4" w:space="0" w:color="auto"/>
              <w:bottom w:val="single" w:sz="4" w:space="0" w:color="000000"/>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42</w:t>
            </w:r>
          </w:p>
        </w:tc>
        <w:tc>
          <w:tcPr>
            <w:tcW w:w="3686" w:type="dxa"/>
            <w:tcBorders>
              <w:top w:val="nil"/>
              <w:left w:val="nil"/>
              <w:bottom w:val="single" w:sz="4" w:space="0" w:color="auto"/>
              <w:right w:val="single" w:sz="4" w:space="0" w:color="auto"/>
            </w:tcBorders>
            <w:shd w:val="clear" w:color="000000" w:fill="F4B084"/>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INGENIERÍ</w:t>
            </w:r>
            <w:r w:rsidR="00FD6B1D" w:rsidRPr="00311977">
              <w:rPr>
                <w:rFonts w:ascii="Times New Roman" w:eastAsia="Times New Roman" w:hAnsi="Times New Roman" w:cs="Times New Roman"/>
                <w:color w:val="000000"/>
                <w:sz w:val="24"/>
                <w:szCs w:val="24"/>
                <w:lang w:eastAsia="es-EC"/>
              </w:rPr>
              <w:t>A EN DISEÑO INDUSTRIAL</w:t>
            </w:r>
          </w:p>
        </w:tc>
        <w:tc>
          <w:tcPr>
            <w:tcW w:w="580" w:type="dxa"/>
            <w:tcBorders>
              <w:top w:val="nil"/>
              <w:left w:val="nil"/>
              <w:bottom w:val="single" w:sz="4" w:space="0" w:color="auto"/>
              <w:right w:val="single" w:sz="4" w:space="0" w:color="auto"/>
            </w:tcBorders>
            <w:shd w:val="clear" w:color="000000" w:fill="F4B084"/>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19</w:t>
            </w:r>
          </w:p>
        </w:tc>
      </w:tr>
      <w:tr w:rsidR="00FD6B1D" w:rsidRPr="00311977" w:rsidTr="003D1FAD">
        <w:trPr>
          <w:trHeight w:val="255"/>
        </w:trPr>
        <w:tc>
          <w:tcPr>
            <w:tcW w:w="3686" w:type="dxa"/>
            <w:vMerge/>
            <w:tcBorders>
              <w:top w:val="nil"/>
              <w:left w:val="single" w:sz="4" w:space="0" w:color="auto"/>
              <w:bottom w:val="single" w:sz="4" w:space="0" w:color="000000"/>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43</w:t>
            </w:r>
          </w:p>
        </w:tc>
        <w:tc>
          <w:tcPr>
            <w:tcW w:w="3686" w:type="dxa"/>
            <w:tcBorders>
              <w:top w:val="nil"/>
              <w:left w:val="nil"/>
              <w:bottom w:val="single" w:sz="4" w:space="0" w:color="auto"/>
              <w:right w:val="single" w:sz="4" w:space="0" w:color="auto"/>
            </w:tcBorders>
            <w:shd w:val="clear" w:color="000000" w:fill="F4B084"/>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INGENIERÍ</w:t>
            </w:r>
            <w:r w:rsidR="00FD6B1D" w:rsidRPr="00311977">
              <w:rPr>
                <w:rFonts w:ascii="Times New Roman" w:eastAsia="Times New Roman" w:hAnsi="Times New Roman" w:cs="Times New Roman"/>
                <w:color w:val="000000"/>
                <w:sz w:val="24"/>
                <w:szCs w:val="24"/>
                <w:lang w:eastAsia="es-EC"/>
              </w:rPr>
              <w:t>A CIVIL</w:t>
            </w:r>
          </w:p>
        </w:tc>
        <w:tc>
          <w:tcPr>
            <w:tcW w:w="580" w:type="dxa"/>
            <w:tcBorders>
              <w:top w:val="nil"/>
              <w:left w:val="nil"/>
              <w:bottom w:val="single" w:sz="4" w:space="0" w:color="auto"/>
              <w:right w:val="single" w:sz="4" w:space="0" w:color="auto"/>
            </w:tcBorders>
            <w:shd w:val="clear" w:color="000000" w:fill="F4B084"/>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64</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ED7D31"/>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INGE</w:t>
            </w:r>
            <w:r w:rsidR="00BE195B">
              <w:rPr>
                <w:rFonts w:ascii="Times New Roman" w:eastAsia="Times New Roman" w:hAnsi="Times New Roman" w:cs="Times New Roman"/>
                <w:color w:val="000000"/>
                <w:sz w:val="24"/>
                <w:szCs w:val="24"/>
                <w:lang w:eastAsia="es-EC"/>
              </w:rPr>
              <w:t>NIERIA EN GEOLOGÍA, MINAS, PETRÓ</w:t>
            </w:r>
            <w:r w:rsidRPr="00311977">
              <w:rPr>
                <w:rFonts w:ascii="Times New Roman" w:eastAsia="Times New Roman" w:hAnsi="Times New Roman" w:cs="Times New Roman"/>
                <w:color w:val="000000"/>
                <w:sz w:val="24"/>
                <w:szCs w:val="24"/>
                <w:lang w:eastAsia="es-EC"/>
              </w:rPr>
              <w:t>LEOS Y AMBIENTAL</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44</w:t>
            </w:r>
          </w:p>
        </w:tc>
        <w:tc>
          <w:tcPr>
            <w:tcW w:w="3686" w:type="dxa"/>
            <w:tcBorders>
              <w:top w:val="nil"/>
              <w:left w:val="nil"/>
              <w:bottom w:val="single" w:sz="4" w:space="0" w:color="auto"/>
              <w:right w:val="single" w:sz="4" w:space="0" w:color="auto"/>
            </w:tcBorders>
            <w:shd w:val="clear" w:color="000000" w:fill="ED7D31"/>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INGENIERÍA EN GEOLOGÍ</w:t>
            </w:r>
            <w:r w:rsidR="00FD6B1D" w:rsidRPr="00311977">
              <w:rPr>
                <w:rFonts w:ascii="Times New Roman" w:eastAsia="Times New Roman" w:hAnsi="Times New Roman" w:cs="Times New Roman"/>
                <w:color w:val="000000"/>
                <w:sz w:val="24"/>
                <w:szCs w:val="24"/>
                <w:lang w:eastAsia="es-EC"/>
              </w:rPr>
              <w:t>A</w:t>
            </w:r>
          </w:p>
        </w:tc>
        <w:tc>
          <w:tcPr>
            <w:tcW w:w="580" w:type="dxa"/>
            <w:tcBorders>
              <w:top w:val="nil"/>
              <w:left w:val="nil"/>
              <w:bottom w:val="single" w:sz="4" w:space="0" w:color="auto"/>
              <w:right w:val="single" w:sz="4" w:space="0" w:color="auto"/>
            </w:tcBorders>
            <w:shd w:val="clear" w:color="000000" w:fill="ED7D31"/>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10</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45</w:t>
            </w:r>
          </w:p>
        </w:tc>
        <w:tc>
          <w:tcPr>
            <w:tcW w:w="3686" w:type="dxa"/>
            <w:tcBorders>
              <w:top w:val="nil"/>
              <w:left w:val="nil"/>
              <w:bottom w:val="single" w:sz="4" w:space="0" w:color="auto"/>
              <w:right w:val="single" w:sz="4" w:space="0" w:color="auto"/>
            </w:tcBorders>
            <w:shd w:val="clear" w:color="000000" w:fill="ED7D31"/>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INGENIERÍ</w:t>
            </w:r>
            <w:r w:rsidR="00FD6B1D" w:rsidRPr="00311977">
              <w:rPr>
                <w:rFonts w:ascii="Times New Roman" w:eastAsia="Times New Roman" w:hAnsi="Times New Roman" w:cs="Times New Roman"/>
                <w:color w:val="000000"/>
                <w:sz w:val="24"/>
                <w:szCs w:val="24"/>
                <w:lang w:eastAsia="es-EC"/>
              </w:rPr>
              <w:t>A DE MINAS</w:t>
            </w:r>
          </w:p>
        </w:tc>
        <w:tc>
          <w:tcPr>
            <w:tcW w:w="580" w:type="dxa"/>
            <w:tcBorders>
              <w:top w:val="nil"/>
              <w:left w:val="nil"/>
              <w:bottom w:val="single" w:sz="4" w:space="0" w:color="auto"/>
              <w:right w:val="single" w:sz="4" w:space="0" w:color="auto"/>
            </w:tcBorders>
            <w:shd w:val="clear" w:color="000000" w:fill="ED7D31"/>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16</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46</w:t>
            </w:r>
          </w:p>
        </w:tc>
        <w:tc>
          <w:tcPr>
            <w:tcW w:w="3686" w:type="dxa"/>
            <w:tcBorders>
              <w:top w:val="nil"/>
              <w:left w:val="nil"/>
              <w:bottom w:val="single" w:sz="4" w:space="0" w:color="auto"/>
              <w:right w:val="single" w:sz="4" w:space="0" w:color="auto"/>
            </w:tcBorders>
            <w:shd w:val="clear" w:color="000000" w:fill="ED7D31"/>
            <w:noWrap/>
            <w:hideMark/>
          </w:tcPr>
          <w:p w:rsidR="00FD6B1D" w:rsidRPr="00311977" w:rsidRDefault="00BE5F0D"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INGENIER</w:t>
            </w:r>
            <w:r w:rsidR="00BE195B">
              <w:rPr>
                <w:rFonts w:ascii="Times New Roman" w:eastAsia="Times New Roman" w:hAnsi="Times New Roman" w:cs="Times New Roman"/>
                <w:color w:val="000000"/>
                <w:sz w:val="24"/>
                <w:szCs w:val="24"/>
                <w:lang w:eastAsia="es-EC"/>
              </w:rPr>
              <w:t>ÍA DE PETRÓ</w:t>
            </w:r>
            <w:r w:rsidR="00FD6B1D" w:rsidRPr="00311977">
              <w:rPr>
                <w:rFonts w:ascii="Times New Roman" w:eastAsia="Times New Roman" w:hAnsi="Times New Roman" w:cs="Times New Roman"/>
                <w:color w:val="000000"/>
                <w:sz w:val="24"/>
                <w:szCs w:val="24"/>
                <w:lang w:eastAsia="es-EC"/>
              </w:rPr>
              <w:t>LEOS</w:t>
            </w:r>
          </w:p>
        </w:tc>
        <w:tc>
          <w:tcPr>
            <w:tcW w:w="580" w:type="dxa"/>
            <w:tcBorders>
              <w:top w:val="nil"/>
              <w:left w:val="nil"/>
              <w:bottom w:val="single" w:sz="4" w:space="0" w:color="auto"/>
              <w:right w:val="single" w:sz="4" w:space="0" w:color="auto"/>
            </w:tcBorders>
            <w:shd w:val="clear" w:color="000000" w:fill="ED7D31"/>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20</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47</w:t>
            </w:r>
          </w:p>
        </w:tc>
        <w:tc>
          <w:tcPr>
            <w:tcW w:w="3686" w:type="dxa"/>
            <w:tcBorders>
              <w:top w:val="nil"/>
              <w:left w:val="nil"/>
              <w:bottom w:val="single" w:sz="4" w:space="0" w:color="auto"/>
              <w:right w:val="single" w:sz="4" w:space="0" w:color="auto"/>
            </w:tcBorders>
            <w:shd w:val="clear" w:color="000000" w:fill="ED7D31"/>
            <w:noWrap/>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INGENIERÁ</w:t>
            </w:r>
            <w:r w:rsidR="00FD6B1D" w:rsidRPr="00311977">
              <w:rPr>
                <w:rFonts w:ascii="Times New Roman" w:eastAsia="Times New Roman" w:hAnsi="Times New Roman" w:cs="Times New Roman"/>
                <w:color w:val="000000"/>
                <w:sz w:val="24"/>
                <w:szCs w:val="24"/>
                <w:lang w:eastAsia="es-EC"/>
              </w:rPr>
              <w:t>A AMBIENTAL</w:t>
            </w:r>
          </w:p>
        </w:tc>
        <w:tc>
          <w:tcPr>
            <w:tcW w:w="580" w:type="dxa"/>
            <w:tcBorders>
              <w:top w:val="nil"/>
              <w:left w:val="nil"/>
              <w:bottom w:val="single" w:sz="4" w:space="0" w:color="auto"/>
              <w:right w:val="single" w:sz="4" w:space="0" w:color="auto"/>
            </w:tcBorders>
            <w:shd w:val="clear" w:color="000000" w:fill="ED7D31"/>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32</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DDEBF7"/>
            <w:vAlign w:val="center"/>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JURISPRUDENCIA, CIENCIAS POLÍ</w:t>
            </w:r>
            <w:r w:rsidR="00FD6B1D" w:rsidRPr="00311977">
              <w:rPr>
                <w:rFonts w:ascii="Times New Roman" w:eastAsia="Times New Roman" w:hAnsi="Times New Roman" w:cs="Times New Roman"/>
                <w:color w:val="000000"/>
                <w:sz w:val="24"/>
                <w:szCs w:val="24"/>
                <w:lang w:eastAsia="es-EC"/>
              </w:rPr>
              <w:t>TICAS Y SOCIALES</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48</w:t>
            </w:r>
          </w:p>
        </w:tc>
        <w:tc>
          <w:tcPr>
            <w:tcW w:w="3686" w:type="dxa"/>
            <w:tcBorders>
              <w:top w:val="nil"/>
              <w:left w:val="nil"/>
              <w:bottom w:val="single" w:sz="4" w:space="0" w:color="auto"/>
              <w:right w:val="single" w:sz="4" w:space="0" w:color="auto"/>
            </w:tcBorders>
            <w:shd w:val="clear" w:color="000000" w:fill="DDEBF7"/>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DERECHO</w:t>
            </w:r>
          </w:p>
        </w:tc>
        <w:tc>
          <w:tcPr>
            <w:tcW w:w="580" w:type="dxa"/>
            <w:tcBorders>
              <w:top w:val="nil"/>
              <w:left w:val="nil"/>
              <w:bottom w:val="single" w:sz="4" w:space="0" w:color="auto"/>
              <w:right w:val="single" w:sz="4" w:space="0" w:color="auto"/>
            </w:tcBorders>
            <w:shd w:val="clear" w:color="000000" w:fill="DDEBF7"/>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122</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49</w:t>
            </w:r>
          </w:p>
        </w:tc>
        <w:tc>
          <w:tcPr>
            <w:tcW w:w="3686" w:type="dxa"/>
            <w:tcBorders>
              <w:top w:val="nil"/>
              <w:left w:val="nil"/>
              <w:bottom w:val="single" w:sz="4" w:space="0" w:color="auto"/>
              <w:right w:val="single" w:sz="4" w:space="0" w:color="auto"/>
            </w:tcBorders>
            <w:shd w:val="clear" w:color="000000" w:fill="DDEBF7"/>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POLICIALES Y SEGURIDAD CIUDADANA</w:t>
            </w:r>
          </w:p>
        </w:tc>
        <w:tc>
          <w:tcPr>
            <w:tcW w:w="580" w:type="dxa"/>
            <w:tcBorders>
              <w:top w:val="nil"/>
              <w:left w:val="nil"/>
              <w:bottom w:val="single" w:sz="4" w:space="0" w:color="auto"/>
              <w:right w:val="single" w:sz="4" w:space="0" w:color="auto"/>
            </w:tcBorders>
            <w:shd w:val="clear" w:color="000000" w:fill="DDEBF7"/>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109</w:t>
            </w:r>
          </w:p>
        </w:tc>
      </w:tr>
      <w:tr w:rsidR="00FD6B1D" w:rsidRPr="00311977" w:rsidTr="003D1FAD">
        <w:trPr>
          <w:trHeight w:val="225"/>
        </w:trPr>
        <w:tc>
          <w:tcPr>
            <w:tcW w:w="3686" w:type="dxa"/>
            <w:tcBorders>
              <w:top w:val="nil"/>
              <w:left w:val="single" w:sz="4" w:space="0" w:color="auto"/>
              <w:bottom w:val="single" w:sz="4" w:space="0" w:color="auto"/>
              <w:right w:val="single" w:sz="4" w:space="0" w:color="auto"/>
            </w:tcBorders>
            <w:shd w:val="clear" w:color="000000" w:fill="BDD7EE"/>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MEDICINA VETERINARIA Y ZOOTECNIA</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50</w:t>
            </w:r>
          </w:p>
        </w:tc>
        <w:tc>
          <w:tcPr>
            <w:tcW w:w="3686" w:type="dxa"/>
            <w:tcBorders>
              <w:top w:val="nil"/>
              <w:left w:val="nil"/>
              <w:bottom w:val="single" w:sz="4" w:space="0" w:color="auto"/>
              <w:right w:val="single" w:sz="4" w:space="0" w:color="auto"/>
            </w:tcBorders>
            <w:shd w:val="clear" w:color="000000" w:fill="BDD7EE"/>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MEDICINA VETERINARIA Y ZOOTECNIA</w:t>
            </w:r>
          </w:p>
        </w:tc>
        <w:tc>
          <w:tcPr>
            <w:tcW w:w="580" w:type="dxa"/>
            <w:tcBorders>
              <w:top w:val="nil"/>
              <w:left w:val="nil"/>
              <w:bottom w:val="single" w:sz="4" w:space="0" w:color="auto"/>
              <w:right w:val="single" w:sz="4" w:space="0" w:color="auto"/>
            </w:tcBorders>
            <w:shd w:val="clear" w:color="000000" w:fill="BDD7EE"/>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42</w:t>
            </w:r>
          </w:p>
        </w:tc>
      </w:tr>
      <w:tr w:rsidR="00FD6B1D" w:rsidRPr="00311977" w:rsidTr="003D1FAD">
        <w:trPr>
          <w:trHeight w:val="255"/>
        </w:trPr>
        <w:tc>
          <w:tcPr>
            <w:tcW w:w="3686" w:type="dxa"/>
            <w:tcBorders>
              <w:top w:val="nil"/>
              <w:left w:val="single" w:sz="4" w:space="0" w:color="auto"/>
              <w:bottom w:val="single" w:sz="4" w:space="0" w:color="auto"/>
              <w:right w:val="single" w:sz="4" w:space="0" w:color="auto"/>
            </w:tcBorders>
            <w:shd w:val="clear" w:color="000000" w:fill="9BC2E6"/>
            <w:vAlign w:val="center"/>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ODONTOLOGÍ</w:t>
            </w:r>
            <w:r w:rsidR="00FD6B1D" w:rsidRPr="00311977">
              <w:rPr>
                <w:rFonts w:ascii="Times New Roman" w:eastAsia="Times New Roman" w:hAnsi="Times New Roman" w:cs="Times New Roman"/>
                <w:color w:val="000000"/>
                <w:sz w:val="24"/>
                <w:szCs w:val="24"/>
                <w:lang w:eastAsia="es-EC"/>
              </w:rPr>
              <w:t xml:space="preserve">A </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51</w:t>
            </w:r>
          </w:p>
        </w:tc>
        <w:tc>
          <w:tcPr>
            <w:tcW w:w="3686" w:type="dxa"/>
            <w:tcBorders>
              <w:top w:val="nil"/>
              <w:left w:val="nil"/>
              <w:bottom w:val="single" w:sz="4" w:space="0" w:color="auto"/>
              <w:right w:val="single" w:sz="4" w:space="0" w:color="auto"/>
            </w:tcBorders>
            <w:shd w:val="clear" w:color="000000" w:fill="9BC2E6"/>
            <w:noWrap/>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ODONTOLOGÍ</w:t>
            </w:r>
            <w:r w:rsidR="00FD6B1D" w:rsidRPr="00311977">
              <w:rPr>
                <w:rFonts w:ascii="Times New Roman" w:eastAsia="Times New Roman" w:hAnsi="Times New Roman" w:cs="Times New Roman"/>
                <w:color w:val="000000"/>
                <w:sz w:val="24"/>
                <w:szCs w:val="24"/>
                <w:lang w:eastAsia="es-EC"/>
              </w:rPr>
              <w:t xml:space="preserve">A </w:t>
            </w:r>
          </w:p>
        </w:tc>
        <w:tc>
          <w:tcPr>
            <w:tcW w:w="580" w:type="dxa"/>
            <w:tcBorders>
              <w:top w:val="nil"/>
              <w:left w:val="nil"/>
              <w:bottom w:val="single" w:sz="4" w:space="0" w:color="auto"/>
              <w:right w:val="single" w:sz="4" w:space="0" w:color="auto"/>
            </w:tcBorders>
            <w:shd w:val="clear" w:color="000000" w:fill="9BC2E6"/>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58</w:t>
            </w:r>
          </w:p>
        </w:tc>
      </w:tr>
      <w:tr w:rsidR="00FD6B1D" w:rsidRPr="00311977" w:rsidTr="003D1FAD">
        <w:trPr>
          <w:trHeight w:val="255"/>
        </w:trPr>
        <w:tc>
          <w:tcPr>
            <w:tcW w:w="3686" w:type="dxa"/>
            <w:tcBorders>
              <w:top w:val="nil"/>
              <w:left w:val="single" w:sz="4" w:space="0" w:color="auto"/>
              <w:bottom w:val="single" w:sz="4" w:space="0" w:color="auto"/>
              <w:right w:val="single" w:sz="4" w:space="0" w:color="auto"/>
            </w:tcBorders>
            <w:shd w:val="clear" w:color="000000" w:fill="5B9BD5"/>
            <w:vAlign w:val="center"/>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INGENIERIA QUÍ</w:t>
            </w:r>
            <w:r w:rsidR="00FD6B1D" w:rsidRPr="00311977">
              <w:rPr>
                <w:rFonts w:ascii="Times New Roman" w:eastAsia="Times New Roman" w:hAnsi="Times New Roman" w:cs="Times New Roman"/>
                <w:color w:val="000000"/>
                <w:sz w:val="24"/>
                <w:szCs w:val="24"/>
                <w:lang w:eastAsia="es-EC"/>
              </w:rPr>
              <w:t>MICA</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52</w:t>
            </w:r>
          </w:p>
        </w:tc>
        <w:tc>
          <w:tcPr>
            <w:tcW w:w="3686" w:type="dxa"/>
            <w:tcBorders>
              <w:top w:val="nil"/>
              <w:left w:val="nil"/>
              <w:bottom w:val="single" w:sz="4" w:space="0" w:color="auto"/>
              <w:right w:val="single" w:sz="4" w:space="0" w:color="auto"/>
            </w:tcBorders>
            <w:shd w:val="clear" w:color="000000" w:fill="5B9BD5"/>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INGENIERÍA QUÍMICA</w:t>
            </w:r>
          </w:p>
        </w:tc>
        <w:tc>
          <w:tcPr>
            <w:tcW w:w="580" w:type="dxa"/>
            <w:tcBorders>
              <w:top w:val="nil"/>
              <w:left w:val="nil"/>
              <w:bottom w:val="single" w:sz="4" w:space="0" w:color="auto"/>
              <w:right w:val="single" w:sz="4" w:space="0" w:color="auto"/>
            </w:tcBorders>
            <w:shd w:val="clear" w:color="000000" w:fill="5B9BD5"/>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27</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D6DCE4"/>
            <w:vAlign w:val="center"/>
            <w:hideMark/>
          </w:tcPr>
          <w:p w:rsidR="00FD6B1D" w:rsidRPr="00311977" w:rsidRDefault="00FD6B1D" w:rsidP="007C62A1">
            <w:pPr>
              <w:jc w:val="both"/>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GALAPAGOS</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53</w:t>
            </w:r>
          </w:p>
        </w:tc>
        <w:tc>
          <w:tcPr>
            <w:tcW w:w="3686" w:type="dxa"/>
            <w:tcBorders>
              <w:top w:val="nil"/>
              <w:left w:val="nil"/>
              <w:bottom w:val="single" w:sz="4" w:space="0" w:color="auto"/>
              <w:right w:val="single" w:sz="4" w:space="0" w:color="auto"/>
            </w:tcBorders>
            <w:shd w:val="clear" w:color="000000" w:fill="D6DCE4"/>
            <w:noWrap/>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GALÁPAGOS TURISMO ECOLÓ</w:t>
            </w:r>
            <w:r w:rsidR="00FD6B1D" w:rsidRPr="00311977">
              <w:rPr>
                <w:rFonts w:ascii="Times New Roman" w:eastAsia="Times New Roman" w:hAnsi="Times New Roman" w:cs="Times New Roman"/>
                <w:color w:val="000000"/>
                <w:sz w:val="24"/>
                <w:szCs w:val="24"/>
                <w:lang w:eastAsia="es-EC"/>
              </w:rPr>
              <w:t>GICO</w:t>
            </w:r>
          </w:p>
        </w:tc>
        <w:tc>
          <w:tcPr>
            <w:tcW w:w="580" w:type="dxa"/>
            <w:tcBorders>
              <w:top w:val="nil"/>
              <w:left w:val="nil"/>
              <w:bottom w:val="single" w:sz="4" w:space="0" w:color="auto"/>
              <w:right w:val="single" w:sz="4" w:space="0" w:color="auto"/>
            </w:tcBorders>
            <w:shd w:val="clear" w:color="000000" w:fill="D6DCE4"/>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4</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54</w:t>
            </w:r>
          </w:p>
        </w:tc>
        <w:tc>
          <w:tcPr>
            <w:tcW w:w="3686" w:type="dxa"/>
            <w:tcBorders>
              <w:top w:val="nil"/>
              <w:left w:val="nil"/>
              <w:bottom w:val="single" w:sz="4" w:space="0" w:color="auto"/>
              <w:right w:val="single" w:sz="4" w:space="0" w:color="auto"/>
            </w:tcBorders>
            <w:shd w:val="clear" w:color="000000" w:fill="D6DCE4"/>
            <w:noWrap/>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GALÁ</w:t>
            </w:r>
            <w:r w:rsidR="00FD6B1D" w:rsidRPr="00311977">
              <w:rPr>
                <w:rFonts w:ascii="Times New Roman" w:eastAsia="Times New Roman" w:hAnsi="Times New Roman" w:cs="Times New Roman"/>
                <w:color w:val="000000"/>
                <w:sz w:val="24"/>
                <w:szCs w:val="24"/>
                <w:lang w:eastAsia="es-EC"/>
              </w:rPr>
              <w:t>PAGOS COMER</w:t>
            </w:r>
            <w:r>
              <w:rPr>
                <w:rFonts w:ascii="Times New Roman" w:eastAsia="Times New Roman" w:hAnsi="Times New Roman" w:cs="Times New Roman"/>
                <w:color w:val="000000"/>
                <w:sz w:val="24"/>
                <w:szCs w:val="24"/>
                <w:lang w:eastAsia="es-EC"/>
              </w:rPr>
              <w:t>CIO Y ADMINISTRACIÓ</w:t>
            </w:r>
            <w:r w:rsidR="00FD6B1D" w:rsidRPr="00311977">
              <w:rPr>
                <w:rFonts w:ascii="Times New Roman" w:eastAsia="Times New Roman" w:hAnsi="Times New Roman" w:cs="Times New Roman"/>
                <w:color w:val="000000"/>
                <w:sz w:val="24"/>
                <w:szCs w:val="24"/>
                <w:lang w:eastAsia="es-EC"/>
              </w:rPr>
              <w:t>N</w:t>
            </w:r>
          </w:p>
        </w:tc>
        <w:tc>
          <w:tcPr>
            <w:tcW w:w="580" w:type="dxa"/>
            <w:tcBorders>
              <w:top w:val="nil"/>
              <w:left w:val="nil"/>
              <w:bottom w:val="single" w:sz="4" w:space="0" w:color="auto"/>
              <w:right w:val="single" w:sz="4" w:space="0" w:color="auto"/>
            </w:tcBorders>
            <w:shd w:val="clear" w:color="000000" w:fill="D6DCE4"/>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55</w:t>
            </w:r>
          </w:p>
        </w:tc>
        <w:tc>
          <w:tcPr>
            <w:tcW w:w="3686" w:type="dxa"/>
            <w:tcBorders>
              <w:top w:val="nil"/>
              <w:left w:val="nil"/>
              <w:bottom w:val="single" w:sz="4" w:space="0" w:color="auto"/>
              <w:right w:val="single" w:sz="4" w:space="0" w:color="auto"/>
            </w:tcBorders>
            <w:shd w:val="clear" w:color="000000" w:fill="D6DCE4"/>
            <w:noWrap/>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GALÁPAGOS INFORMÁ</w:t>
            </w:r>
            <w:r w:rsidR="00FD6B1D" w:rsidRPr="00311977">
              <w:rPr>
                <w:rFonts w:ascii="Times New Roman" w:eastAsia="Times New Roman" w:hAnsi="Times New Roman" w:cs="Times New Roman"/>
                <w:color w:val="000000"/>
                <w:sz w:val="24"/>
                <w:szCs w:val="24"/>
                <w:lang w:eastAsia="es-EC"/>
              </w:rPr>
              <w:t>TICA</w:t>
            </w:r>
          </w:p>
        </w:tc>
        <w:tc>
          <w:tcPr>
            <w:tcW w:w="580" w:type="dxa"/>
            <w:tcBorders>
              <w:top w:val="nil"/>
              <w:left w:val="nil"/>
              <w:bottom w:val="single" w:sz="4" w:space="0" w:color="auto"/>
              <w:right w:val="single" w:sz="4" w:space="0" w:color="auto"/>
            </w:tcBorders>
            <w:shd w:val="clear" w:color="000000" w:fill="D6DCE4"/>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ACB9CA"/>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lastRenderedPageBreak/>
              <w:t>SANTO DOMINGO</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56</w:t>
            </w:r>
          </w:p>
        </w:tc>
        <w:tc>
          <w:tcPr>
            <w:tcW w:w="3686" w:type="dxa"/>
            <w:tcBorders>
              <w:top w:val="nil"/>
              <w:left w:val="nil"/>
              <w:bottom w:val="single" w:sz="4" w:space="0" w:color="auto"/>
              <w:right w:val="single" w:sz="4" w:space="0" w:color="auto"/>
            </w:tcBorders>
            <w:shd w:val="clear" w:color="000000" w:fill="ACB9CA"/>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 xml:space="preserve">STO. DOM. PARVULARIA </w:t>
            </w:r>
          </w:p>
        </w:tc>
        <w:tc>
          <w:tcPr>
            <w:tcW w:w="580" w:type="dxa"/>
            <w:tcBorders>
              <w:top w:val="nil"/>
              <w:left w:val="nil"/>
              <w:bottom w:val="single" w:sz="4" w:space="0" w:color="auto"/>
              <w:right w:val="single" w:sz="4" w:space="0" w:color="auto"/>
            </w:tcBorders>
            <w:shd w:val="clear" w:color="000000" w:fill="ACB9CA"/>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3</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57</w:t>
            </w:r>
          </w:p>
        </w:tc>
        <w:tc>
          <w:tcPr>
            <w:tcW w:w="3686" w:type="dxa"/>
            <w:tcBorders>
              <w:top w:val="nil"/>
              <w:left w:val="nil"/>
              <w:bottom w:val="single" w:sz="4" w:space="0" w:color="auto"/>
              <w:right w:val="single" w:sz="4" w:space="0" w:color="auto"/>
            </w:tcBorders>
            <w:shd w:val="clear" w:color="000000" w:fill="ACB9CA"/>
            <w:noWrap/>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STO. DOM. EDUCACIÓN FÍ</w:t>
            </w:r>
            <w:r w:rsidR="00FD6B1D" w:rsidRPr="00311977">
              <w:rPr>
                <w:rFonts w:ascii="Times New Roman" w:eastAsia="Times New Roman" w:hAnsi="Times New Roman" w:cs="Times New Roman"/>
                <w:color w:val="000000"/>
                <w:sz w:val="24"/>
                <w:szCs w:val="24"/>
                <w:lang w:eastAsia="es-EC"/>
              </w:rPr>
              <w:t xml:space="preserve">SICA </w:t>
            </w:r>
          </w:p>
        </w:tc>
        <w:tc>
          <w:tcPr>
            <w:tcW w:w="580" w:type="dxa"/>
            <w:tcBorders>
              <w:top w:val="nil"/>
              <w:left w:val="nil"/>
              <w:bottom w:val="single" w:sz="4" w:space="0" w:color="auto"/>
              <w:right w:val="single" w:sz="4" w:space="0" w:color="auto"/>
            </w:tcBorders>
            <w:shd w:val="clear" w:color="000000" w:fill="ACB9CA"/>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58</w:t>
            </w:r>
          </w:p>
        </w:tc>
        <w:tc>
          <w:tcPr>
            <w:tcW w:w="3686" w:type="dxa"/>
            <w:tcBorders>
              <w:top w:val="nil"/>
              <w:left w:val="nil"/>
              <w:bottom w:val="single" w:sz="4" w:space="0" w:color="auto"/>
              <w:right w:val="single" w:sz="4" w:space="0" w:color="auto"/>
            </w:tcBorders>
            <w:shd w:val="clear" w:color="000000" w:fill="ACB9CA"/>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 xml:space="preserve">STO. DOM.  IDIOMAS </w:t>
            </w:r>
          </w:p>
        </w:tc>
        <w:tc>
          <w:tcPr>
            <w:tcW w:w="580" w:type="dxa"/>
            <w:tcBorders>
              <w:top w:val="nil"/>
              <w:left w:val="nil"/>
              <w:bottom w:val="single" w:sz="4" w:space="0" w:color="auto"/>
              <w:right w:val="single" w:sz="4" w:space="0" w:color="auto"/>
            </w:tcBorders>
            <w:shd w:val="clear" w:color="000000" w:fill="ACB9CA"/>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59</w:t>
            </w:r>
          </w:p>
        </w:tc>
        <w:tc>
          <w:tcPr>
            <w:tcW w:w="3686" w:type="dxa"/>
            <w:tcBorders>
              <w:top w:val="nil"/>
              <w:left w:val="nil"/>
              <w:bottom w:val="single" w:sz="4" w:space="0" w:color="auto"/>
              <w:right w:val="single" w:sz="4" w:space="0" w:color="auto"/>
            </w:tcBorders>
            <w:shd w:val="clear" w:color="000000" w:fill="ACB9CA"/>
            <w:noWrap/>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STO. DOM. INFORMÁ</w:t>
            </w:r>
            <w:r w:rsidR="00FD6B1D" w:rsidRPr="00311977">
              <w:rPr>
                <w:rFonts w:ascii="Times New Roman" w:eastAsia="Times New Roman" w:hAnsi="Times New Roman" w:cs="Times New Roman"/>
                <w:color w:val="000000"/>
                <w:sz w:val="24"/>
                <w:szCs w:val="24"/>
                <w:lang w:eastAsia="es-EC"/>
              </w:rPr>
              <w:t xml:space="preserve">TICA </w:t>
            </w:r>
          </w:p>
        </w:tc>
        <w:tc>
          <w:tcPr>
            <w:tcW w:w="580" w:type="dxa"/>
            <w:tcBorders>
              <w:top w:val="nil"/>
              <w:left w:val="nil"/>
              <w:bottom w:val="single" w:sz="4" w:space="0" w:color="auto"/>
              <w:right w:val="single" w:sz="4" w:space="0" w:color="auto"/>
            </w:tcBorders>
            <w:shd w:val="clear" w:color="000000" w:fill="ACB9CA"/>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4</w:t>
            </w:r>
          </w:p>
        </w:tc>
      </w:tr>
      <w:tr w:rsidR="00FD6B1D" w:rsidRPr="00311977" w:rsidTr="003D1FAD">
        <w:trPr>
          <w:trHeight w:val="255"/>
        </w:trPr>
        <w:tc>
          <w:tcPr>
            <w:tcW w:w="3686" w:type="dxa"/>
            <w:tcBorders>
              <w:top w:val="nil"/>
              <w:left w:val="single" w:sz="4" w:space="0" w:color="auto"/>
              <w:bottom w:val="single" w:sz="4" w:space="0" w:color="auto"/>
              <w:right w:val="single" w:sz="4" w:space="0" w:color="auto"/>
            </w:tcBorders>
            <w:shd w:val="clear" w:color="000000" w:fill="8497B0"/>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CULTURA FISICA</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60</w:t>
            </w:r>
          </w:p>
        </w:tc>
        <w:tc>
          <w:tcPr>
            <w:tcW w:w="3686" w:type="dxa"/>
            <w:tcBorders>
              <w:top w:val="nil"/>
              <w:left w:val="nil"/>
              <w:bottom w:val="single" w:sz="4" w:space="0" w:color="auto"/>
              <w:right w:val="single" w:sz="4" w:space="0" w:color="auto"/>
            </w:tcBorders>
            <w:shd w:val="clear" w:color="000000" w:fill="8497B0"/>
            <w:noWrap/>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CIENCIAS DE LA EDUCACIÓN MENCIÓN EDUCACIÓN FÍ</w:t>
            </w:r>
            <w:r w:rsidR="00FD6B1D" w:rsidRPr="00311977">
              <w:rPr>
                <w:rFonts w:ascii="Times New Roman" w:eastAsia="Times New Roman" w:hAnsi="Times New Roman" w:cs="Times New Roman"/>
                <w:color w:val="000000"/>
                <w:sz w:val="24"/>
                <w:szCs w:val="24"/>
                <w:lang w:eastAsia="es-EC"/>
              </w:rPr>
              <w:t>SICA</w:t>
            </w:r>
          </w:p>
        </w:tc>
        <w:tc>
          <w:tcPr>
            <w:tcW w:w="580" w:type="dxa"/>
            <w:tcBorders>
              <w:top w:val="nil"/>
              <w:left w:val="nil"/>
              <w:bottom w:val="single" w:sz="4" w:space="0" w:color="auto"/>
              <w:right w:val="single" w:sz="4" w:space="0" w:color="auto"/>
            </w:tcBorders>
            <w:shd w:val="clear" w:color="000000" w:fill="8497B0"/>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29</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D0CECE"/>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DE LA DISCAPACIDAD, ATENCIÓN PREHOSPITALARIA Y DESASTRES</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61</w:t>
            </w:r>
          </w:p>
        </w:tc>
        <w:tc>
          <w:tcPr>
            <w:tcW w:w="3686" w:type="dxa"/>
            <w:tcBorders>
              <w:top w:val="nil"/>
              <w:left w:val="nil"/>
              <w:bottom w:val="single" w:sz="4" w:space="0" w:color="auto"/>
              <w:right w:val="single" w:sz="4" w:space="0" w:color="auto"/>
            </w:tcBorders>
            <w:shd w:val="clear" w:color="000000" w:fill="D0CECE"/>
            <w:noWrap/>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TERAPIA FÍ</w:t>
            </w:r>
            <w:r w:rsidR="00FD6B1D" w:rsidRPr="00311977">
              <w:rPr>
                <w:rFonts w:ascii="Times New Roman" w:eastAsia="Times New Roman" w:hAnsi="Times New Roman" w:cs="Times New Roman"/>
                <w:color w:val="000000"/>
                <w:sz w:val="24"/>
                <w:szCs w:val="24"/>
                <w:lang w:eastAsia="es-EC"/>
              </w:rPr>
              <w:t>SICA</w:t>
            </w:r>
          </w:p>
        </w:tc>
        <w:tc>
          <w:tcPr>
            <w:tcW w:w="580" w:type="dxa"/>
            <w:tcBorders>
              <w:top w:val="nil"/>
              <w:left w:val="nil"/>
              <w:bottom w:val="single" w:sz="4" w:space="0" w:color="auto"/>
              <w:right w:val="single" w:sz="4" w:space="0" w:color="auto"/>
            </w:tcBorders>
            <w:shd w:val="clear" w:color="000000" w:fill="D0CECE"/>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17</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62</w:t>
            </w:r>
          </w:p>
        </w:tc>
        <w:tc>
          <w:tcPr>
            <w:tcW w:w="3686" w:type="dxa"/>
            <w:tcBorders>
              <w:top w:val="nil"/>
              <w:left w:val="nil"/>
              <w:bottom w:val="single" w:sz="4" w:space="0" w:color="auto"/>
              <w:right w:val="single" w:sz="4" w:space="0" w:color="auto"/>
            </w:tcBorders>
            <w:shd w:val="clear" w:color="000000" w:fill="D0CECE"/>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TERAPIA DE LENGUAJE</w:t>
            </w:r>
          </w:p>
        </w:tc>
        <w:tc>
          <w:tcPr>
            <w:tcW w:w="580" w:type="dxa"/>
            <w:tcBorders>
              <w:top w:val="nil"/>
              <w:left w:val="nil"/>
              <w:bottom w:val="single" w:sz="4" w:space="0" w:color="auto"/>
              <w:right w:val="single" w:sz="4" w:space="0" w:color="auto"/>
            </w:tcBorders>
            <w:shd w:val="clear" w:color="000000" w:fill="D0CECE"/>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11</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63</w:t>
            </w:r>
          </w:p>
        </w:tc>
        <w:tc>
          <w:tcPr>
            <w:tcW w:w="3686" w:type="dxa"/>
            <w:tcBorders>
              <w:top w:val="nil"/>
              <w:left w:val="nil"/>
              <w:bottom w:val="single" w:sz="4" w:space="0" w:color="auto"/>
              <w:right w:val="single" w:sz="4" w:space="0" w:color="auto"/>
            </w:tcBorders>
            <w:shd w:val="clear" w:color="000000" w:fill="D0CECE"/>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TERAPIA OCUPACIONAL</w:t>
            </w:r>
          </w:p>
        </w:tc>
        <w:tc>
          <w:tcPr>
            <w:tcW w:w="580" w:type="dxa"/>
            <w:tcBorders>
              <w:top w:val="nil"/>
              <w:left w:val="nil"/>
              <w:bottom w:val="single" w:sz="4" w:space="0" w:color="auto"/>
              <w:right w:val="single" w:sz="4" w:space="0" w:color="auto"/>
            </w:tcBorders>
            <w:shd w:val="clear" w:color="000000" w:fill="D0CECE"/>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15</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64</w:t>
            </w:r>
          </w:p>
        </w:tc>
        <w:tc>
          <w:tcPr>
            <w:tcW w:w="3686" w:type="dxa"/>
            <w:tcBorders>
              <w:top w:val="nil"/>
              <w:left w:val="nil"/>
              <w:bottom w:val="single" w:sz="4" w:space="0" w:color="auto"/>
              <w:right w:val="single" w:sz="4" w:space="0" w:color="auto"/>
            </w:tcBorders>
            <w:shd w:val="clear" w:color="000000" w:fill="D0CECE"/>
            <w:noWrap/>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ATENCIÓ</w:t>
            </w:r>
            <w:r w:rsidR="00FD6B1D" w:rsidRPr="00311977">
              <w:rPr>
                <w:rFonts w:ascii="Times New Roman" w:eastAsia="Times New Roman" w:hAnsi="Times New Roman" w:cs="Times New Roman"/>
                <w:color w:val="000000"/>
                <w:sz w:val="24"/>
                <w:szCs w:val="24"/>
                <w:lang w:eastAsia="es-EC"/>
              </w:rPr>
              <w:t>N PREHOSPITALARIA Y EN EMERGENCIAS</w:t>
            </w:r>
          </w:p>
        </w:tc>
        <w:tc>
          <w:tcPr>
            <w:tcW w:w="580" w:type="dxa"/>
            <w:tcBorders>
              <w:top w:val="nil"/>
              <w:left w:val="nil"/>
              <w:bottom w:val="single" w:sz="4" w:space="0" w:color="auto"/>
              <w:right w:val="single" w:sz="4" w:space="0" w:color="auto"/>
            </w:tcBorders>
            <w:shd w:val="clear" w:color="000000" w:fill="D0CECE"/>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19</w:t>
            </w:r>
          </w:p>
        </w:tc>
      </w:tr>
      <w:tr w:rsidR="00FD6B1D" w:rsidRPr="00311977" w:rsidTr="003D1FAD">
        <w:trPr>
          <w:trHeight w:val="255"/>
        </w:trPr>
        <w:tc>
          <w:tcPr>
            <w:tcW w:w="3686" w:type="dxa"/>
            <w:tcBorders>
              <w:top w:val="nil"/>
              <w:left w:val="single" w:sz="4" w:space="0" w:color="auto"/>
              <w:bottom w:val="single" w:sz="4" w:space="0" w:color="auto"/>
              <w:right w:val="single" w:sz="4" w:space="0" w:color="auto"/>
            </w:tcBorders>
            <w:shd w:val="clear" w:color="000000" w:fill="AEAAAA"/>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BIOLOGICAS</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65</w:t>
            </w:r>
          </w:p>
        </w:tc>
        <w:tc>
          <w:tcPr>
            <w:tcW w:w="3686" w:type="dxa"/>
            <w:tcBorders>
              <w:top w:val="nil"/>
              <w:left w:val="nil"/>
              <w:bottom w:val="single" w:sz="4" w:space="0" w:color="auto"/>
              <w:right w:val="single" w:sz="4" w:space="0" w:color="auto"/>
            </w:tcBorders>
            <w:shd w:val="clear" w:color="000000" w:fill="AEAAAA"/>
            <w:noWrap/>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CIENCIAS BIOLÓ</w:t>
            </w:r>
            <w:r w:rsidR="00FD6B1D" w:rsidRPr="00311977">
              <w:rPr>
                <w:rFonts w:ascii="Times New Roman" w:eastAsia="Times New Roman" w:hAnsi="Times New Roman" w:cs="Times New Roman"/>
                <w:color w:val="000000"/>
                <w:sz w:val="24"/>
                <w:szCs w:val="24"/>
                <w:lang w:eastAsia="es-EC"/>
              </w:rPr>
              <w:t>GICAS Y AMBIENTALES</w:t>
            </w:r>
          </w:p>
        </w:tc>
        <w:tc>
          <w:tcPr>
            <w:tcW w:w="580" w:type="dxa"/>
            <w:tcBorders>
              <w:top w:val="nil"/>
              <w:left w:val="nil"/>
              <w:bottom w:val="single" w:sz="4" w:space="0" w:color="auto"/>
              <w:right w:val="single" w:sz="4" w:space="0" w:color="auto"/>
            </w:tcBorders>
            <w:shd w:val="clear" w:color="000000" w:fill="AEAAAA"/>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22</w:t>
            </w:r>
          </w:p>
        </w:tc>
      </w:tr>
      <w:tr w:rsidR="00FD6B1D" w:rsidRPr="00311977" w:rsidTr="003D1FAD">
        <w:trPr>
          <w:trHeight w:val="255"/>
        </w:trPr>
        <w:tc>
          <w:tcPr>
            <w:tcW w:w="3686" w:type="dxa"/>
            <w:vMerge w:val="restart"/>
            <w:tcBorders>
              <w:top w:val="nil"/>
              <w:left w:val="single" w:sz="4" w:space="0" w:color="auto"/>
              <w:bottom w:val="single" w:sz="4" w:space="0" w:color="auto"/>
              <w:right w:val="single" w:sz="4" w:space="0" w:color="auto"/>
            </w:tcBorders>
            <w:shd w:val="clear" w:color="000000" w:fill="808080"/>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CIENCIAS SOCIALES Y HUMANAS</w:t>
            </w: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66</w:t>
            </w:r>
          </w:p>
        </w:tc>
        <w:tc>
          <w:tcPr>
            <w:tcW w:w="3686" w:type="dxa"/>
            <w:tcBorders>
              <w:top w:val="nil"/>
              <w:left w:val="nil"/>
              <w:bottom w:val="single" w:sz="4" w:space="0" w:color="auto"/>
              <w:right w:val="single" w:sz="4" w:space="0" w:color="auto"/>
            </w:tcBorders>
            <w:shd w:val="clear" w:color="000000" w:fill="808080"/>
            <w:noWrap/>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SOCIOLOGÍ</w:t>
            </w:r>
            <w:r w:rsidR="00FD6B1D" w:rsidRPr="00311977">
              <w:rPr>
                <w:rFonts w:ascii="Times New Roman" w:eastAsia="Times New Roman" w:hAnsi="Times New Roman" w:cs="Times New Roman"/>
                <w:color w:val="000000"/>
                <w:sz w:val="24"/>
                <w:szCs w:val="24"/>
                <w:lang w:eastAsia="es-EC"/>
              </w:rPr>
              <w:t>A</w:t>
            </w:r>
          </w:p>
        </w:tc>
        <w:tc>
          <w:tcPr>
            <w:tcW w:w="580" w:type="dxa"/>
            <w:tcBorders>
              <w:top w:val="nil"/>
              <w:left w:val="nil"/>
              <w:bottom w:val="single" w:sz="4" w:space="0" w:color="auto"/>
              <w:right w:val="single" w:sz="4" w:space="0" w:color="auto"/>
            </w:tcBorders>
            <w:shd w:val="clear" w:color="000000" w:fill="808080"/>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67</w:t>
            </w:r>
          </w:p>
        </w:tc>
        <w:tc>
          <w:tcPr>
            <w:tcW w:w="3686" w:type="dxa"/>
            <w:tcBorders>
              <w:top w:val="nil"/>
              <w:left w:val="nil"/>
              <w:bottom w:val="single" w:sz="4" w:space="0" w:color="auto"/>
              <w:right w:val="single" w:sz="4" w:space="0" w:color="auto"/>
            </w:tcBorders>
            <w:shd w:val="clear" w:color="000000" w:fill="808080"/>
            <w:noWrap/>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TRABAJO SOCIAL</w:t>
            </w:r>
          </w:p>
        </w:tc>
        <w:tc>
          <w:tcPr>
            <w:tcW w:w="580" w:type="dxa"/>
            <w:tcBorders>
              <w:top w:val="nil"/>
              <w:left w:val="nil"/>
              <w:bottom w:val="single" w:sz="4" w:space="0" w:color="auto"/>
              <w:right w:val="single" w:sz="4" w:space="0" w:color="auto"/>
            </w:tcBorders>
            <w:shd w:val="clear" w:color="000000" w:fill="808080"/>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19</w:t>
            </w:r>
          </w:p>
        </w:tc>
      </w:tr>
      <w:tr w:rsidR="00FD6B1D" w:rsidRPr="00311977" w:rsidTr="003D1FAD">
        <w:trPr>
          <w:trHeight w:val="255"/>
        </w:trPr>
        <w:tc>
          <w:tcPr>
            <w:tcW w:w="3686" w:type="dxa"/>
            <w:vMerge/>
            <w:tcBorders>
              <w:top w:val="nil"/>
              <w:left w:val="single" w:sz="4" w:space="0" w:color="auto"/>
              <w:bottom w:val="single" w:sz="4" w:space="0" w:color="auto"/>
              <w:right w:val="single" w:sz="4" w:space="0" w:color="auto"/>
            </w:tcBorders>
            <w:vAlign w:val="center"/>
            <w:hideMark/>
          </w:tcPr>
          <w:p w:rsidR="00FD6B1D" w:rsidRPr="00311977" w:rsidRDefault="00FD6B1D" w:rsidP="007C62A1">
            <w:pPr>
              <w:jc w:val="both"/>
              <w:rPr>
                <w:rFonts w:ascii="Times New Roman" w:eastAsia="Times New Roman" w:hAnsi="Times New Roman" w:cs="Times New Roman"/>
                <w:color w:val="000000"/>
                <w:sz w:val="24"/>
                <w:szCs w:val="24"/>
                <w:lang w:eastAsia="es-EC"/>
              </w:rPr>
            </w:pPr>
          </w:p>
        </w:tc>
        <w:tc>
          <w:tcPr>
            <w:tcW w:w="425" w:type="dxa"/>
            <w:tcBorders>
              <w:top w:val="nil"/>
              <w:left w:val="nil"/>
              <w:bottom w:val="single" w:sz="4" w:space="0" w:color="auto"/>
              <w:right w:val="single" w:sz="4" w:space="0" w:color="auto"/>
            </w:tcBorders>
            <w:shd w:val="clear" w:color="000000" w:fill="FFFFFF"/>
            <w:noWrap/>
            <w:vAlign w:val="bottom"/>
            <w:hideMark/>
          </w:tcPr>
          <w:p w:rsidR="00FD6B1D" w:rsidRPr="00311977" w:rsidRDefault="00FD6B1D" w:rsidP="007C62A1">
            <w:pPr>
              <w:jc w:val="both"/>
              <w:rPr>
                <w:rFonts w:ascii="Times New Roman" w:eastAsia="Times New Roman" w:hAnsi="Times New Roman" w:cs="Times New Roman"/>
                <w:color w:val="333333"/>
                <w:sz w:val="24"/>
                <w:szCs w:val="24"/>
                <w:lang w:eastAsia="es-EC"/>
              </w:rPr>
            </w:pPr>
            <w:r w:rsidRPr="00311977">
              <w:rPr>
                <w:rFonts w:ascii="Times New Roman" w:eastAsia="Times New Roman" w:hAnsi="Times New Roman" w:cs="Times New Roman"/>
                <w:color w:val="333333"/>
                <w:sz w:val="24"/>
                <w:szCs w:val="24"/>
                <w:lang w:eastAsia="es-EC"/>
              </w:rPr>
              <w:t>68</w:t>
            </w:r>
          </w:p>
        </w:tc>
        <w:tc>
          <w:tcPr>
            <w:tcW w:w="3686" w:type="dxa"/>
            <w:tcBorders>
              <w:top w:val="nil"/>
              <w:left w:val="nil"/>
              <w:bottom w:val="single" w:sz="4" w:space="0" w:color="auto"/>
              <w:right w:val="single" w:sz="4" w:space="0" w:color="auto"/>
            </w:tcBorders>
            <w:shd w:val="clear" w:color="000000" w:fill="808080"/>
            <w:noWrap/>
            <w:hideMark/>
          </w:tcPr>
          <w:p w:rsidR="00FD6B1D" w:rsidRPr="00311977" w:rsidRDefault="00BE195B" w:rsidP="007C62A1">
            <w:pPr>
              <w:jc w:val="both"/>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POLÍ</w:t>
            </w:r>
            <w:r w:rsidR="00FD6B1D" w:rsidRPr="00311977">
              <w:rPr>
                <w:rFonts w:ascii="Times New Roman" w:eastAsia="Times New Roman" w:hAnsi="Times New Roman" w:cs="Times New Roman"/>
                <w:color w:val="000000"/>
                <w:sz w:val="24"/>
                <w:szCs w:val="24"/>
                <w:lang w:eastAsia="es-EC"/>
              </w:rPr>
              <w:t>TICA</w:t>
            </w:r>
          </w:p>
        </w:tc>
        <w:tc>
          <w:tcPr>
            <w:tcW w:w="580" w:type="dxa"/>
            <w:tcBorders>
              <w:top w:val="nil"/>
              <w:left w:val="nil"/>
              <w:bottom w:val="single" w:sz="4" w:space="0" w:color="auto"/>
              <w:right w:val="single" w:sz="4" w:space="0" w:color="auto"/>
            </w:tcBorders>
            <w:shd w:val="clear" w:color="000000" w:fill="808080"/>
            <w:noWrap/>
            <w:vAlign w:val="bottom"/>
            <w:hideMark/>
          </w:tcPr>
          <w:p w:rsidR="00FD6B1D" w:rsidRPr="00311977" w:rsidRDefault="00FD6B1D" w:rsidP="007C62A1">
            <w:pPr>
              <w:jc w:val="both"/>
              <w:rPr>
                <w:rFonts w:ascii="Times New Roman" w:eastAsia="Times New Roman" w:hAnsi="Times New Roman" w:cs="Times New Roman"/>
                <w:bCs/>
                <w:color w:val="333333"/>
                <w:sz w:val="24"/>
                <w:szCs w:val="24"/>
                <w:lang w:eastAsia="es-EC"/>
              </w:rPr>
            </w:pPr>
            <w:r w:rsidRPr="00311977">
              <w:rPr>
                <w:rFonts w:ascii="Times New Roman" w:eastAsia="Times New Roman" w:hAnsi="Times New Roman" w:cs="Times New Roman"/>
                <w:bCs/>
                <w:color w:val="333333"/>
                <w:sz w:val="24"/>
                <w:szCs w:val="24"/>
                <w:lang w:eastAsia="es-EC"/>
              </w:rPr>
              <w:t>32</w:t>
            </w:r>
          </w:p>
        </w:tc>
      </w:tr>
      <w:tr w:rsidR="00FD6B1D" w:rsidRPr="00311977" w:rsidTr="007E4AF9">
        <w:trPr>
          <w:trHeight w:val="25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FD6B1D" w:rsidRPr="00311977" w:rsidRDefault="00FD6B1D" w:rsidP="007C62A1">
            <w:pPr>
              <w:jc w:val="both"/>
              <w:rPr>
                <w:rFonts w:ascii="Times New Roman" w:eastAsia="Times New Roman" w:hAnsi="Times New Roman" w:cs="Times New Roman"/>
                <w:b/>
                <w:sz w:val="24"/>
                <w:szCs w:val="24"/>
                <w:lang w:eastAsia="es-EC"/>
              </w:rPr>
            </w:pPr>
            <w:r w:rsidRPr="00311977">
              <w:rPr>
                <w:rFonts w:ascii="Times New Roman" w:eastAsia="Times New Roman" w:hAnsi="Times New Roman" w:cs="Times New Roman"/>
                <w:b/>
                <w:sz w:val="24"/>
                <w:szCs w:val="24"/>
                <w:lang w:eastAsia="es-EC"/>
              </w:rPr>
              <w:t> </w:t>
            </w:r>
          </w:p>
        </w:tc>
        <w:tc>
          <w:tcPr>
            <w:tcW w:w="425" w:type="dxa"/>
            <w:tcBorders>
              <w:top w:val="nil"/>
              <w:left w:val="nil"/>
              <w:bottom w:val="single" w:sz="4" w:space="0" w:color="auto"/>
              <w:right w:val="single" w:sz="4" w:space="0" w:color="auto"/>
            </w:tcBorders>
            <w:shd w:val="clear" w:color="auto" w:fill="auto"/>
            <w:noWrap/>
            <w:vAlign w:val="bottom"/>
            <w:hideMark/>
          </w:tcPr>
          <w:p w:rsidR="00FD6B1D" w:rsidRPr="00311977" w:rsidRDefault="00FD6B1D" w:rsidP="007C62A1">
            <w:pPr>
              <w:jc w:val="both"/>
              <w:rPr>
                <w:rFonts w:ascii="Times New Roman" w:eastAsia="Times New Roman" w:hAnsi="Times New Roman" w:cs="Times New Roman"/>
                <w:b/>
                <w:sz w:val="24"/>
                <w:szCs w:val="24"/>
                <w:lang w:eastAsia="es-EC"/>
              </w:rPr>
            </w:pPr>
            <w:r w:rsidRPr="00311977">
              <w:rPr>
                <w:rFonts w:ascii="Times New Roman" w:eastAsia="Times New Roman" w:hAnsi="Times New Roman" w:cs="Times New Roman"/>
                <w:b/>
                <w:sz w:val="24"/>
                <w:szCs w:val="24"/>
                <w:lang w:eastAsia="es-EC"/>
              </w:rPr>
              <w:t> </w:t>
            </w:r>
          </w:p>
        </w:tc>
        <w:tc>
          <w:tcPr>
            <w:tcW w:w="3686" w:type="dxa"/>
            <w:tcBorders>
              <w:top w:val="nil"/>
              <w:left w:val="nil"/>
              <w:bottom w:val="single" w:sz="4" w:space="0" w:color="auto"/>
              <w:right w:val="single" w:sz="4" w:space="0" w:color="auto"/>
            </w:tcBorders>
            <w:shd w:val="clear" w:color="auto" w:fill="auto"/>
            <w:noWrap/>
            <w:vAlign w:val="bottom"/>
            <w:hideMark/>
          </w:tcPr>
          <w:p w:rsidR="00FD6B1D" w:rsidRPr="00311977" w:rsidRDefault="00FD6B1D" w:rsidP="007C62A1">
            <w:pPr>
              <w:jc w:val="both"/>
              <w:rPr>
                <w:rFonts w:ascii="Times New Roman" w:eastAsia="Times New Roman" w:hAnsi="Times New Roman" w:cs="Times New Roman"/>
                <w:b/>
                <w:sz w:val="24"/>
                <w:szCs w:val="24"/>
                <w:lang w:eastAsia="es-EC"/>
              </w:rPr>
            </w:pPr>
            <w:r w:rsidRPr="00311977">
              <w:rPr>
                <w:rFonts w:ascii="Times New Roman" w:eastAsia="Times New Roman" w:hAnsi="Times New Roman" w:cs="Times New Roman"/>
                <w:b/>
                <w:sz w:val="24"/>
                <w:szCs w:val="24"/>
                <w:lang w:eastAsia="es-EC"/>
              </w:rPr>
              <w:t>TOTAL</w:t>
            </w:r>
          </w:p>
        </w:tc>
        <w:tc>
          <w:tcPr>
            <w:tcW w:w="580" w:type="dxa"/>
            <w:tcBorders>
              <w:top w:val="nil"/>
              <w:left w:val="nil"/>
              <w:bottom w:val="single" w:sz="4" w:space="0" w:color="auto"/>
              <w:right w:val="single" w:sz="4" w:space="0" w:color="auto"/>
            </w:tcBorders>
            <w:shd w:val="clear" w:color="auto" w:fill="auto"/>
            <w:noWrap/>
            <w:vAlign w:val="center"/>
            <w:hideMark/>
          </w:tcPr>
          <w:p w:rsidR="00FD6B1D" w:rsidRPr="00311977" w:rsidRDefault="00FD6B1D" w:rsidP="007C62A1">
            <w:pPr>
              <w:jc w:val="both"/>
              <w:rPr>
                <w:rFonts w:ascii="Times New Roman" w:eastAsia="Times New Roman" w:hAnsi="Times New Roman" w:cs="Times New Roman"/>
                <w:b/>
                <w:color w:val="FF0000"/>
                <w:sz w:val="24"/>
                <w:szCs w:val="24"/>
                <w:lang w:eastAsia="es-EC"/>
              </w:rPr>
            </w:pPr>
            <w:r w:rsidRPr="00311977">
              <w:rPr>
                <w:rFonts w:ascii="Times New Roman" w:eastAsia="Times New Roman" w:hAnsi="Times New Roman" w:cs="Times New Roman"/>
                <w:b/>
                <w:color w:val="000000" w:themeColor="text1"/>
                <w:sz w:val="24"/>
                <w:szCs w:val="24"/>
                <w:lang w:eastAsia="es-EC"/>
              </w:rPr>
              <w:t>2094</w:t>
            </w:r>
          </w:p>
        </w:tc>
      </w:tr>
    </w:tbl>
    <w:p w:rsidR="00FD6B1D" w:rsidRPr="00311977" w:rsidRDefault="0073403A" w:rsidP="007C62A1">
      <w:pPr>
        <w:jc w:val="both"/>
        <w:rPr>
          <w:rFonts w:ascii="Times New Roman" w:hAnsi="Times New Roman" w:cs="Times New Roman"/>
          <w:sz w:val="24"/>
          <w:szCs w:val="24"/>
        </w:rPr>
      </w:pPr>
      <w:r w:rsidRPr="00311977">
        <w:rPr>
          <w:rFonts w:ascii="Times New Roman" w:hAnsi="Times New Roman" w:cs="Times New Roman"/>
          <w:sz w:val="24"/>
          <w:szCs w:val="24"/>
        </w:rPr>
        <w:t xml:space="preserve">Fuente: </w:t>
      </w:r>
      <w:r w:rsidR="007E4AF9" w:rsidRPr="00311977">
        <w:rPr>
          <w:rFonts w:ascii="Times New Roman" w:hAnsi="Times New Roman" w:cs="Times New Roman"/>
          <w:sz w:val="24"/>
          <w:szCs w:val="24"/>
        </w:rPr>
        <w:t xml:space="preserve">Reporteado Año 2017 </w:t>
      </w:r>
      <w:r w:rsidRPr="00311977">
        <w:rPr>
          <w:rFonts w:ascii="Times New Roman" w:hAnsi="Times New Roman" w:cs="Times New Roman"/>
          <w:sz w:val="24"/>
          <w:szCs w:val="24"/>
        </w:rPr>
        <w:t>DTIC-UCE</w:t>
      </w:r>
    </w:p>
    <w:p w:rsidR="006671D0" w:rsidRPr="00311977" w:rsidRDefault="006671D0" w:rsidP="007C62A1">
      <w:pPr>
        <w:pStyle w:val="Ttulo1"/>
        <w:jc w:val="both"/>
        <w:rPr>
          <w:rFonts w:cs="Times New Roman"/>
          <w:szCs w:val="24"/>
        </w:rPr>
      </w:pPr>
      <w:bookmarkStart w:id="27" w:name="_Toc15649983"/>
      <w:r w:rsidRPr="00311977">
        <w:rPr>
          <w:rFonts w:cs="Times New Roman"/>
          <w:szCs w:val="24"/>
        </w:rPr>
        <w:t>Necesidades de Capacitación por facultades</w:t>
      </w:r>
      <w:bookmarkEnd w:id="27"/>
    </w:p>
    <w:p w:rsidR="00EF4DD9" w:rsidRPr="00311977" w:rsidRDefault="00EF4DD9" w:rsidP="007E4AF9">
      <w:pPr>
        <w:pStyle w:val="Default"/>
        <w:jc w:val="both"/>
      </w:pPr>
    </w:p>
    <w:p w:rsidR="00EF4DD9" w:rsidRPr="00311977" w:rsidRDefault="00D107EB" w:rsidP="007E4AF9">
      <w:pPr>
        <w:pStyle w:val="Default"/>
        <w:jc w:val="both"/>
      </w:pPr>
      <w:r w:rsidRPr="00311977">
        <w:t>La detección de necesidades de capacitación ha</w:t>
      </w:r>
      <w:r w:rsidR="00EF4DD9" w:rsidRPr="00311977">
        <w:t xml:space="preserve"> permitido obtener información, p</w:t>
      </w:r>
      <w:r w:rsidR="003D1FAD" w:rsidRPr="00311977">
        <w:t>ara la realización de</w:t>
      </w:r>
      <w:r w:rsidR="00EF4DD9" w:rsidRPr="00311977">
        <w:t>l Plan de capacitación</w:t>
      </w:r>
      <w:r w:rsidR="003D1FAD" w:rsidRPr="00311977">
        <w:t>.</w:t>
      </w:r>
    </w:p>
    <w:p w:rsidR="00EF4DD9" w:rsidRPr="00311977" w:rsidRDefault="00EF4DD9" w:rsidP="007E4AF9">
      <w:pPr>
        <w:pStyle w:val="Default"/>
        <w:jc w:val="both"/>
      </w:pPr>
    </w:p>
    <w:p w:rsidR="003D1FAD" w:rsidRPr="00311977" w:rsidRDefault="00EF4DD9" w:rsidP="007E4AF9">
      <w:pPr>
        <w:pStyle w:val="Default"/>
        <w:jc w:val="both"/>
      </w:pPr>
      <w:r w:rsidRPr="00311977">
        <w:t xml:space="preserve">Los </w:t>
      </w:r>
      <w:r w:rsidR="003D1FAD" w:rsidRPr="00311977">
        <w:t>instrumentos</w:t>
      </w:r>
      <w:r w:rsidRPr="00311977">
        <w:t xml:space="preserve"> utilizados fueron</w:t>
      </w:r>
      <w:r w:rsidR="003D1FAD" w:rsidRPr="00311977">
        <w:t>:</w:t>
      </w:r>
    </w:p>
    <w:p w:rsidR="00D107EB" w:rsidRPr="00311977" w:rsidRDefault="00D107EB" w:rsidP="007E4AF9">
      <w:pPr>
        <w:pStyle w:val="Default"/>
        <w:jc w:val="both"/>
      </w:pPr>
    </w:p>
    <w:p w:rsidR="003D1FAD" w:rsidRPr="00311977" w:rsidRDefault="003D1FAD" w:rsidP="00FE6808">
      <w:pPr>
        <w:pStyle w:val="Prrafodelista"/>
        <w:numPr>
          <w:ilvl w:val="0"/>
          <w:numId w:val="8"/>
        </w:numPr>
        <w:jc w:val="both"/>
        <w:rPr>
          <w:rFonts w:ascii="Times New Roman" w:hAnsi="Times New Roman" w:cs="Times New Roman"/>
          <w:sz w:val="24"/>
          <w:szCs w:val="24"/>
        </w:rPr>
      </w:pPr>
      <w:r w:rsidRPr="00311977">
        <w:rPr>
          <w:rFonts w:ascii="Times New Roman" w:hAnsi="Times New Roman" w:cs="Times New Roman"/>
          <w:sz w:val="24"/>
          <w:szCs w:val="24"/>
        </w:rPr>
        <w:t>Oficios enviados a las</w:t>
      </w:r>
      <w:r w:rsidR="00EF4DD9" w:rsidRPr="00311977">
        <w:rPr>
          <w:rFonts w:ascii="Times New Roman" w:hAnsi="Times New Roman" w:cs="Times New Roman"/>
          <w:sz w:val="24"/>
          <w:szCs w:val="24"/>
        </w:rPr>
        <w:t xml:space="preserve"> autoridades de </w:t>
      </w:r>
      <w:r w:rsidR="00BE195B" w:rsidRPr="00311977">
        <w:rPr>
          <w:rFonts w:ascii="Times New Roman" w:hAnsi="Times New Roman" w:cs="Times New Roman"/>
          <w:sz w:val="24"/>
          <w:szCs w:val="24"/>
        </w:rPr>
        <w:t>las facultades</w:t>
      </w:r>
      <w:r w:rsidRPr="00311977">
        <w:rPr>
          <w:rFonts w:ascii="Times New Roman" w:hAnsi="Times New Roman" w:cs="Times New Roman"/>
          <w:sz w:val="24"/>
          <w:szCs w:val="24"/>
        </w:rPr>
        <w:t xml:space="preserve"> donde nos indican los cursos de</w:t>
      </w:r>
      <w:r w:rsidR="0073403A" w:rsidRPr="00311977">
        <w:rPr>
          <w:rFonts w:ascii="Times New Roman" w:hAnsi="Times New Roman" w:cs="Times New Roman"/>
          <w:sz w:val="24"/>
          <w:szCs w:val="24"/>
        </w:rPr>
        <w:t xml:space="preserve"> capacitación que necesitan.</w:t>
      </w:r>
    </w:p>
    <w:p w:rsidR="003D1FAD" w:rsidRPr="00311977" w:rsidRDefault="003D1FAD" w:rsidP="00FE6808">
      <w:pPr>
        <w:pStyle w:val="Prrafodelista"/>
        <w:numPr>
          <w:ilvl w:val="0"/>
          <w:numId w:val="8"/>
        </w:numPr>
        <w:jc w:val="both"/>
        <w:rPr>
          <w:rFonts w:ascii="Times New Roman" w:hAnsi="Times New Roman" w:cs="Times New Roman"/>
          <w:sz w:val="24"/>
          <w:szCs w:val="24"/>
        </w:rPr>
      </w:pPr>
      <w:r w:rsidRPr="00311977">
        <w:rPr>
          <w:rFonts w:ascii="Times New Roman" w:hAnsi="Times New Roman" w:cs="Times New Roman"/>
          <w:sz w:val="24"/>
          <w:szCs w:val="24"/>
        </w:rPr>
        <w:t>Encuestas realizadas a los docentes de todas las facu</w:t>
      </w:r>
      <w:r w:rsidR="0073403A" w:rsidRPr="00311977">
        <w:rPr>
          <w:rFonts w:ascii="Times New Roman" w:hAnsi="Times New Roman" w:cs="Times New Roman"/>
          <w:sz w:val="24"/>
          <w:szCs w:val="24"/>
        </w:rPr>
        <w:t>ltades mediante una muestra por carrera la misma que representa un número adecuado a las necesidades formativas</w:t>
      </w:r>
      <w:r w:rsidRPr="00311977">
        <w:rPr>
          <w:rFonts w:ascii="Times New Roman" w:hAnsi="Times New Roman" w:cs="Times New Roman"/>
          <w:sz w:val="24"/>
          <w:szCs w:val="24"/>
        </w:rPr>
        <w:t>.</w:t>
      </w:r>
    </w:p>
    <w:p w:rsidR="003D1FAD" w:rsidRPr="00311977" w:rsidRDefault="003D1FAD" w:rsidP="00FE6808">
      <w:pPr>
        <w:pStyle w:val="Prrafodelista"/>
        <w:numPr>
          <w:ilvl w:val="0"/>
          <w:numId w:val="8"/>
        </w:numPr>
        <w:jc w:val="both"/>
        <w:rPr>
          <w:rFonts w:ascii="Times New Roman" w:hAnsi="Times New Roman" w:cs="Times New Roman"/>
          <w:sz w:val="24"/>
          <w:szCs w:val="24"/>
        </w:rPr>
      </w:pPr>
      <w:r w:rsidRPr="00311977">
        <w:rPr>
          <w:rFonts w:ascii="Times New Roman" w:hAnsi="Times New Roman" w:cs="Times New Roman"/>
          <w:sz w:val="24"/>
          <w:szCs w:val="24"/>
        </w:rPr>
        <w:t>Encuestas realizadas a los docentes</w:t>
      </w:r>
      <w:r w:rsidR="0073403A" w:rsidRPr="00311977">
        <w:rPr>
          <w:rFonts w:ascii="Times New Roman" w:hAnsi="Times New Roman" w:cs="Times New Roman"/>
          <w:sz w:val="24"/>
          <w:szCs w:val="24"/>
        </w:rPr>
        <w:t>.</w:t>
      </w:r>
    </w:p>
    <w:p w:rsidR="006671D0" w:rsidRPr="00311977" w:rsidRDefault="006671D0" w:rsidP="00FE6808">
      <w:pPr>
        <w:pStyle w:val="Prrafodelista"/>
        <w:numPr>
          <w:ilvl w:val="0"/>
          <w:numId w:val="8"/>
        </w:numPr>
        <w:jc w:val="both"/>
        <w:rPr>
          <w:rFonts w:ascii="Times New Roman" w:hAnsi="Times New Roman" w:cs="Times New Roman"/>
          <w:sz w:val="24"/>
          <w:szCs w:val="24"/>
        </w:rPr>
      </w:pPr>
      <w:r w:rsidRPr="00311977">
        <w:rPr>
          <w:rFonts w:ascii="Times New Roman" w:hAnsi="Times New Roman" w:cs="Times New Roman"/>
          <w:sz w:val="24"/>
          <w:szCs w:val="24"/>
        </w:rPr>
        <w:t>Temas específicos según las carreras.</w:t>
      </w:r>
    </w:p>
    <w:p w:rsidR="007E4AF9" w:rsidRPr="00311977" w:rsidRDefault="007E4AF9" w:rsidP="007E4AF9">
      <w:pPr>
        <w:jc w:val="both"/>
        <w:rPr>
          <w:rFonts w:ascii="Times New Roman" w:hAnsi="Times New Roman" w:cs="Times New Roman"/>
          <w:sz w:val="24"/>
          <w:szCs w:val="24"/>
        </w:rPr>
      </w:pPr>
    </w:p>
    <w:p w:rsidR="007E4AF9" w:rsidRPr="00311977" w:rsidRDefault="007E4AF9" w:rsidP="007E4AF9">
      <w:pPr>
        <w:jc w:val="center"/>
        <w:rPr>
          <w:rFonts w:ascii="Times New Roman" w:hAnsi="Times New Roman" w:cs="Times New Roman"/>
          <w:b/>
          <w:sz w:val="24"/>
          <w:szCs w:val="24"/>
        </w:rPr>
      </w:pPr>
      <w:r w:rsidRPr="00311977">
        <w:rPr>
          <w:rFonts w:ascii="Times New Roman" w:hAnsi="Times New Roman" w:cs="Times New Roman"/>
          <w:b/>
          <w:sz w:val="24"/>
          <w:szCs w:val="24"/>
        </w:rPr>
        <w:t xml:space="preserve">CURSOS SOLICITADOS POR LAS FACULTADES </w:t>
      </w:r>
    </w:p>
    <w:p w:rsidR="006671D0" w:rsidRPr="00311977" w:rsidRDefault="006671D0" w:rsidP="007C62A1">
      <w:pPr>
        <w:jc w:val="both"/>
        <w:rPr>
          <w:rFonts w:ascii="Times New Roman" w:hAnsi="Times New Roman" w:cs="Times New Roman"/>
          <w:sz w:val="24"/>
          <w:szCs w:val="24"/>
        </w:rPr>
      </w:pPr>
      <w:r w:rsidRPr="00311977">
        <w:rPr>
          <w:rFonts w:ascii="Times New Roman" w:hAnsi="Times New Roman" w:cs="Times New Roman"/>
          <w:noProof/>
          <w:sz w:val="24"/>
          <w:szCs w:val="24"/>
          <w:lang w:val="en-US"/>
        </w:rPr>
        <w:lastRenderedPageBreak/>
        <w:drawing>
          <wp:anchor distT="0" distB="0" distL="114300" distR="114300" simplePos="0" relativeHeight="251665408" behindDoc="0" locked="0" layoutInCell="1" allowOverlap="1">
            <wp:simplePos x="0" y="0"/>
            <wp:positionH relativeFrom="column">
              <wp:posOffset>-2449</wp:posOffset>
            </wp:positionH>
            <wp:positionV relativeFrom="paragraph">
              <wp:posOffset>2631</wp:posOffset>
            </wp:positionV>
            <wp:extent cx="5400040" cy="6252935"/>
            <wp:effectExtent l="0" t="0" r="10160" b="14605"/>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6671D0" w:rsidRPr="00311977" w:rsidRDefault="006671D0" w:rsidP="007C62A1">
      <w:pPr>
        <w:jc w:val="both"/>
        <w:rPr>
          <w:rFonts w:ascii="Times New Roman" w:hAnsi="Times New Roman" w:cs="Times New Roman"/>
          <w:sz w:val="24"/>
          <w:szCs w:val="24"/>
        </w:rPr>
      </w:pPr>
    </w:p>
    <w:p w:rsidR="006671D0" w:rsidRPr="00311977" w:rsidRDefault="006671D0" w:rsidP="007C62A1">
      <w:pPr>
        <w:jc w:val="both"/>
        <w:rPr>
          <w:rFonts w:ascii="Times New Roman" w:hAnsi="Times New Roman" w:cs="Times New Roman"/>
          <w:sz w:val="24"/>
          <w:szCs w:val="24"/>
        </w:rPr>
      </w:pPr>
    </w:p>
    <w:p w:rsidR="006671D0" w:rsidRPr="00311977" w:rsidRDefault="006671D0" w:rsidP="007C62A1">
      <w:pPr>
        <w:jc w:val="both"/>
        <w:rPr>
          <w:rFonts w:ascii="Times New Roman" w:hAnsi="Times New Roman" w:cs="Times New Roman"/>
          <w:sz w:val="24"/>
          <w:szCs w:val="24"/>
        </w:rPr>
      </w:pPr>
    </w:p>
    <w:p w:rsidR="007C62A1" w:rsidRPr="00311977" w:rsidRDefault="007C62A1" w:rsidP="007C62A1">
      <w:pPr>
        <w:jc w:val="both"/>
        <w:rPr>
          <w:rFonts w:ascii="Times New Roman" w:hAnsi="Times New Roman" w:cs="Times New Roman"/>
          <w:sz w:val="24"/>
          <w:szCs w:val="24"/>
        </w:rPr>
      </w:pPr>
    </w:p>
    <w:p w:rsidR="006671D0" w:rsidRPr="00311977" w:rsidRDefault="006671D0" w:rsidP="007C62A1">
      <w:pPr>
        <w:jc w:val="both"/>
        <w:rPr>
          <w:rFonts w:ascii="Times New Roman" w:hAnsi="Times New Roman" w:cs="Times New Roman"/>
          <w:sz w:val="24"/>
          <w:szCs w:val="24"/>
        </w:rPr>
      </w:pPr>
      <w:r w:rsidRPr="00311977">
        <w:rPr>
          <w:rFonts w:ascii="Times New Roman" w:hAnsi="Times New Roman" w:cs="Times New Roman"/>
          <w:noProof/>
          <w:sz w:val="24"/>
          <w:szCs w:val="24"/>
          <w:lang w:val="en-US"/>
        </w:rPr>
        <w:lastRenderedPageBreak/>
        <w:drawing>
          <wp:inline distT="0" distB="0" distL="0" distR="0" wp14:anchorId="5643FAA0" wp14:editId="08F2C25E">
            <wp:extent cx="5400040" cy="2764790"/>
            <wp:effectExtent l="0" t="0" r="10160" b="1651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62A1" w:rsidRPr="00311977" w:rsidRDefault="007C62A1" w:rsidP="007C62A1">
      <w:pPr>
        <w:jc w:val="both"/>
        <w:rPr>
          <w:rFonts w:ascii="Times New Roman" w:hAnsi="Times New Roman" w:cs="Times New Roman"/>
          <w:sz w:val="24"/>
          <w:szCs w:val="24"/>
        </w:rPr>
      </w:pPr>
      <w:bookmarkStart w:id="28" w:name="_Toc14258801"/>
    </w:p>
    <w:p w:rsidR="006A57C4" w:rsidRPr="00311977" w:rsidRDefault="009B3DA9" w:rsidP="007C62A1">
      <w:pPr>
        <w:jc w:val="both"/>
        <w:rPr>
          <w:rFonts w:ascii="Times New Roman" w:hAnsi="Times New Roman" w:cs="Times New Roman"/>
          <w:sz w:val="24"/>
          <w:szCs w:val="24"/>
        </w:rPr>
      </w:pPr>
      <w:r w:rsidRPr="00311977">
        <w:rPr>
          <w:rFonts w:ascii="Times New Roman" w:hAnsi="Times New Roman" w:cs="Times New Roman"/>
          <w:sz w:val="24"/>
          <w:szCs w:val="24"/>
        </w:rPr>
        <w:t xml:space="preserve">La Dirección de Desarrollo Académico formuló y realizó una encuesta sobre las necesidades de capacitación </w:t>
      </w:r>
      <w:r w:rsidR="00DB6EDD" w:rsidRPr="00311977">
        <w:rPr>
          <w:rFonts w:ascii="Times New Roman" w:hAnsi="Times New Roman" w:cs="Times New Roman"/>
          <w:sz w:val="24"/>
          <w:szCs w:val="24"/>
        </w:rPr>
        <w:t xml:space="preserve">a los docentes de la Institución, con el </w:t>
      </w:r>
      <w:r w:rsidR="006A57C4" w:rsidRPr="00311977">
        <w:rPr>
          <w:rFonts w:ascii="Times New Roman" w:hAnsi="Times New Roman" w:cs="Times New Roman"/>
          <w:sz w:val="24"/>
          <w:szCs w:val="24"/>
        </w:rPr>
        <w:t>objetivo de recopilar información útil y confiable para la investigación denominada: Estudio de necesidades de formación de profesores - investigadores de la Universidad Central del Ecuador.</w:t>
      </w:r>
    </w:p>
    <w:p w:rsidR="00D107EB" w:rsidRPr="00311977" w:rsidRDefault="00DB6EDD" w:rsidP="00D107EB">
      <w:pPr>
        <w:jc w:val="both"/>
        <w:rPr>
          <w:rFonts w:ascii="Times New Roman" w:hAnsi="Times New Roman" w:cs="Times New Roman"/>
          <w:sz w:val="24"/>
          <w:szCs w:val="24"/>
        </w:rPr>
      </w:pPr>
      <w:r w:rsidRPr="00311977">
        <w:rPr>
          <w:rFonts w:ascii="Times New Roman" w:hAnsi="Times New Roman" w:cs="Times New Roman"/>
          <w:sz w:val="24"/>
          <w:szCs w:val="24"/>
        </w:rPr>
        <w:t xml:space="preserve">De </w:t>
      </w:r>
      <w:r w:rsidR="00EF4DD9" w:rsidRPr="00311977">
        <w:rPr>
          <w:rFonts w:ascii="Times New Roman" w:hAnsi="Times New Roman" w:cs="Times New Roman"/>
          <w:sz w:val="24"/>
          <w:szCs w:val="24"/>
        </w:rPr>
        <w:t xml:space="preserve">acuerdo a los datos </w:t>
      </w:r>
      <w:r w:rsidR="00BE195B" w:rsidRPr="00311977">
        <w:rPr>
          <w:rFonts w:ascii="Times New Roman" w:hAnsi="Times New Roman" w:cs="Times New Roman"/>
          <w:sz w:val="24"/>
          <w:szCs w:val="24"/>
        </w:rPr>
        <w:t>procesados, a</w:t>
      </w:r>
      <w:r w:rsidR="00EF4DD9" w:rsidRPr="00311977">
        <w:rPr>
          <w:rFonts w:ascii="Times New Roman" w:hAnsi="Times New Roman" w:cs="Times New Roman"/>
          <w:sz w:val="24"/>
          <w:szCs w:val="24"/>
        </w:rPr>
        <w:t xml:space="preserve"> continuación</w:t>
      </w:r>
      <w:r w:rsidRPr="00311977">
        <w:rPr>
          <w:rFonts w:ascii="Times New Roman" w:hAnsi="Times New Roman" w:cs="Times New Roman"/>
          <w:sz w:val="24"/>
          <w:szCs w:val="24"/>
        </w:rPr>
        <w:t xml:space="preserve"> se presenta diferentes ítems de la encuesta </w:t>
      </w:r>
      <w:r w:rsidR="00EF4DD9" w:rsidRPr="00311977">
        <w:rPr>
          <w:rFonts w:ascii="Times New Roman" w:hAnsi="Times New Roman" w:cs="Times New Roman"/>
          <w:sz w:val="24"/>
          <w:szCs w:val="24"/>
        </w:rPr>
        <w:t>realizada a diferentes docentes</w:t>
      </w:r>
      <w:r w:rsidR="00BE195B">
        <w:rPr>
          <w:rFonts w:ascii="Times New Roman" w:hAnsi="Times New Roman" w:cs="Times New Roman"/>
          <w:sz w:val="24"/>
          <w:szCs w:val="24"/>
        </w:rPr>
        <w:t>, la misma que fue desarrollada</w:t>
      </w:r>
      <w:r w:rsidRPr="00311977">
        <w:rPr>
          <w:rFonts w:ascii="Times New Roman" w:hAnsi="Times New Roman" w:cs="Times New Roman"/>
          <w:sz w:val="24"/>
          <w:szCs w:val="24"/>
        </w:rPr>
        <w:t xml:space="preserve"> en el año 2017</w:t>
      </w:r>
      <w:r w:rsidR="00BE195B">
        <w:rPr>
          <w:rFonts w:ascii="Times New Roman" w:hAnsi="Times New Roman" w:cs="Times New Roman"/>
          <w:sz w:val="24"/>
          <w:szCs w:val="24"/>
        </w:rPr>
        <w:t>,</w:t>
      </w:r>
      <w:r w:rsidRPr="00311977">
        <w:rPr>
          <w:rFonts w:ascii="Times New Roman" w:hAnsi="Times New Roman" w:cs="Times New Roman"/>
          <w:sz w:val="24"/>
          <w:szCs w:val="24"/>
        </w:rPr>
        <w:t xml:space="preserve"> lo que ha permitido realizar una valoración de los cursos que se realizan por parte de l</w:t>
      </w:r>
      <w:r w:rsidR="00EF4DD9" w:rsidRPr="00311977">
        <w:rPr>
          <w:rFonts w:ascii="Times New Roman" w:hAnsi="Times New Roman" w:cs="Times New Roman"/>
          <w:sz w:val="24"/>
          <w:szCs w:val="24"/>
        </w:rPr>
        <w:t>a DDA</w:t>
      </w:r>
    </w:p>
    <w:p w:rsidR="006A57C4" w:rsidRPr="00311977" w:rsidRDefault="006A57C4" w:rsidP="006A57C4">
      <w:pPr>
        <w:jc w:val="both"/>
        <w:rPr>
          <w:rFonts w:ascii="Times New Roman" w:hAnsi="Times New Roman" w:cs="Times New Roman"/>
          <w:sz w:val="24"/>
          <w:szCs w:val="24"/>
        </w:rPr>
      </w:pPr>
      <w:r w:rsidRPr="00311977">
        <w:rPr>
          <w:rFonts w:ascii="Times New Roman" w:hAnsi="Times New Roman" w:cs="Times New Roman"/>
          <w:sz w:val="24"/>
          <w:szCs w:val="24"/>
        </w:rPr>
        <w:t>.</w:t>
      </w:r>
    </w:p>
    <w:p w:rsidR="006A57C4" w:rsidRPr="00311977" w:rsidRDefault="006A57C4" w:rsidP="007C62A1">
      <w:pPr>
        <w:jc w:val="both"/>
        <w:rPr>
          <w:rFonts w:ascii="Times New Roman" w:hAnsi="Times New Roman" w:cs="Times New Roman"/>
          <w:sz w:val="24"/>
          <w:szCs w:val="24"/>
        </w:rPr>
      </w:pPr>
      <w:r w:rsidRPr="00311977">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64173563" wp14:editId="6967FB5E">
            <wp:simplePos x="0" y="0"/>
            <wp:positionH relativeFrom="column">
              <wp:posOffset>-3810</wp:posOffset>
            </wp:positionH>
            <wp:positionV relativeFrom="paragraph">
              <wp:posOffset>-2540</wp:posOffset>
            </wp:positionV>
            <wp:extent cx="5399897" cy="2895600"/>
            <wp:effectExtent l="0" t="0" r="0" b="0"/>
            <wp:wrapSquare wrapText="bothSides"/>
            <wp:docPr id="5" name="Imagen 5" descr="C:\Users\fchancusig\AppData\Local\Microsoft\Windows\INetCache\Content.MSO\DBD469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hancusig\AppData\Local\Microsoft\Windows\INetCache\Content.MSO\DBD469BA.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9897" cy="2895600"/>
                    </a:xfrm>
                    <a:prstGeom prst="rect">
                      <a:avLst/>
                    </a:prstGeom>
                    <a:noFill/>
                    <a:ln>
                      <a:noFill/>
                    </a:ln>
                  </pic:spPr>
                </pic:pic>
              </a:graphicData>
            </a:graphic>
          </wp:anchor>
        </w:drawing>
      </w:r>
    </w:p>
    <w:p w:rsidR="007C62A1" w:rsidRPr="00311977" w:rsidRDefault="006A57C4" w:rsidP="007C62A1">
      <w:pPr>
        <w:jc w:val="both"/>
        <w:rPr>
          <w:rFonts w:ascii="Times New Roman" w:hAnsi="Times New Roman" w:cs="Times New Roman"/>
          <w:sz w:val="24"/>
          <w:szCs w:val="24"/>
        </w:rPr>
      </w:pPr>
      <w:r w:rsidRPr="00311977">
        <w:rPr>
          <w:rFonts w:ascii="Times New Roman" w:hAnsi="Times New Roman" w:cs="Times New Roman"/>
          <w:noProof/>
          <w:sz w:val="24"/>
          <w:szCs w:val="24"/>
          <w:lang w:val="en-US"/>
        </w:rPr>
        <w:lastRenderedPageBreak/>
        <w:drawing>
          <wp:anchor distT="0" distB="0" distL="114300" distR="114300" simplePos="0" relativeHeight="251662336" behindDoc="0" locked="0" layoutInCell="1" allowOverlap="1" wp14:anchorId="55232E46" wp14:editId="41B30733">
            <wp:simplePos x="0" y="0"/>
            <wp:positionH relativeFrom="column">
              <wp:posOffset>-3810</wp:posOffset>
            </wp:positionH>
            <wp:positionV relativeFrom="paragraph">
              <wp:posOffset>0</wp:posOffset>
            </wp:positionV>
            <wp:extent cx="5400040" cy="2490536"/>
            <wp:effectExtent l="0" t="0" r="0" b="5080"/>
            <wp:wrapSquare wrapText="bothSides"/>
            <wp:docPr id="7" name="Imagen 7" descr="C:\Users\fchancusig\AppData\Local\Microsoft\Windows\INetCache\Content.MSO\4C0209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chancusig\AppData\Local\Microsoft\Windows\INetCache\Content.MSO\4C0209D8.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2490536"/>
                    </a:xfrm>
                    <a:prstGeom prst="rect">
                      <a:avLst/>
                    </a:prstGeom>
                    <a:noFill/>
                    <a:ln>
                      <a:noFill/>
                    </a:ln>
                  </pic:spPr>
                </pic:pic>
              </a:graphicData>
            </a:graphic>
          </wp:anchor>
        </w:drawing>
      </w:r>
    </w:p>
    <w:p w:rsidR="007C62A1" w:rsidRPr="00311977" w:rsidRDefault="007C62A1" w:rsidP="007C62A1">
      <w:pPr>
        <w:jc w:val="both"/>
        <w:rPr>
          <w:rFonts w:ascii="Times New Roman" w:hAnsi="Times New Roman" w:cs="Times New Roman"/>
          <w:sz w:val="24"/>
          <w:szCs w:val="24"/>
        </w:rPr>
      </w:pPr>
    </w:p>
    <w:p w:rsidR="007C62A1" w:rsidRPr="00311977" w:rsidRDefault="00DA06AE" w:rsidP="007C62A1">
      <w:pPr>
        <w:jc w:val="both"/>
        <w:rPr>
          <w:rFonts w:ascii="Times New Roman" w:hAnsi="Times New Roman" w:cs="Times New Roman"/>
          <w:sz w:val="24"/>
          <w:szCs w:val="24"/>
        </w:rPr>
      </w:pPr>
      <w:r w:rsidRPr="00311977">
        <w:rPr>
          <w:rFonts w:ascii="Times New Roman" w:hAnsi="Times New Roman" w:cs="Times New Roman"/>
          <w:noProof/>
          <w:sz w:val="24"/>
          <w:szCs w:val="24"/>
          <w:lang w:val="en-US"/>
        </w:rPr>
        <w:drawing>
          <wp:anchor distT="0" distB="0" distL="114300" distR="114300" simplePos="0" relativeHeight="251664384" behindDoc="0" locked="0" layoutInCell="1" allowOverlap="1" wp14:anchorId="0C280C38" wp14:editId="776967E7">
            <wp:simplePos x="0" y="0"/>
            <wp:positionH relativeFrom="column">
              <wp:posOffset>177165</wp:posOffset>
            </wp:positionH>
            <wp:positionV relativeFrom="paragraph">
              <wp:posOffset>2643505</wp:posOffset>
            </wp:positionV>
            <wp:extent cx="5400040" cy="3192145"/>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1024AB.tmp"/>
                    <pic:cNvPicPr/>
                  </pic:nvPicPr>
                  <pic:blipFill>
                    <a:blip r:embed="rId16">
                      <a:extLst>
                        <a:ext uri="{28A0092B-C50C-407E-A947-70E740481C1C}">
                          <a14:useLocalDpi xmlns:a14="http://schemas.microsoft.com/office/drawing/2010/main" val="0"/>
                        </a:ext>
                      </a:extLst>
                    </a:blip>
                    <a:stretch>
                      <a:fillRect/>
                    </a:stretch>
                  </pic:blipFill>
                  <pic:spPr>
                    <a:xfrm>
                      <a:off x="0" y="0"/>
                      <a:ext cx="5400040" cy="3192145"/>
                    </a:xfrm>
                    <a:prstGeom prst="rect">
                      <a:avLst/>
                    </a:prstGeom>
                  </pic:spPr>
                </pic:pic>
              </a:graphicData>
            </a:graphic>
          </wp:anchor>
        </w:drawing>
      </w:r>
      <w:r w:rsidRPr="00311977">
        <w:rPr>
          <w:rFonts w:ascii="Times New Roman" w:hAnsi="Times New Roman" w:cs="Times New Roman"/>
          <w:noProof/>
          <w:sz w:val="24"/>
          <w:szCs w:val="24"/>
          <w:lang w:val="en-US"/>
        </w:rPr>
        <w:drawing>
          <wp:inline distT="0" distB="0" distL="0" distR="0" wp14:anchorId="21C40587" wp14:editId="7814C237">
            <wp:extent cx="5400040" cy="2490536"/>
            <wp:effectExtent l="0" t="0" r="0" b="5080"/>
            <wp:docPr id="8" name="Imagen 8" descr="C:\Users\fchancusig\AppData\Local\Microsoft\Windows\INetCache\Content.MSO\97604A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chancusig\AppData\Local\Microsoft\Windows\INetCache\Content.MSO\97604A52.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40" cy="2490536"/>
                    </a:xfrm>
                    <a:prstGeom prst="rect">
                      <a:avLst/>
                    </a:prstGeom>
                    <a:noFill/>
                    <a:ln>
                      <a:noFill/>
                    </a:ln>
                  </pic:spPr>
                </pic:pic>
              </a:graphicData>
            </a:graphic>
          </wp:inline>
        </w:drawing>
      </w:r>
    </w:p>
    <w:p w:rsidR="00DA06AE" w:rsidRPr="00311977" w:rsidRDefault="00DA06AE" w:rsidP="007C62A1">
      <w:pPr>
        <w:jc w:val="both"/>
        <w:rPr>
          <w:rFonts w:ascii="Times New Roman" w:hAnsi="Times New Roman" w:cs="Times New Roman"/>
          <w:sz w:val="24"/>
          <w:szCs w:val="24"/>
        </w:rPr>
      </w:pPr>
      <w:r w:rsidRPr="00311977">
        <w:rPr>
          <w:rFonts w:ascii="Times New Roman" w:hAnsi="Times New Roman" w:cs="Times New Roman"/>
          <w:noProof/>
          <w:sz w:val="24"/>
          <w:szCs w:val="24"/>
          <w:lang w:val="en-US"/>
        </w:rPr>
        <w:lastRenderedPageBreak/>
        <w:drawing>
          <wp:anchor distT="0" distB="0" distL="114300" distR="114300" simplePos="0" relativeHeight="251663360" behindDoc="0" locked="0" layoutInCell="1" allowOverlap="1" wp14:anchorId="4F6B9E55" wp14:editId="6EA60183">
            <wp:simplePos x="0" y="0"/>
            <wp:positionH relativeFrom="column">
              <wp:posOffset>129540</wp:posOffset>
            </wp:positionH>
            <wp:positionV relativeFrom="paragraph">
              <wp:posOffset>64135</wp:posOffset>
            </wp:positionV>
            <wp:extent cx="5400040" cy="474535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10DE48.tmp"/>
                    <pic:cNvPicPr/>
                  </pic:nvPicPr>
                  <pic:blipFill>
                    <a:blip r:embed="rId18">
                      <a:extLst>
                        <a:ext uri="{28A0092B-C50C-407E-A947-70E740481C1C}">
                          <a14:useLocalDpi xmlns:a14="http://schemas.microsoft.com/office/drawing/2010/main" val="0"/>
                        </a:ext>
                      </a:extLst>
                    </a:blip>
                    <a:stretch>
                      <a:fillRect/>
                    </a:stretch>
                  </pic:blipFill>
                  <pic:spPr>
                    <a:xfrm>
                      <a:off x="0" y="0"/>
                      <a:ext cx="5400040" cy="4745355"/>
                    </a:xfrm>
                    <a:prstGeom prst="rect">
                      <a:avLst/>
                    </a:prstGeom>
                  </pic:spPr>
                </pic:pic>
              </a:graphicData>
            </a:graphic>
          </wp:anchor>
        </w:drawing>
      </w:r>
    </w:p>
    <w:p w:rsidR="00DA06AE" w:rsidRPr="00311977" w:rsidRDefault="00DA06AE" w:rsidP="007C62A1">
      <w:pPr>
        <w:jc w:val="both"/>
        <w:rPr>
          <w:rFonts w:ascii="Times New Roman" w:hAnsi="Times New Roman" w:cs="Times New Roman"/>
          <w:sz w:val="24"/>
          <w:szCs w:val="24"/>
        </w:rPr>
      </w:pPr>
    </w:p>
    <w:p w:rsidR="00DA06AE" w:rsidRPr="00311977" w:rsidRDefault="00DA06AE" w:rsidP="007C62A1">
      <w:pPr>
        <w:jc w:val="both"/>
        <w:rPr>
          <w:rFonts w:ascii="Times New Roman" w:hAnsi="Times New Roman" w:cs="Times New Roman"/>
          <w:sz w:val="24"/>
          <w:szCs w:val="24"/>
        </w:rPr>
      </w:pPr>
      <w:r w:rsidRPr="00311977">
        <w:rPr>
          <w:rFonts w:ascii="Times New Roman" w:hAnsi="Times New Roman" w:cs="Times New Roman"/>
          <w:noProof/>
          <w:sz w:val="24"/>
          <w:szCs w:val="24"/>
          <w:lang w:val="en-US"/>
        </w:rPr>
        <w:drawing>
          <wp:inline distT="0" distB="0" distL="0" distR="0" wp14:anchorId="7194E83C" wp14:editId="789E4A7E">
            <wp:extent cx="5400040" cy="33147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10A99C.tmp"/>
                    <pic:cNvPicPr/>
                  </pic:nvPicPr>
                  <pic:blipFill>
                    <a:blip r:embed="rId19">
                      <a:extLst>
                        <a:ext uri="{28A0092B-C50C-407E-A947-70E740481C1C}">
                          <a14:useLocalDpi xmlns:a14="http://schemas.microsoft.com/office/drawing/2010/main" val="0"/>
                        </a:ext>
                      </a:extLst>
                    </a:blip>
                    <a:stretch>
                      <a:fillRect/>
                    </a:stretch>
                  </pic:blipFill>
                  <pic:spPr>
                    <a:xfrm>
                      <a:off x="0" y="0"/>
                      <a:ext cx="5400040" cy="3314700"/>
                    </a:xfrm>
                    <a:prstGeom prst="rect">
                      <a:avLst/>
                    </a:prstGeom>
                  </pic:spPr>
                </pic:pic>
              </a:graphicData>
            </a:graphic>
          </wp:inline>
        </w:drawing>
      </w:r>
    </w:p>
    <w:p w:rsidR="00DA06AE" w:rsidRPr="00311977" w:rsidRDefault="00DA06AE" w:rsidP="007C62A1">
      <w:pPr>
        <w:jc w:val="both"/>
        <w:rPr>
          <w:rFonts w:ascii="Times New Roman" w:hAnsi="Times New Roman" w:cs="Times New Roman"/>
          <w:sz w:val="24"/>
          <w:szCs w:val="24"/>
        </w:rPr>
      </w:pPr>
      <w:r w:rsidRPr="00311977">
        <w:rPr>
          <w:rFonts w:ascii="Times New Roman" w:hAnsi="Times New Roman" w:cs="Times New Roman"/>
          <w:noProof/>
          <w:sz w:val="24"/>
          <w:szCs w:val="24"/>
          <w:lang w:val="en-US"/>
        </w:rPr>
        <w:lastRenderedPageBreak/>
        <w:drawing>
          <wp:inline distT="0" distB="0" distL="0" distR="0" wp14:anchorId="6B9CB7FC" wp14:editId="764B3442">
            <wp:extent cx="5400040" cy="2800883"/>
            <wp:effectExtent l="0" t="0" r="0" b="0"/>
            <wp:docPr id="13" name="Imagen 13" descr="C:\Users\fchancusig\AppData\Local\Microsoft\Windows\INetCache\Content.MSO\FDD544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chancusig\AppData\Local\Microsoft\Windows\INetCache\Content.MSO\FDD544A7.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00040" cy="2800883"/>
                    </a:xfrm>
                    <a:prstGeom prst="rect">
                      <a:avLst/>
                    </a:prstGeom>
                    <a:noFill/>
                    <a:ln>
                      <a:noFill/>
                    </a:ln>
                  </pic:spPr>
                </pic:pic>
              </a:graphicData>
            </a:graphic>
          </wp:inline>
        </w:drawing>
      </w:r>
    </w:p>
    <w:p w:rsidR="00DA06AE" w:rsidRPr="00311977" w:rsidRDefault="00DA06AE" w:rsidP="007C62A1">
      <w:pPr>
        <w:jc w:val="both"/>
        <w:rPr>
          <w:rFonts w:ascii="Times New Roman" w:hAnsi="Times New Roman" w:cs="Times New Roman"/>
          <w:sz w:val="24"/>
          <w:szCs w:val="24"/>
        </w:rPr>
      </w:pPr>
      <w:r w:rsidRPr="00311977">
        <w:rPr>
          <w:rFonts w:ascii="Times New Roman" w:hAnsi="Times New Roman" w:cs="Times New Roman"/>
          <w:noProof/>
          <w:sz w:val="24"/>
          <w:szCs w:val="24"/>
          <w:lang w:val="en-US"/>
        </w:rPr>
        <w:drawing>
          <wp:inline distT="0" distB="0" distL="0" distR="0" wp14:anchorId="3E20AF9A" wp14:editId="06FD88E1">
            <wp:extent cx="5400040" cy="2800883"/>
            <wp:effectExtent l="0" t="0" r="0" b="0"/>
            <wp:docPr id="14" name="Imagen 14" descr="C:\Users\fchancusig\AppData\Local\Microsoft\Windows\INetCache\Content.MSO\3C17BC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chancusig\AppData\Local\Microsoft\Windows\INetCache\Content.MSO\3C17BC4D.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40" cy="2800883"/>
                    </a:xfrm>
                    <a:prstGeom prst="rect">
                      <a:avLst/>
                    </a:prstGeom>
                    <a:noFill/>
                    <a:ln>
                      <a:noFill/>
                    </a:ln>
                  </pic:spPr>
                </pic:pic>
              </a:graphicData>
            </a:graphic>
          </wp:inline>
        </w:drawing>
      </w:r>
    </w:p>
    <w:p w:rsidR="00DA06AE" w:rsidRPr="00311977" w:rsidRDefault="00DA06AE" w:rsidP="007C62A1">
      <w:pPr>
        <w:jc w:val="both"/>
        <w:rPr>
          <w:rFonts w:ascii="Times New Roman" w:hAnsi="Times New Roman" w:cs="Times New Roman"/>
          <w:sz w:val="24"/>
          <w:szCs w:val="24"/>
        </w:rPr>
      </w:pPr>
      <w:r w:rsidRPr="00311977">
        <w:rPr>
          <w:rFonts w:ascii="Times New Roman" w:hAnsi="Times New Roman" w:cs="Times New Roman"/>
          <w:noProof/>
          <w:sz w:val="24"/>
          <w:szCs w:val="24"/>
          <w:lang w:val="en-US"/>
        </w:rPr>
        <w:drawing>
          <wp:inline distT="0" distB="0" distL="0" distR="0" wp14:anchorId="4778E2B9" wp14:editId="039EBBE3">
            <wp:extent cx="5400040" cy="2700020"/>
            <wp:effectExtent l="0" t="0" r="0" b="5080"/>
            <wp:docPr id="15" name="Imagen 15" descr="C:\Users\fchancusig\AppData\Local\Microsoft\Windows\INetCache\Content.MSO\4F4860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chancusig\AppData\Local\Microsoft\Windows\INetCache\Content.MSO\4F4860E3.t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p>
    <w:p w:rsidR="00DA06AE" w:rsidRPr="00311977" w:rsidRDefault="00DA06AE" w:rsidP="007C62A1">
      <w:pPr>
        <w:jc w:val="both"/>
        <w:rPr>
          <w:rFonts w:ascii="Times New Roman" w:hAnsi="Times New Roman" w:cs="Times New Roman"/>
          <w:sz w:val="24"/>
          <w:szCs w:val="24"/>
        </w:rPr>
      </w:pPr>
    </w:p>
    <w:p w:rsidR="005B0BCC" w:rsidRPr="00311977" w:rsidRDefault="005B0BCC" w:rsidP="005B0BCC">
      <w:pPr>
        <w:rPr>
          <w:rFonts w:ascii="Times New Roman" w:hAnsi="Times New Roman" w:cs="Times New Roman"/>
          <w:sz w:val="24"/>
          <w:szCs w:val="24"/>
        </w:rPr>
      </w:pPr>
      <w:bookmarkStart w:id="29" w:name="_Toc14258802"/>
      <w:bookmarkEnd w:id="28"/>
      <w:r w:rsidRPr="00311977">
        <w:rPr>
          <w:rFonts w:ascii="Times New Roman" w:hAnsi="Times New Roman" w:cs="Times New Roman"/>
          <w:color w:val="000000"/>
          <w:sz w:val="24"/>
          <w:szCs w:val="24"/>
          <w:shd w:val="clear" w:color="auto" w:fill="FFFFFF"/>
        </w:rPr>
        <w:lastRenderedPageBreak/>
        <w:t>¿De acuerdo a la naturaleza de su Carrera, qué cursos de desarrollo profesional deberían realizarse?</w:t>
      </w:r>
    </w:p>
    <w:tbl>
      <w:tblPr>
        <w:tblpPr w:leftFromText="141" w:rightFromText="141" w:vertAnchor="page" w:horzAnchor="margin" w:tblpY="3331"/>
        <w:tblW w:w="8504" w:type="dxa"/>
        <w:tblCellMar>
          <w:left w:w="70" w:type="dxa"/>
          <w:right w:w="70" w:type="dxa"/>
        </w:tblCellMar>
        <w:tblLook w:val="04A0" w:firstRow="1" w:lastRow="0" w:firstColumn="1" w:lastColumn="0" w:noHBand="0" w:noVBand="1"/>
      </w:tblPr>
      <w:tblGrid>
        <w:gridCol w:w="2694"/>
        <w:gridCol w:w="5810"/>
      </w:tblGrid>
      <w:tr w:rsidR="005B0BCC" w:rsidRPr="00311977" w:rsidTr="00D6508B">
        <w:trPr>
          <w:trHeight w:val="315"/>
        </w:trPr>
        <w:tc>
          <w:tcPr>
            <w:tcW w:w="2694" w:type="dxa"/>
            <w:tcBorders>
              <w:top w:val="nil"/>
              <w:left w:val="nil"/>
              <w:bottom w:val="nil"/>
              <w:right w:val="nil"/>
            </w:tcBorders>
          </w:tcPr>
          <w:p w:rsidR="005B0BCC" w:rsidRPr="00311977" w:rsidRDefault="005B0BCC" w:rsidP="00D6508B">
            <w:pPr>
              <w:spacing w:after="0" w:line="240" w:lineRule="auto"/>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Facultad</w:t>
            </w:r>
          </w:p>
        </w:tc>
        <w:tc>
          <w:tcPr>
            <w:tcW w:w="5810"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jc w:val="center"/>
              <w:rPr>
                <w:rFonts w:ascii="Times New Roman" w:eastAsia="Times New Roman" w:hAnsi="Times New Roman" w:cs="Times New Roman"/>
                <w:color w:val="000000"/>
                <w:sz w:val="24"/>
                <w:szCs w:val="24"/>
                <w:lang w:eastAsia="es-EC"/>
              </w:rPr>
            </w:pPr>
            <w:r w:rsidRPr="00311977">
              <w:rPr>
                <w:rFonts w:ascii="Times New Roman" w:eastAsia="Times New Roman" w:hAnsi="Times New Roman" w:cs="Times New Roman"/>
                <w:color w:val="000000"/>
                <w:sz w:val="24"/>
                <w:szCs w:val="24"/>
                <w:lang w:eastAsia="es-EC"/>
              </w:rPr>
              <w:t>Necesidades de capacitación</w:t>
            </w:r>
          </w:p>
        </w:tc>
      </w:tr>
      <w:tr w:rsidR="005B0BCC" w:rsidRPr="00311977" w:rsidTr="00D6508B">
        <w:trPr>
          <w:trHeight w:val="255"/>
        </w:trPr>
        <w:tc>
          <w:tcPr>
            <w:tcW w:w="2694" w:type="dxa"/>
            <w:tcBorders>
              <w:top w:val="nil"/>
              <w:left w:val="nil"/>
              <w:bottom w:val="nil"/>
              <w:right w:val="nil"/>
            </w:tcBorders>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Arquitectura</w:t>
            </w:r>
          </w:p>
        </w:tc>
        <w:tc>
          <w:tcPr>
            <w:tcW w:w="5810" w:type="dxa"/>
            <w:tcBorders>
              <w:top w:val="nil"/>
              <w:left w:val="nil"/>
              <w:bottom w:val="nil"/>
              <w:right w:val="nil"/>
            </w:tcBorders>
            <w:shd w:val="clear" w:color="auto" w:fill="auto"/>
            <w:noWrap/>
            <w:vAlign w:val="bottom"/>
            <w:hideMark/>
          </w:tcPr>
          <w:p w:rsidR="005B0BCC" w:rsidRPr="00311977" w:rsidRDefault="0073403A" w:rsidP="0073403A">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ESCRI</w:t>
            </w:r>
            <w:r w:rsidR="005B0BCC" w:rsidRPr="00311977">
              <w:rPr>
                <w:rFonts w:ascii="Times New Roman" w:eastAsia="Times New Roman" w:hAnsi="Times New Roman" w:cs="Times New Roman"/>
                <w:sz w:val="24"/>
                <w:szCs w:val="24"/>
                <w:lang w:eastAsia="es-EC"/>
              </w:rPr>
              <w:t>TURA DE ARTICULOS EN INGLÉS</w:t>
            </w:r>
          </w:p>
        </w:tc>
      </w:tr>
      <w:tr w:rsidR="005B0BCC" w:rsidRPr="00311977" w:rsidTr="00D6508B">
        <w:trPr>
          <w:trHeight w:val="255"/>
        </w:trPr>
        <w:tc>
          <w:tcPr>
            <w:tcW w:w="2694" w:type="dxa"/>
            <w:tcBorders>
              <w:top w:val="nil"/>
              <w:left w:val="nil"/>
              <w:bottom w:val="nil"/>
              <w:right w:val="nil"/>
            </w:tcBorders>
          </w:tcPr>
          <w:p w:rsidR="005B0BCC" w:rsidRPr="00311977" w:rsidRDefault="005B0BCC" w:rsidP="00D6508B">
            <w:pPr>
              <w:rPr>
                <w:rFonts w:ascii="Times New Roman" w:hAnsi="Times New Roman" w:cs="Times New Roman"/>
                <w:sz w:val="24"/>
                <w:szCs w:val="24"/>
              </w:rPr>
            </w:pPr>
            <w:r w:rsidRPr="00311977">
              <w:rPr>
                <w:rFonts w:ascii="Times New Roman" w:eastAsia="Times New Roman" w:hAnsi="Times New Roman" w:cs="Times New Roman"/>
                <w:sz w:val="24"/>
                <w:szCs w:val="24"/>
                <w:lang w:eastAsia="es-EC"/>
              </w:rPr>
              <w:t>Arquitectura</w:t>
            </w:r>
          </w:p>
        </w:tc>
        <w:tc>
          <w:tcPr>
            <w:tcW w:w="5810"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 DE METODOLOGÍA DE LA ENSEÑANZA</w:t>
            </w:r>
          </w:p>
        </w:tc>
      </w:tr>
      <w:tr w:rsidR="005B0BCC" w:rsidRPr="00311977" w:rsidTr="00D6508B">
        <w:trPr>
          <w:trHeight w:val="255"/>
        </w:trPr>
        <w:tc>
          <w:tcPr>
            <w:tcW w:w="2694" w:type="dxa"/>
            <w:tcBorders>
              <w:top w:val="nil"/>
              <w:left w:val="nil"/>
              <w:bottom w:val="nil"/>
              <w:right w:val="nil"/>
            </w:tcBorders>
          </w:tcPr>
          <w:p w:rsidR="005B0BCC" w:rsidRPr="00311977" w:rsidRDefault="005B0BCC" w:rsidP="00D6508B">
            <w:pPr>
              <w:rPr>
                <w:rFonts w:ascii="Times New Roman" w:hAnsi="Times New Roman" w:cs="Times New Roman"/>
                <w:sz w:val="24"/>
                <w:szCs w:val="24"/>
              </w:rPr>
            </w:pPr>
            <w:r w:rsidRPr="00311977">
              <w:rPr>
                <w:rFonts w:ascii="Times New Roman" w:eastAsia="Times New Roman" w:hAnsi="Times New Roman" w:cs="Times New Roman"/>
                <w:sz w:val="24"/>
                <w:szCs w:val="24"/>
                <w:lang w:eastAsia="es-EC"/>
              </w:rPr>
              <w:t>Arquitectura</w:t>
            </w:r>
          </w:p>
        </w:tc>
        <w:tc>
          <w:tcPr>
            <w:tcW w:w="5810"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 DE METODOLOGÍA DE EVALUACIÓN A LOS ESTUDIANTES</w:t>
            </w:r>
          </w:p>
        </w:tc>
      </w:tr>
      <w:tr w:rsidR="005B0BCC" w:rsidRPr="00311977" w:rsidTr="00D6508B">
        <w:trPr>
          <w:trHeight w:val="255"/>
        </w:trPr>
        <w:tc>
          <w:tcPr>
            <w:tcW w:w="2694" w:type="dxa"/>
            <w:tcBorders>
              <w:top w:val="nil"/>
              <w:left w:val="nil"/>
              <w:bottom w:val="nil"/>
              <w:right w:val="nil"/>
            </w:tcBorders>
          </w:tcPr>
          <w:p w:rsidR="005B0BCC" w:rsidRPr="00311977" w:rsidRDefault="005B0BCC" w:rsidP="00D6508B">
            <w:pPr>
              <w:rPr>
                <w:rFonts w:ascii="Times New Roman" w:hAnsi="Times New Roman" w:cs="Times New Roman"/>
                <w:sz w:val="24"/>
                <w:szCs w:val="24"/>
              </w:rPr>
            </w:pPr>
            <w:r w:rsidRPr="00311977">
              <w:rPr>
                <w:rFonts w:ascii="Times New Roman" w:eastAsia="Times New Roman" w:hAnsi="Times New Roman" w:cs="Times New Roman"/>
                <w:sz w:val="24"/>
                <w:szCs w:val="24"/>
                <w:lang w:eastAsia="es-EC"/>
              </w:rPr>
              <w:t>Arquitectura</w:t>
            </w:r>
          </w:p>
        </w:tc>
        <w:tc>
          <w:tcPr>
            <w:tcW w:w="5810"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 DE PLANIFICACIÓN Y GERENCIA DE PROYECTOS CONSTRUCTIVOS</w:t>
            </w:r>
          </w:p>
        </w:tc>
      </w:tr>
      <w:tr w:rsidR="005B0BCC" w:rsidRPr="00311977" w:rsidTr="00D6508B">
        <w:trPr>
          <w:trHeight w:val="255"/>
        </w:trPr>
        <w:tc>
          <w:tcPr>
            <w:tcW w:w="2694" w:type="dxa"/>
            <w:tcBorders>
              <w:top w:val="nil"/>
              <w:left w:val="nil"/>
              <w:bottom w:val="nil"/>
              <w:right w:val="nil"/>
            </w:tcBorders>
          </w:tcPr>
          <w:p w:rsidR="005B0BCC" w:rsidRPr="00311977" w:rsidRDefault="005B0BCC" w:rsidP="00D6508B">
            <w:pPr>
              <w:rPr>
                <w:rFonts w:ascii="Times New Roman" w:hAnsi="Times New Roman" w:cs="Times New Roman"/>
                <w:sz w:val="24"/>
                <w:szCs w:val="24"/>
              </w:rPr>
            </w:pPr>
            <w:r w:rsidRPr="00311977">
              <w:rPr>
                <w:rFonts w:ascii="Times New Roman" w:eastAsia="Times New Roman" w:hAnsi="Times New Roman" w:cs="Times New Roman"/>
                <w:sz w:val="24"/>
                <w:szCs w:val="24"/>
                <w:lang w:eastAsia="es-EC"/>
              </w:rPr>
              <w:t>Arquitectura</w:t>
            </w:r>
          </w:p>
        </w:tc>
        <w:tc>
          <w:tcPr>
            <w:tcW w:w="5810"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 DE LAS TICS</w:t>
            </w:r>
          </w:p>
        </w:tc>
      </w:tr>
      <w:tr w:rsidR="005B0BCC" w:rsidRPr="00311977" w:rsidTr="00D6508B">
        <w:trPr>
          <w:trHeight w:val="255"/>
        </w:trPr>
        <w:tc>
          <w:tcPr>
            <w:tcW w:w="2694" w:type="dxa"/>
            <w:tcBorders>
              <w:top w:val="nil"/>
              <w:left w:val="nil"/>
              <w:bottom w:val="nil"/>
              <w:right w:val="nil"/>
            </w:tcBorders>
          </w:tcPr>
          <w:p w:rsidR="005B0BCC" w:rsidRPr="00311977" w:rsidRDefault="005B0BCC" w:rsidP="00D6508B">
            <w:pPr>
              <w:rPr>
                <w:rFonts w:ascii="Times New Roman" w:hAnsi="Times New Roman" w:cs="Times New Roman"/>
                <w:sz w:val="24"/>
                <w:szCs w:val="24"/>
              </w:rPr>
            </w:pPr>
            <w:r w:rsidRPr="00311977">
              <w:rPr>
                <w:rFonts w:ascii="Times New Roman" w:eastAsia="Times New Roman" w:hAnsi="Times New Roman" w:cs="Times New Roman"/>
                <w:sz w:val="24"/>
                <w:szCs w:val="24"/>
                <w:lang w:eastAsia="es-EC"/>
              </w:rPr>
              <w:t>Arquitectura</w:t>
            </w:r>
          </w:p>
        </w:tc>
        <w:tc>
          <w:tcPr>
            <w:tcW w:w="5810"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 DE EVALUACIÓN DE PROYECTOS DE INVERSIÓN</w:t>
            </w:r>
          </w:p>
        </w:tc>
      </w:tr>
      <w:tr w:rsidR="005B0BCC" w:rsidRPr="00311977" w:rsidTr="00D6508B">
        <w:trPr>
          <w:trHeight w:val="255"/>
        </w:trPr>
        <w:tc>
          <w:tcPr>
            <w:tcW w:w="2694" w:type="dxa"/>
            <w:tcBorders>
              <w:top w:val="nil"/>
              <w:left w:val="nil"/>
              <w:bottom w:val="nil"/>
              <w:right w:val="nil"/>
            </w:tcBorders>
          </w:tcPr>
          <w:p w:rsidR="005B0BCC" w:rsidRPr="00311977" w:rsidRDefault="005B0BCC" w:rsidP="00D6508B">
            <w:pPr>
              <w:rPr>
                <w:rFonts w:ascii="Times New Roman" w:hAnsi="Times New Roman" w:cs="Times New Roman"/>
                <w:sz w:val="24"/>
                <w:szCs w:val="24"/>
              </w:rPr>
            </w:pPr>
            <w:r w:rsidRPr="00311977">
              <w:rPr>
                <w:rFonts w:ascii="Times New Roman" w:eastAsia="Times New Roman" w:hAnsi="Times New Roman" w:cs="Times New Roman"/>
                <w:sz w:val="24"/>
                <w:szCs w:val="24"/>
                <w:lang w:eastAsia="es-EC"/>
              </w:rPr>
              <w:t>Arquitectura</w:t>
            </w:r>
          </w:p>
        </w:tc>
        <w:tc>
          <w:tcPr>
            <w:tcW w:w="5810"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 EN PAISAJISMO</w:t>
            </w:r>
          </w:p>
        </w:tc>
      </w:tr>
      <w:tr w:rsidR="005B0BCC" w:rsidRPr="00311977" w:rsidTr="00D6508B">
        <w:trPr>
          <w:trHeight w:val="255"/>
        </w:trPr>
        <w:tc>
          <w:tcPr>
            <w:tcW w:w="2694" w:type="dxa"/>
            <w:tcBorders>
              <w:top w:val="nil"/>
              <w:left w:val="nil"/>
              <w:bottom w:val="nil"/>
              <w:right w:val="nil"/>
            </w:tcBorders>
          </w:tcPr>
          <w:p w:rsidR="005B0BCC" w:rsidRPr="00311977" w:rsidRDefault="005B0BCC" w:rsidP="00D6508B">
            <w:pPr>
              <w:rPr>
                <w:rFonts w:ascii="Times New Roman" w:hAnsi="Times New Roman" w:cs="Times New Roman"/>
                <w:sz w:val="24"/>
                <w:szCs w:val="24"/>
              </w:rPr>
            </w:pPr>
            <w:r w:rsidRPr="00311977">
              <w:rPr>
                <w:rFonts w:ascii="Times New Roman" w:eastAsia="Times New Roman" w:hAnsi="Times New Roman" w:cs="Times New Roman"/>
                <w:sz w:val="24"/>
                <w:szCs w:val="24"/>
                <w:lang w:eastAsia="es-EC"/>
              </w:rPr>
              <w:t>Arquitectura</w:t>
            </w:r>
          </w:p>
        </w:tc>
        <w:tc>
          <w:tcPr>
            <w:tcW w:w="5810"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 DE TEORÍA DE LA ARQUITECTURA</w:t>
            </w:r>
          </w:p>
        </w:tc>
      </w:tr>
      <w:tr w:rsidR="005B0BCC" w:rsidRPr="00311977" w:rsidTr="00D6508B">
        <w:trPr>
          <w:trHeight w:val="255"/>
        </w:trPr>
        <w:tc>
          <w:tcPr>
            <w:tcW w:w="2694" w:type="dxa"/>
            <w:tcBorders>
              <w:top w:val="nil"/>
              <w:left w:val="nil"/>
              <w:bottom w:val="nil"/>
              <w:right w:val="nil"/>
            </w:tcBorders>
          </w:tcPr>
          <w:p w:rsidR="005B0BCC" w:rsidRPr="00311977" w:rsidRDefault="005B0BCC" w:rsidP="00D6508B">
            <w:pPr>
              <w:rPr>
                <w:rFonts w:ascii="Times New Roman" w:hAnsi="Times New Roman" w:cs="Times New Roman"/>
                <w:sz w:val="24"/>
                <w:szCs w:val="24"/>
              </w:rPr>
            </w:pPr>
            <w:r w:rsidRPr="00311977">
              <w:rPr>
                <w:rFonts w:ascii="Times New Roman" w:eastAsia="Times New Roman" w:hAnsi="Times New Roman" w:cs="Times New Roman"/>
                <w:sz w:val="24"/>
                <w:szCs w:val="24"/>
                <w:lang w:eastAsia="es-EC"/>
              </w:rPr>
              <w:t>Arquitectura</w:t>
            </w:r>
          </w:p>
        </w:tc>
        <w:tc>
          <w:tcPr>
            <w:tcW w:w="5810"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 EN HERRAMIENTAS EN EL EJERCICIO PROFESIONAL</w:t>
            </w:r>
          </w:p>
        </w:tc>
      </w:tr>
      <w:tr w:rsidR="005B0BCC" w:rsidRPr="00311977" w:rsidTr="00D6508B">
        <w:trPr>
          <w:trHeight w:val="255"/>
        </w:trPr>
        <w:tc>
          <w:tcPr>
            <w:tcW w:w="2694" w:type="dxa"/>
            <w:tcBorders>
              <w:top w:val="nil"/>
              <w:left w:val="nil"/>
              <w:bottom w:val="nil"/>
              <w:right w:val="nil"/>
            </w:tcBorders>
          </w:tcPr>
          <w:p w:rsidR="005B0BCC" w:rsidRPr="00311977" w:rsidRDefault="005B0BCC" w:rsidP="00D6508B">
            <w:pPr>
              <w:rPr>
                <w:rFonts w:ascii="Times New Roman" w:hAnsi="Times New Roman" w:cs="Times New Roman"/>
                <w:sz w:val="24"/>
                <w:szCs w:val="24"/>
              </w:rPr>
            </w:pPr>
            <w:r w:rsidRPr="00311977">
              <w:rPr>
                <w:rFonts w:ascii="Times New Roman" w:eastAsia="Times New Roman" w:hAnsi="Times New Roman" w:cs="Times New Roman"/>
                <w:sz w:val="24"/>
                <w:szCs w:val="24"/>
                <w:lang w:eastAsia="es-EC"/>
              </w:rPr>
              <w:t>Arquitectura</w:t>
            </w:r>
          </w:p>
        </w:tc>
        <w:tc>
          <w:tcPr>
            <w:tcW w:w="5810"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 EN MANEJO DIGITAL DE DISEÑO</w:t>
            </w:r>
          </w:p>
        </w:tc>
      </w:tr>
      <w:tr w:rsidR="005B0BCC" w:rsidRPr="00311977" w:rsidTr="00D6508B">
        <w:trPr>
          <w:trHeight w:val="255"/>
        </w:trPr>
        <w:tc>
          <w:tcPr>
            <w:tcW w:w="2694" w:type="dxa"/>
            <w:tcBorders>
              <w:top w:val="nil"/>
              <w:left w:val="nil"/>
              <w:bottom w:val="nil"/>
              <w:right w:val="nil"/>
            </w:tcBorders>
          </w:tcPr>
          <w:p w:rsidR="005B0BCC" w:rsidRPr="00311977" w:rsidRDefault="005B0BCC" w:rsidP="00D6508B">
            <w:pPr>
              <w:rPr>
                <w:rFonts w:ascii="Times New Roman" w:hAnsi="Times New Roman" w:cs="Times New Roman"/>
                <w:sz w:val="24"/>
                <w:szCs w:val="24"/>
              </w:rPr>
            </w:pPr>
            <w:r w:rsidRPr="00311977">
              <w:rPr>
                <w:rFonts w:ascii="Times New Roman" w:eastAsia="Times New Roman" w:hAnsi="Times New Roman" w:cs="Times New Roman"/>
                <w:sz w:val="24"/>
                <w:szCs w:val="24"/>
                <w:lang w:eastAsia="es-EC"/>
              </w:rPr>
              <w:t>Arquitectura</w:t>
            </w:r>
          </w:p>
        </w:tc>
        <w:tc>
          <w:tcPr>
            <w:tcW w:w="5810"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 EN ACTUALIZACIÓN DE TEORIAS DE LA ARQUITECTURA</w:t>
            </w:r>
          </w:p>
        </w:tc>
      </w:tr>
      <w:tr w:rsidR="005B0BCC" w:rsidRPr="00311977" w:rsidTr="00D6508B">
        <w:trPr>
          <w:trHeight w:val="255"/>
        </w:trPr>
        <w:tc>
          <w:tcPr>
            <w:tcW w:w="2694" w:type="dxa"/>
            <w:tcBorders>
              <w:top w:val="nil"/>
              <w:left w:val="nil"/>
              <w:bottom w:val="nil"/>
              <w:right w:val="nil"/>
            </w:tcBorders>
          </w:tcPr>
          <w:p w:rsidR="005B0BCC" w:rsidRPr="00311977" w:rsidRDefault="005B0BCC" w:rsidP="00D6508B">
            <w:pPr>
              <w:rPr>
                <w:rFonts w:ascii="Times New Roman" w:hAnsi="Times New Roman" w:cs="Times New Roman"/>
                <w:sz w:val="24"/>
                <w:szCs w:val="24"/>
              </w:rPr>
            </w:pPr>
            <w:r w:rsidRPr="00311977">
              <w:rPr>
                <w:rFonts w:ascii="Times New Roman" w:eastAsia="Times New Roman" w:hAnsi="Times New Roman" w:cs="Times New Roman"/>
                <w:sz w:val="24"/>
                <w:szCs w:val="24"/>
                <w:lang w:eastAsia="es-EC"/>
              </w:rPr>
              <w:t>Arquitectura</w:t>
            </w:r>
          </w:p>
        </w:tc>
        <w:tc>
          <w:tcPr>
            <w:tcW w:w="5810"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 DE DESARROLLO DE ARTÍCULOS CIENTÍFICOS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ARTES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E-LEARNING</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ARTES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E-LEARNING</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ARTES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METODOLOGIA DE INVESTIGACION ARTISTICA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ARTES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-CURSODE EDICION DE IMAGEN 2D Y 3D PHOTOSHOP;ILUSTRADOR ETC</w:t>
            </w:r>
            <w:r w:rsidRPr="00311977">
              <w:rPr>
                <w:rFonts w:ascii="Times New Roman" w:hAnsi="Times New Roman" w:cs="Times New Roman"/>
                <w:sz w:val="24"/>
                <w:szCs w:val="24"/>
              </w:rPr>
              <w:br/>
              <w:t>-CURSO DE PLANIFICACION Y EJECUCION DE PROYECTOS ARTISTICOS CON NUEVOS MEDIOS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ARTES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 xml:space="preserve">-INVESTIGACION </w:t>
            </w:r>
            <w:r>
              <w:rPr>
                <w:rFonts w:ascii="Times New Roman" w:hAnsi="Times New Roman" w:cs="Times New Roman"/>
                <w:sz w:val="24"/>
                <w:szCs w:val="24"/>
              </w:rPr>
              <w:br/>
              <w:t>-REDACCIÓN ARTÍCULOS CIENTÍ</w:t>
            </w:r>
            <w:r w:rsidR="005B0BCC" w:rsidRPr="00311977">
              <w:rPr>
                <w:rFonts w:ascii="Times New Roman" w:hAnsi="Times New Roman" w:cs="Times New Roman"/>
                <w:sz w:val="24"/>
                <w:szCs w:val="24"/>
              </w:rPr>
              <w:t>FICOS PARA REVISTAS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ARTES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-MODELO DE GESTIÓN EN EDUCACIÓN SUPERIOR</w:t>
            </w:r>
            <w:r>
              <w:rPr>
                <w:rFonts w:ascii="Times New Roman" w:hAnsi="Times New Roman" w:cs="Times New Roman"/>
                <w:sz w:val="24"/>
                <w:szCs w:val="24"/>
              </w:rPr>
              <w:br/>
              <w:t>-EVALUACIÓ</w:t>
            </w:r>
            <w:r w:rsidR="005B0BCC" w:rsidRPr="00311977">
              <w:rPr>
                <w:rFonts w:ascii="Times New Roman" w:hAnsi="Times New Roman" w:cs="Times New Roman"/>
                <w:sz w:val="24"/>
                <w:szCs w:val="24"/>
              </w:rPr>
              <w:t>N DE APRENDIZAJE Y ENSEÑANZAS</w:t>
            </w:r>
            <w:r w:rsidR="005B0BCC" w:rsidRPr="00311977">
              <w:rPr>
                <w:rFonts w:ascii="Times New Roman" w:hAnsi="Times New Roman" w:cs="Times New Roman"/>
                <w:sz w:val="24"/>
                <w:szCs w:val="24"/>
              </w:rPr>
              <w:br/>
              <w:t>-METOD</w:t>
            </w:r>
            <w:r>
              <w:rPr>
                <w:rFonts w:ascii="Times New Roman" w:hAnsi="Times New Roman" w:cs="Times New Roman"/>
                <w:sz w:val="24"/>
                <w:szCs w:val="24"/>
              </w:rPr>
              <w:t>OLOGÍ</w:t>
            </w:r>
            <w:r w:rsidR="005B0BCC" w:rsidRPr="00311977">
              <w:rPr>
                <w:rFonts w:ascii="Times New Roman" w:hAnsi="Times New Roman" w:cs="Times New Roman"/>
                <w:sz w:val="24"/>
                <w:szCs w:val="24"/>
              </w:rPr>
              <w:t>AS EDUC</w:t>
            </w:r>
            <w:r>
              <w:rPr>
                <w:rFonts w:ascii="Times New Roman" w:hAnsi="Times New Roman" w:cs="Times New Roman"/>
                <w:sz w:val="24"/>
                <w:szCs w:val="24"/>
              </w:rPr>
              <w:t>ATIVAS Y ESTRUCTURADAS</w:t>
            </w:r>
            <w:r>
              <w:rPr>
                <w:rFonts w:ascii="Times New Roman" w:hAnsi="Times New Roman" w:cs="Times New Roman"/>
                <w:sz w:val="24"/>
                <w:szCs w:val="24"/>
              </w:rPr>
              <w:br/>
              <w:t>-PEDAGOGÍA EN LA EDUCACIÓN ARTÍ</w:t>
            </w:r>
            <w:r w:rsidR="005B0BCC" w:rsidRPr="00311977">
              <w:rPr>
                <w:rFonts w:ascii="Times New Roman" w:hAnsi="Times New Roman" w:cs="Times New Roman"/>
                <w:sz w:val="24"/>
                <w:szCs w:val="24"/>
              </w:rPr>
              <w:t>STICA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lastRenderedPageBreak/>
              <w:t>ARTES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-INVESTIGACIÓ</w:t>
            </w:r>
            <w:r w:rsidR="005B0BCC" w:rsidRPr="00311977">
              <w:rPr>
                <w:rFonts w:ascii="Times New Roman" w:hAnsi="Times New Roman" w:cs="Times New Roman"/>
                <w:sz w:val="24"/>
                <w:szCs w:val="24"/>
              </w:rPr>
              <w:t>N</w:t>
            </w:r>
            <w:r>
              <w:rPr>
                <w:rFonts w:ascii="Times New Roman" w:hAnsi="Times New Roman" w:cs="Times New Roman"/>
                <w:sz w:val="24"/>
                <w:szCs w:val="24"/>
              </w:rPr>
              <w:t xml:space="preserve"> PARA LAS ARTES</w:t>
            </w:r>
            <w:r>
              <w:rPr>
                <w:rFonts w:ascii="Times New Roman" w:hAnsi="Times New Roman" w:cs="Times New Roman"/>
                <w:sz w:val="24"/>
                <w:szCs w:val="24"/>
              </w:rPr>
              <w:br/>
              <w:t>-ARTE Y PEDAGOGÍ</w:t>
            </w:r>
            <w:r w:rsidR="005B0BCC" w:rsidRPr="00311977">
              <w:rPr>
                <w:rFonts w:ascii="Times New Roman" w:hAnsi="Times New Roman" w:cs="Times New Roman"/>
                <w:sz w:val="24"/>
                <w:szCs w:val="24"/>
              </w:rPr>
              <w:t>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ARTES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-ARTES Y NUEVAS TECNOLOGÍ</w:t>
            </w:r>
            <w:r w:rsidR="005B0BCC" w:rsidRPr="00311977">
              <w:rPr>
                <w:rFonts w:ascii="Times New Roman" w:hAnsi="Times New Roman" w:cs="Times New Roman"/>
                <w:sz w:val="24"/>
                <w:szCs w:val="24"/>
              </w:rPr>
              <w:t>AS</w:t>
            </w:r>
            <w:r w:rsidR="005B0BCC" w:rsidRPr="00311977">
              <w:rPr>
                <w:rFonts w:ascii="Times New Roman" w:hAnsi="Times New Roman" w:cs="Times New Roman"/>
                <w:sz w:val="24"/>
                <w:szCs w:val="24"/>
              </w:rPr>
              <w:br/>
              <w:t>-METODOLOGIA TRANSDISCIPLINARES PARA LOS PROCESOS DE ENSEÑANZA-APRENDIZAJE</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ARTES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-INVESTIGACI</w:t>
            </w:r>
            <w:r w:rsidR="00BE195B">
              <w:rPr>
                <w:rFonts w:ascii="Times New Roman" w:hAnsi="Times New Roman" w:cs="Times New Roman"/>
                <w:sz w:val="24"/>
                <w:szCs w:val="24"/>
              </w:rPr>
              <w:t>ÓN -PRODUCCIÓN ARTÍSTICA</w:t>
            </w:r>
            <w:r w:rsidR="00BE195B">
              <w:rPr>
                <w:rFonts w:ascii="Times New Roman" w:hAnsi="Times New Roman" w:cs="Times New Roman"/>
                <w:sz w:val="24"/>
                <w:szCs w:val="24"/>
              </w:rPr>
              <w:br/>
              <w:t>-CRÍ</w:t>
            </w:r>
            <w:r w:rsidRPr="00311977">
              <w:rPr>
                <w:rFonts w:ascii="Times New Roman" w:hAnsi="Times New Roman" w:cs="Times New Roman"/>
                <w:sz w:val="24"/>
                <w:szCs w:val="24"/>
              </w:rPr>
              <w:t>TICA</w:t>
            </w:r>
            <w:r w:rsidR="00BE195B">
              <w:rPr>
                <w:rFonts w:ascii="Times New Roman" w:hAnsi="Times New Roman" w:cs="Times New Roman"/>
                <w:sz w:val="24"/>
                <w:szCs w:val="24"/>
              </w:rPr>
              <w:t xml:space="preserve"> Y CURADURÍA DE LAS ARTES</w:t>
            </w:r>
            <w:r w:rsidR="00BE195B">
              <w:rPr>
                <w:rFonts w:ascii="Times New Roman" w:hAnsi="Times New Roman" w:cs="Times New Roman"/>
                <w:sz w:val="24"/>
                <w:szCs w:val="24"/>
              </w:rPr>
              <w:br/>
              <w:t>-TEORÍA DE LAS ARTES</w:t>
            </w:r>
            <w:r w:rsidR="00BE195B">
              <w:rPr>
                <w:rFonts w:ascii="Times New Roman" w:hAnsi="Times New Roman" w:cs="Times New Roman"/>
                <w:sz w:val="24"/>
                <w:szCs w:val="24"/>
              </w:rPr>
              <w:br/>
              <w:t>-NUEVAS TECNOLOGÍAS E INNOVACIÓ</w:t>
            </w:r>
            <w:r w:rsidRPr="00311977">
              <w:rPr>
                <w:rFonts w:ascii="Times New Roman" w:hAnsi="Times New Roman" w:cs="Times New Roman"/>
                <w:sz w:val="24"/>
                <w:szCs w:val="24"/>
              </w:rPr>
              <w:t>N EN LAS ARTES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ARTES</w:t>
            </w:r>
          </w:p>
        </w:tc>
        <w:tc>
          <w:tcPr>
            <w:tcW w:w="5810" w:type="dxa"/>
            <w:tcBorders>
              <w:top w:val="nil"/>
              <w:left w:val="nil"/>
              <w:bottom w:val="nil"/>
              <w:right w:val="nil"/>
            </w:tcBorders>
            <w:shd w:val="clear" w:color="auto" w:fill="auto"/>
            <w:noWrap/>
            <w:vAlign w:val="bottom"/>
          </w:tcPr>
          <w:p w:rsidR="005B0BCC" w:rsidRPr="00311977" w:rsidRDefault="00BE195B" w:rsidP="00BE195B">
            <w:pPr>
              <w:rPr>
                <w:rFonts w:ascii="Times New Roman" w:hAnsi="Times New Roman" w:cs="Times New Roman"/>
                <w:sz w:val="24"/>
                <w:szCs w:val="24"/>
              </w:rPr>
            </w:pPr>
            <w:r>
              <w:rPr>
                <w:rFonts w:ascii="Times New Roman" w:hAnsi="Times New Roman" w:cs="Times New Roman"/>
                <w:sz w:val="24"/>
                <w:szCs w:val="24"/>
              </w:rPr>
              <w:t>-EDUCACIÓ</w:t>
            </w:r>
            <w:r w:rsidR="005B0BCC" w:rsidRPr="00311977">
              <w:rPr>
                <w:rFonts w:ascii="Times New Roman" w:hAnsi="Times New Roman" w:cs="Times New Roman"/>
                <w:sz w:val="24"/>
                <w:szCs w:val="24"/>
              </w:rPr>
              <w:t>N EN Y PARA LAS ARTES ESCENICAS</w:t>
            </w:r>
            <w:r w:rsidR="005B0BCC" w:rsidRPr="00311977">
              <w:rPr>
                <w:rFonts w:ascii="Times New Roman" w:hAnsi="Times New Roman" w:cs="Times New Roman"/>
                <w:sz w:val="24"/>
                <w:szCs w:val="24"/>
              </w:rPr>
              <w:br/>
              <w:t>-INVESTIGACI</w:t>
            </w:r>
            <w:r>
              <w:rPr>
                <w:rFonts w:ascii="Times New Roman" w:hAnsi="Times New Roman" w:cs="Times New Roman"/>
                <w:sz w:val="24"/>
                <w:szCs w:val="24"/>
              </w:rPr>
              <w:t>ÓN EN ARTES ESCENICAS</w:t>
            </w:r>
            <w:r>
              <w:rPr>
                <w:rFonts w:ascii="Times New Roman" w:hAnsi="Times New Roman" w:cs="Times New Roman"/>
                <w:sz w:val="24"/>
                <w:szCs w:val="24"/>
              </w:rPr>
              <w:br/>
              <w:t>-GESTIÓN EN ARTES ESCÉNICAS</w:t>
            </w:r>
            <w:r>
              <w:rPr>
                <w:rFonts w:ascii="Times New Roman" w:hAnsi="Times New Roman" w:cs="Times New Roman"/>
                <w:sz w:val="24"/>
                <w:szCs w:val="24"/>
              </w:rPr>
              <w:br/>
              <w:t>-TECNOLOGÍ</w:t>
            </w:r>
            <w:r w:rsidR="005B0BCC" w:rsidRPr="00311977">
              <w:rPr>
                <w:rFonts w:ascii="Times New Roman" w:hAnsi="Times New Roman" w:cs="Times New Roman"/>
                <w:sz w:val="24"/>
                <w:szCs w:val="24"/>
              </w:rPr>
              <w:t>A Y ARTES ESCÉNICAS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SOFWARE PARA GESTIÓ</w:t>
            </w:r>
            <w:r w:rsidR="005B0BCC" w:rsidRPr="00311977">
              <w:rPr>
                <w:rFonts w:ascii="Times New Roman" w:hAnsi="Times New Roman" w:cs="Times New Roman"/>
                <w:sz w:val="24"/>
                <w:szCs w:val="24"/>
              </w:rPr>
              <w:t>N ADMINISTRATIVA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TRIBUTACIÓ</w:t>
            </w:r>
            <w:r w:rsidR="005B0BCC" w:rsidRPr="00311977">
              <w:rPr>
                <w:rFonts w:ascii="Times New Roman" w:hAnsi="Times New Roman" w:cs="Times New Roman"/>
                <w:sz w:val="24"/>
                <w:szCs w:val="24"/>
              </w:rPr>
              <w:t>N ACTUALIZADA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METODOLOGÍA DE INVESTIGACIÓ</w:t>
            </w:r>
            <w:r w:rsidR="005B0BCC" w:rsidRPr="00311977">
              <w:rPr>
                <w:rFonts w:ascii="Times New Roman" w:hAnsi="Times New Roman" w:cs="Times New Roman"/>
                <w:sz w:val="24"/>
                <w:szCs w:val="24"/>
              </w:rPr>
              <w:t>N</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ADMINISTRACIÓ</w:t>
            </w:r>
            <w:r w:rsidR="005B0BCC" w:rsidRPr="00311977">
              <w:rPr>
                <w:rFonts w:ascii="Times New Roman" w:hAnsi="Times New Roman" w:cs="Times New Roman"/>
                <w:sz w:val="24"/>
                <w:szCs w:val="24"/>
              </w:rPr>
              <w:t>N DE RECURSOS NATURALES Y H2O</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CONTABILIDAD GUBERNAMENTAL</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APLICACIÓ</w:t>
            </w:r>
            <w:r w:rsidR="005B0BCC" w:rsidRPr="00311977">
              <w:rPr>
                <w:rFonts w:ascii="Times New Roman" w:hAnsi="Times New Roman" w:cs="Times New Roman"/>
                <w:sz w:val="24"/>
                <w:szCs w:val="24"/>
              </w:rPr>
              <w:t>N DE LAS NIC</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DESAROLLO Y ANÁ</w:t>
            </w:r>
            <w:r w:rsidR="005B0BCC" w:rsidRPr="00311977">
              <w:rPr>
                <w:rFonts w:ascii="Times New Roman" w:hAnsi="Times New Roman" w:cs="Times New Roman"/>
                <w:sz w:val="24"/>
                <w:szCs w:val="24"/>
              </w:rPr>
              <w:t>LISIS DE PROYECTOS MULTIVARIANTES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DESAR</w:t>
            </w:r>
            <w:r w:rsidR="00BE195B">
              <w:rPr>
                <w:rFonts w:ascii="Times New Roman" w:hAnsi="Times New Roman" w:cs="Times New Roman"/>
                <w:sz w:val="24"/>
                <w:szCs w:val="24"/>
              </w:rPr>
              <w:t>ROLLO Y ANÁ</w:t>
            </w:r>
            <w:r w:rsidRPr="00311977">
              <w:rPr>
                <w:rFonts w:ascii="Times New Roman" w:hAnsi="Times New Roman" w:cs="Times New Roman"/>
                <w:sz w:val="24"/>
                <w:szCs w:val="24"/>
              </w:rPr>
              <w:t>LISIS DE PROYECTOS MULTIVARIANTES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ELABORACIÓN Y GESTIÓN DE POLÍTICA PÚ</w:t>
            </w:r>
            <w:r w:rsidR="005B0BCC" w:rsidRPr="00311977">
              <w:rPr>
                <w:rFonts w:ascii="Times New Roman" w:hAnsi="Times New Roman" w:cs="Times New Roman"/>
                <w:sz w:val="24"/>
                <w:szCs w:val="24"/>
              </w:rPr>
              <w:t>BLICA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MARKETING PÚ</w:t>
            </w:r>
            <w:r w:rsidR="005B0BCC" w:rsidRPr="00311977">
              <w:rPr>
                <w:rFonts w:ascii="Times New Roman" w:hAnsi="Times New Roman" w:cs="Times New Roman"/>
                <w:sz w:val="24"/>
                <w:szCs w:val="24"/>
              </w:rPr>
              <w:t>BLICO</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INVESTIGACIÓN DE DERECHO APLICACIÓN A LA ESTADÍ</w:t>
            </w:r>
            <w:r w:rsidR="005B0BCC" w:rsidRPr="00311977">
              <w:rPr>
                <w:rFonts w:ascii="Times New Roman" w:hAnsi="Times New Roman" w:cs="Times New Roman"/>
                <w:sz w:val="24"/>
                <w:szCs w:val="24"/>
              </w:rPr>
              <w:t>STICA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ACTUALIZACIÓ</w:t>
            </w:r>
            <w:r w:rsidR="005B0BCC" w:rsidRPr="00311977">
              <w:rPr>
                <w:rFonts w:ascii="Times New Roman" w:hAnsi="Times New Roman" w:cs="Times New Roman"/>
                <w:sz w:val="24"/>
                <w:szCs w:val="24"/>
              </w:rPr>
              <w:t>N TRIBUTARIA UCE</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lastRenderedPageBreak/>
              <w:t>CIENCIAS ADMINISTRATIVAS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EXCEL FINANCIERO</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INVENTARIO APLICACIÓ</w:t>
            </w:r>
            <w:r w:rsidR="005B0BCC" w:rsidRPr="00311977">
              <w:rPr>
                <w:rFonts w:ascii="Times New Roman" w:hAnsi="Times New Roman" w:cs="Times New Roman"/>
                <w:sz w:val="24"/>
                <w:szCs w:val="24"/>
              </w:rPr>
              <w:t>N NIIF</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PROYECTOS SOCIOPRODUCTIVOS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PROYECTOS DE INVESTIGACIÓN PÚ</w:t>
            </w:r>
            <w:r w:rsidR="005B0BCC" w:rsidRPr="00311977">
              <w:rPr>
                <w:rFonts w:ascii="Times New Roman" w:hAnsi="Times New Roman" w:cs="Times New Roman"/>
                <w:sz w:val="24"/>
                <w:szCs w:val="24"/>
              </w:rPr>
              <w:t>BLICA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MATEMÁ</w:t>
            </w:r>
            <w:r w:rsidR="005B0BCC" w:rsidRPr="00311977">
              <w:rPr>
                <w:rFonts w:ascii="Times New Roman" w:hAnsi="Times New Roman" w:cs="Times New Roman"/>
                <w:sz w:val="24"/>
                <w:szCs w:val="24"/>
              </w:rPr>
              <w:t>TICA FINANCIERA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ANÁ</w:t>
            </w:r>
            <w:r w:rsidR="005B0BCC" w:rsidRPr="00311977">
              <w:rPr>
                <w:rFonts w:ascii="Times New Roman" w:hAnsi="Times New Roman" w:cs="Times New Roman"/>
                <w:sz w:val="24"/>
                <w:szCs w:val="24"/>
              </w:rPr>
              <w:t>LISIS MULTIVARIANTE</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TRIBUTARIO</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CHARLAS POLÍTICAS PÚ</w:t>
            </w:r>
            <w:r w:rsidR="005B0BCC" w:rsidRPr="00311977">
              <w:rPr>
                <w:rFonts w:ascii="Times New Roman" w:hAnsi="Times New Roman" w:cs="Times New Roman"/>
                <w:sz w:val="24"/>
                <w:szCs w:val="24"/>
              </w:rPr>
              <w:t>BLICAS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PROYECTOS SOCIOECONÓ</w:t>
            </w:r>
            <w:r w:rsidR="005B0BCC" w:rsidRPr="00311977">
              <w:rPr>
                <w:rFonts w:ascii="Times New Roman" w:hAnsi="Times New Roman" w:cs="Times New Roman"/>
                <w:sz w:val="24"/>
                <w:szCs w:val="24"/>
              </w:rPr>
              <w:t>MICOS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METODOLOGÍ</w:t>
            </w:r>
            <w:r w:rsidR="005B0BCC" w:rsidRPr="00311977">
              <w:rPr>
                <w:rFonts w:ascii="Times New Roman" w:hAnsi="Times New Roman" w:cs="Times New Roman"/>
                <w:sz w:val="24"/>
                <w:szCs w:val="24"/>
              </w:rPr>
              <w:t>A PARA ESTUDIANTES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PROYECTOS DE EMPRENDIMIENTO</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INVESTIGACIÓN DE MÉ</w:t>
            </w:r>
            <w:r w:rsidR="005B0BCC" w:rsidRPr="00311977">
              <w:rPr>
                <w:rFonts w:ascii="Times New Roman" w:hAnsi="Times New Roman" w:cs="Times New Roman"/>
                <w:sz w:val="24"/>
                <w:szCs w:val="24"/>
              </w:rPr>
              <w:t>TODOS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ADMINISTRATIVAS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EMPRENDIMIENTOS INTERNACIONALES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AGRICOLAS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ACTUALIZACIÓN EN EL CAMPO DE ENSEÑANZA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AGRICOLAS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ANÁLISIS ESTADÍSTICO AGROPECUARIO</w:t>
            </w:r>
            <w:r w:rsidRPr="00311977">
              <w:rPr>
                <w:rFonts w:ascii="Times New Roman" w:hAnsi="Times New Roman" w:cs="Times New Roman"/>
                <w:sz w:val="24"/>
                <w:szCs w:val="24"/>
              </w:rPr>
              <w:br/>
              <w:t>GEO ESTADÍSTICA AGROPECUARIA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AGRICOLAS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TEORÍA DE NUEVOS PARADIGMAS COMO AGROECOLOGÍA</w:t>
            </w:r>
            <w:r w:rsidRPr="00311977">
              <w:rPr>
                <w:rFonts w:ascii="Times New Roman" w:hAnsi="Times New Roman" w:cs="Times New Roman"/>
                <w:sz w:val="24"/>
                <w:szCs w:val="24"/>
              </w:rPr>
              <w:br/>
              <w:t>ANÁLISIS DE CONJETURIA DE POLÍTICA AGRARIA</w:t>
            </w:r>
            <w:r w:rsidRPr="00311977">
              <w:rPr>
                <w:rFonts w:ascii="Times New Roman" w:hAnsi="Times New Roman" w:cs="Times New Roman"/>
                <w:sz w:val="24"/>
                <w:szCs w:val="24"/>
              </w:rPr>
              <w:br/>
              <w:t xml:space="preserve">FORMULARIO DE PROYECTO DE INVESTIGACIÓN AGROPECUARIA </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AGRICOLAS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CURSO DE SEGURIDAD EN LABORATORIO</w:t>
            </w:r>
            <w:r w:rsidRPr="00311977">
              <w:rPr>
                <w:rFonts w:ascii="Times New Roman" w:hAnsi="Times New Roman" w:cs="Times New Roman"/>
                <w:sz w:val="24"/>
                <w:szCs w:val="24"/>
              </w:rPr>
              <w:br/>
              <w:t>MANEJO DE RESIDUOS QUÍMICOS</w:t>
            </w:r>
            <w:r w:rsidRPr="00311977">
              <w:rPr>
                <w:rFonts w:ascii="Times New Roman" w:hAnsi="Times New Roman" w:cs="Times New Roman"/>
                <w:sz w:val="24"/>
                <w:szCs w:val="24"/>
              </w:rPr>
              <w:br/>
            </w:r>
            <w:r w:rsidRPr="00311977">
              <w:rPr>
                <w:rFonts w:ascii="Times New Roman" w:hAnsi="Times New Roman" w:cs="Times New Roman"/>
                <w:sz w:val="24"/>
                <w:szCs w:val="24"/>
              </w:rPr>
              <w:lastRenderedPageBreak/>
              <w:t>TRATAMIENTO Y ALMACENAMIENTO DE RESIDUOS QUÍMICOS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lastRenderedPageBreak/>
              <w:t>CIENCIAS AGRICOLAS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CONTROL DE INVENTA</w:t>
            </w:r>
            <w:r w:rsidR="00BE195B">
              <w:rPr>
                <w:rFonts w:ascii="Times New Roman" w:hAnsi="Times New Roman" w:cs="Times New Roman"/>
                <w:sz w:val="24"/>
                <w:szCs w:val="24"/>
              </w:rPr>
              <w:t>RIOS QUÍMICOS</w:t>
            </w:r>
            <w:r w:rsidR="00BE195B">
              <w:rPr>
                <w:rFonts w:ascii="Times New Roman" w:hAnsi="Times New Roman" w:cs="Times New Roman"/>
                <w:sz w:val="24"/>
                <w:szCs w:val="24"/>
              </w:rPr>
              <w:br/>
              <w:t>GESTIÓN COMPRAS PÚ</w:t>
            </w:r>
            <w:r w:rsidRPr="00311977">
              <w:rPr>
                <w:rFonts w:ascii="Times New Roman" w:hAnsi="Times New Roman" w:cs="Times New Roman"/>
                <w:sz w:val="24"/>
                <w:szCs w:val="24"/>
              </w:rPr>
              <w:t>BLICAS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AGRICOLAS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LEGISLACIÓN Y VINCULACIÓN SOCIAL</w:t>
            </w:r>
            <w:r w:rsidRPr="00311977">
              <w:rPr>
                <w:rFonts w:ascii="Times New Roman" w:hAnsi="Times New Roman" w:cs="Times New Roman"/>
                <w:sz w:val="24"/>
                <w:szCs w:val="24"/>
              </w:rPr>
              <w:br/>
              <w:t>LEGISLACIÓN ADMINISTRATIVA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AGRICOLAS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RELACIONES HUMANAS</w:t>
            </w:r>
            <w:r w:rsidRPr="00311977">
              <w:rPr>
                <w:rFonts w:ascii="Times New Roman" w:hAnsi="Times New Roman" w:cs="Times New Roman"/>
                <w:sz w:val="24"/>
                <w:szCs w:val="24"/>
              </w:rPr>
              <w:br/>
              <w:t>MANEJO DE EQUIPOS DE LABORATORIO</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AGRICOLAS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BIOQUÍMICA APLICADA A LA MEDICINA VETERINARIA</w:t>
            </w:r>
            <w:r w:rsidRPr="00311977">
              <w:rPr>
                <w:rFonts w:ascii="Times New Roman" w:hAnsi="Times New Roman" w:cs="Times New Roman"/>
                <w:sz w:val="24"/>
                <w:szCs w:val="24"/>
              </w:rPr>
              <w:br/>
              <w:t>BIOLOGÍA MOLECULAR</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CIENCIAS AGRICOLAS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SEGURIDAD EN LABORATORIOS</w:t>
            </w:r>
            <w:r w:rsidRPr="00311977">
              <w:rPr>
                <w:rFonts w:ascii="Times New Roman" w:hAnsi="Times New Roman" w:cs="Times New Roman"/>
                <w:sz w:val="24"/>
                <w:szCs w:val="24"/>
              </w:rPr>
              <w:br/>
              <w:t>TRATAMIENTO DE RESIDUOS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BIOLÓ</w:t>
            </w:r>
            <w:r w:rsidR="005B0BCC" w:rsidRPr="00311977">
              <w:rPr>
                <w:rFonts w:ascii="Times New Roman" w:hAnsi="Times New Roman" w:cs="Times New Roman"/>
                <w:sz w:val="24"/>
                <w:szCs w:val="24"/>
              </w:rPr>
              <w:t>GICAS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INNOVACIÓ</w:t>
            </w:r>
            <w:r w:rsidR="005B0BCC" w:rsidRPr="00311977">
              <w:rPr>
                <w:rFonts w:ascii="Times New Roman" w:hAnsi="Times New Roman" w:cs="Times New Roman"/>
                <w:sz w:val="24"/>
                <w:szCs w:val="24"/>
              </w:rPr>
              <w:t>N EMPRENDIMIENTO</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BIOLÓ</w:t>
            </w:r>
            <w:r w:rsidR="005B0BCC" w:rsidRPr="00311977">
              <w:rPr>
                <w:rFonts w:ascii="Times New Roman" w:hAnsi="Times New Roman" w:cs="Times New Roman"/>
                <w:sz w:val="24"/>
                <w:szCs w:val="24"/>
              </w:rPr>
              <w:t>GICAS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APLIC</w:t>
            </w:r>
            <w:r w:rsidR="00BE195B">
              <w:rPr>
                <w:rFonts w:ascii="Times New Roman" w:hAnsi="Times New Roman" w:cs="Times New Roman"/>
                <w:sz w:val="24"/>
                <w:szCs w:val="24"/>
              </w:rPr>
              <w:t>ACIÓN QUÍMICA ORGÁNICA EN PROCESOS BIOLÓ</w:t>
            </w:r>
            <w:r w:rsidRPr="00311977">
              <w:rPr>
                <w:rFonts w:ascii="Times New Roman" w:hAnsi="Times New Roman" w:cs="Times New Roman"/>
                <w:sz w:val="24"/>
                <w:szCs w:val="24"/>
              </w:rPr>
              <w:t>GICOS, * PRODUCTOS NATURALES Y P</w:t>
            </w:r>
            <w:r w:rsidR="00BE195B">
              <w:rPr>
                <w:rFonts w:ascii="Times New Roman" w:hAnsi="Times New Roman" w:cs="Times New Roman"/>
                <w:sz w:val="24"/>
                <w:szCs w:val="24"/>
              </w:rPr>
              <w:t>RINCIPIOS ACTIVOS, * ESTUDIO QUÍ</w:t>
            </w:r>
            <w:r w:rsidRPr="00311977">
              <w:rPr>
                <w:rFonts w:ascii="Times New Roman" w:hAnsi="Times New Roman" w:cs="Times New Roman"/>
                <w:sz w:val="24"/>
                <w:szCs w:val="24"/>
              </w:rPr>
              <w:t>MICO DE VERTEBROS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BIOLÓ</w:t>
            </w:r>
            <w:r w:rsidR="005B0BCC" w:rsidRPr="00311977">
              <w:rPr>
                <w:rFonts w:ascii="Times New Roman" w:hAnsi="Times New Roman" w:cs="Times New Roman"/>
                <w:sz w:val="24"/>
                <w:szCs w:val="24"/>
              </w:rPr>
              <w:t>GICAS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 xml:space="preserve">ESTADÍSTICA NO PARAMÉTRICA </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BIOLÓ</w:t>
            </w:r>
            <w:r w:rsidR="005B0BCC" w:rsidRPr="00311977">
              <w:rPr>
                <w:rFonts w:ascii="Times New Roman" w:hAnsi="Times New Roman" w:cs="Times New Roman"/>
                <w:sz w:val="24"/>
                <w:szCs w:val="24"/>
              </w:rPr>
              <w:t>GICAS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PROYECTOS DE DESARROLLO</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BIOLÓ</w:t>
            </w:r>
            <w:r w:rsidR="005B0BCC" w:rsidRPr="00311977">
              <w:rPr>
                <w:rFonts w:ascii="Times New Roman" w:hAnsi="Times New Roman" w:cs="Times New Roman"/>
                <w:sz w:val="24"/>
                <w:szCs w:val="24"/>
              </w:rPr>
              <w:t>GICAS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 xml:space="preserve">ÉTICA EN LA DOCENCIA E INVESTIGACIÓN CIENTÍFICA </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BIOLÓ</w:t>
            </w:r>
            <w:r w:rsidR="005B0BCC" w:rsidRPr="00311977">
              <w:rPr>
                <w:rFonts w:ascii="Times New Roman" w:hAnsi="Times New Roman" w:cs="Times New Roman"/>
                <w:sz w:val="24"/>
                <w:szCs w:val="24"/>
              </w:rPr>
              <w:t>GICAS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BIOINFORMÁ</w:t>
            </w:r>
            <w:r w:rsidR="005B0BCC" w:rsidRPr="00311977">
              <w:rPr>
                <w:rFonts w:ascii="Times New Roman" w:hAnsi="Times New Roman" w:cs="Times New Roman"/>
                <w:sz w:val="24"/>
                <w:szCs w:val="24"/>
              </w:rPr>
              <w:t>TICA</w:t>
            </w:r>
            <w:r w:rsidR="005B0BCC" w:rsidRPr="00311977">
              <w:rPr>
                <w:rFonts w:ascii="Times New Roman" w:hAnsi="Times New Roman" w:cs="Times New Roman"/>
                <w:sz w:val="24"/>
                <w:szCs w:val="24"/>
              </w:rPr>
              <w:br/>
              <w:t>TÉCNICAS DE CULTIVO CELULAR Y BIOLOGÍA MOLECULAR</w:t>
            </w:r>
            <w:r w:rsidR="005B0BCC" w:rsidRPr="00311977">
              <w:rPr>
                <w:rFonts w:ascii="Times New Roman" w:hAnsi="Times New Roman" w:cs="Times New Roman"/>
                <w:sz w:val="24"/>
                <w:szCs w:val="24"/>
              </w:rPr>
              <w:br/>
              <w:t>CARACTERIZACIÓN DE MOLÉCULAS ORGÁNICAS E INORGÁNICAS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BIOLÓ</w:t>
            </w:r>
            <w:r w:rsidR="005B0BCC" w:rsidRPr="00311977">
              <w:rPr>
                <w:rFonts w:ascii="Times New Roman" w:hAnsi="Times New Roman" w:cs="Times New Roman"/>
                <w:sz w:val="24"/>
                <w:szCs w:val="24"/>
              </w:rPr>
              <w:t>GICAS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INNOVACION EMPRENDIMIENTO</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BIOLÓ</w:t>
            </w:r>
            <w:r w:rsidR="005B0BCC" w:rsidRPr="00311977">
              <w:rPr>
                <w:rFonts w:ascii="Times New Roman" w:hAnsi="Times New Roman" w:cs="Times New Roman"/>
                <w:sz w:val="24"/>
                <w:szCs w:val="24"/>
              </w:rPr>
              <w:t>GICAS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APLICACIÓN QUÍ</w:t>
            </w:r>
            <w:r w:rsidR="005B0BCC" w:rsidRPr="00311977">
              <w:rPr>
                <w:rFonts w:ascii="Times New Roman" w:hAnsi="Times New Roman" w:cs="Times New Roman"/>
                <w:sz w:val="24"/>
                <w:szCs w:val="24"/>
              </w:rPr>
              <w:t>MICA O</w:t>
            </w:r>
            <w:r>
              <w:rPr>
                <w:rFonts w:ascii="Times New Roman" w:hAnsi="Times New Roman" w:cs="Times New Roman"/>
                <w:sz w:val="24"/>
                <w:szCs w:val="24"/>
              </w:rPr>
              <w:t>RGÁNICA EN PROCESOS BIOLÓ</w:t>
            </w:r>
            <w:r w:rsidR="005B0BCC" w:rsidRPr="00311977">
              <w:rPr>
                <w:rFonts w:ascii="Times New Roman" w:hAnsi="Times New Roman" w:cs="Times New Roman"/>
                <w:sz w:val="24"/>
                <w:szCs w:val="24"/>
              </w:rPr>
              <w:t>GICOS, * PRODUCTOS NATURALES Y P</w:t>
            </w:r>
            <w:r>
              <w:rPr>
                <w:rFonts w:ascii="Times New Roman" w:hAnsi="Times New Roman" w:cs="Times New Roman"/>
                <w:sz w:val="24"/>
                <w:szCs w:val="24"/>
              </w:rPr>
              <w:t>RINCIPIOS ACTIVOS, * ESTUDIO QUÍ</w:t>
            </w:r>
            <w:r w:rsidR="005B0BCC" w:rsidRPr="00311977">
              <w:rPr>
                <w:rFonts w:ascii="Times New Roman" w:hAnsi="Times New Roman" w:cs="Times New Roman"/>
                <w:sz w:val="24"/>
                <w:szCs w:val="24"/>
              </w:rPr>
              <w:t>MICO DE VERTEBROS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BIOLÓ</w:t>
            </w:r>
            <w:r w:rsidR="005B0BCC" w:rsidRPr="00311977">
              <w:rPr>
                <w:rFonts w:ascii="Times New Roman" w:hAnsi="Times New Roman" w:cs="Times New Roman"/>
                <w:sz w:val="24"/>
                <w:szCs w:val="24"/>
              </w:rPr>
              <w:t>GICAS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 xml:space="preserve">ESTADÍSTICA NO PARAMÉTRICA </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lastRenderedPageBreak/>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PEDAGOGÍA, TICS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GESTIÓN ADMINISTRATIVA,GESTIÓN CONOCIMIENTO</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TODO SOBRE INVESTIGACIÓ</w:t>
            </w:r>
            <w:r w:rsidR="005B0BCC" w:rsidRPr="00311977">
              <w:rPr>
                <w:rFonts w:ascii="Times New Roman" w:hAnsi="Times New Roman" w:cs="Times New Roman"/>
                <w:sz w:val="24"/>
                <w:szCs w:val="24"/>
              </w:rPr>
              <w:t>N</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MATLAB,OPTIMIZACIÓN-MODELO</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ESTADÍSTICA,INVESTIGACIÓN OPERATIVA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TICS, WEB3.0</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BE195B" w:rsidP="00D6508B">
            <w:pPr>
              <w:rPr>
                <w:rFonts w:ascii="Times New Roman" w:hAnsi="Times New Roman" w:cs="Times New Roman"/>
                <w:sz w:val="24"/>
                <w:szCs w:val="24"/>
              </w:rPr>
            </w:pPr>
            <w:r>
              <w:rPr>
                <w:rFonts w:ascii="Times New Roman" w:hAnsi="Times New Roman" w:cs="Times New Roman"/>
                <w:sz w:val="24"/>
                <w:szCs w:val="24"/>
              </w:rPr>
              <w:t>CIENCIAS ECON</w:t>
            </w:r>
            <w:r w:rsidR="00777484">
              <w:rPr>
                <w:rFonts w:ascii="Times New Roman" w:hAnsi="Times New Roman" w:cs="Times New Roman"/>
                <w:sz w:val="24"/>
                <w:szCs w:val="24"/>
              </w:rPr>
              <w:t>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STATA,R,MARCO TEÓRICO,KLEB 2.0</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777484"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MANEJO DE TICS MANEJO DE PLATAFORMAS VIRTUALES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777484"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ESTADÍSTICA APLICADA, SOFTWARE ESTADÍSTICO</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777484"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SOFTWARE APLICADO A LA MATEMÁTICA, SOFTWARE LIBRE , ARTÍCULOS INDEXADOS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777484"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ESTADÍSTICA APLICADA A LA ECONOMÍA , MATEMÁTICA APLICADA A LA ECONOMÍA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777484"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 xml:space="preserve">SOFTWARE ESTADÍSTICO,PAQUETES INFORMÁTICOS RELACIONADOS A LA  ESTADÍSTICA </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777484"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ANÁLISIS ECONOMÉTRICOS,EVALUACIÓN DE IMPACTO,DISEÑOS EXPERIMENTALES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777484"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EPISTE</w:t>
            </w:r>
            <w:r w:rsidR="00777484">
              <w:rPr>
                <w:rFonts w:ascii="Times New Roman" w:hAnsi="Times New Roman" w:cs="Times New Roman"/>
                <w:sz w:val="24"/>
                <w:szCs w:val="24"/>
              </w:rPr>
              <w:t>MOLOGÍ</w:t>
            </w:r>
            <w:r w:rsidRPr="00311977">
              <w:rPr>
                <w:rFonts w:ascii="Times New Roman" w:hAnsi="Times New Roman" w:cs="Times New Roman"/>
                <w:sz w:val="24"/>
                <w:szCs w:val="24"/>
              </w:rPr>
              <w:t>A DE CIENCIAS ECONÓMICAS, ENFOQUE APRENDIZAJE EN LAS AULAS UNIVERSITARIAS, REDACCIÓN DE ARTÍCULOS CIENTÍFICOS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777484"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SOFTWARE,ETIMOLOGÍA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777484"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FORMACIÓN INVESTIGACIÓN CIENTÍFICA AVANZADA</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777484" w:rsidP="00D6508B">
            <w:pPr>
              <w:rPr>
                <w:rFonts w:ascii="Times New Roman" w:hAnsi="Times New Roman" w:cs="Times New Roman"/>
                <w:sz w:val="24"/>
                <w:szCs w:val="24"/>
              </w:rPr>
            </w:pPr>
            <w:r>
              <w:rPr>
                <w:rFonts w:ascii="Times New Roman" w:hAnsi="Times New Roman" w:cs="Times New Roman"/>
                <w:sz w:val="24"/>
                <w:szCs w:val="24"/>
              </w:rPr>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POLÍTICAS ECONÓMICAS</w:t>
            </w:r>
          </w:p>
        </w:tc>
      </w:tr>
      <w:tr w:rsidR="005B0BCC" w:rsidRPr="00311977" w:rsidTr="00D6508B">
        <w:trPr>
          <w:trHeight w:val="255"/>
        </w:trPr>
        <w:tc>
          <w:tcPr>
            <w:tcW w:w="2694" w:type="dxa"/>
            <w:tcBorders>
              <w:top w:val="nil"/>
              <w:left w:val="nil"/>
              <w:bottom w:val="nil"/>
              <w:right w:val="nil"/>
            </w:tcBorders>
            <w:vAlign w:val="bottom"/>
          </w:tcPr>
          <w:p w:rsidR="005B0BCC" w:rsidRPr="00311977" w:rsidRDefault="00777484" w:rsidP="00D6508B">
            <w:pPr>
              <w:rPr>
                <w:rFonts w:ascii="Times New Roman" w:hAnsi="Times New Roman" w:cs="Times New Roman"/>
                <w:sz w:val="24"/>
                <w:szCs w:val="24"/>
              </w:rPr>
            </w:pPr>
            <w:r>
              <w:rPr>
                <w:rFonts w:ascii="Times New Roman" w:hAnsi="Times New Roman" w:cs="Times New Roman"/>
                <w:sz w:val="24"/>
                <w:szCs w:val="24"/>
              </w:rPr>
              <w:lastRenderedPageBreak/>
              <w:t>CIENCIAS ECONÓ</w:t>
            </w:r>
            <w:r w:rsidR="005B0BCC" w:rsidRPr="00311977">
              <w:rPr>
                <w:rFonts w:ascii="Times New Roman" w:hAnsi="Times New Roman" w:cs="Times New Roman"/>
                <w:sz w:val="24"/>
                <w:szCs w:val="24"/>
              </w:rPr>
              <w:t>MICAS</w:t>
            </w:r>
          </w:p>
        </w:tc>
        <w:tc>
          <w:tcPr>
            <w:tcW w:w="5810" w:type="dxa"/>
            <w:tcBorders>
              <w:top w:val="nil"/>
              <w:left w:val="nil"/>
              <w:bottom w:val="nil"/>
              <w:right w:val="nil"/>
            </w:tcBorders>
            <w:shd w:val="clear" w:color="auto" w:fill="auto"/>
            <w:noWrap/>
            <w:vAlign w:val="bottom"/>
          </w:tcPr>
          <w:p w:rsidR="005B0BCC" w:rsidRPr="00311977" w:rsidRDefault="005B0BCC" w:rsidP="00D6508B">
            <w:pPr>
              <w:rPr>
                <w:rFonts w:ascii="Times New Roman" w:hAnsi="Times New Roman" w:cs="Times New Roman"/>
                <w:sz w:val="24"/>
                <w:szCs w:val="24"/>
              </w:rPr>
            </w:pPr>
            <w:r w:rsidRPr="00311977">
              <w:rPr>
                <w:rFonts w:ascii="Times New Roman" w:hAnsi="Times New Roman" w:cs="Times New Roman"/>
                <w:sz w:val="24"/>
                <w:szCs w:val="24"/>
              </w:rPr>
              <w:t>POLITICA ECONÓMICA,INVESTIGACION CIENTIFICA,ECONOMIA FINANCIERA</w:t>
            </w:r>
          </w:p>
        </w:tc>
      </w:tr>
    </w:tbl>
    <w:tbl>
      <w:tblPr>
        <w:tblW w:w="8505" w:type="dxa"/>
        <w:tblCellMar>
          <w:left w:w="70" w:type="dxa"/>
          <w:right w:w="70" w:type="dxa"/>
        </w:tblCellMar>
        <w:tblLook w:val="04A0" w:firstRow="1" w:lastRow="0" w:firstColumn="1" w:lastColumn="0" w:noHBand="0" w:noVBand="1"/>
      </w:tblPr>
      <w:tblGrid>
        <w:gridCol w:w="2694"/>
        <w:gridCol w:w="5811"/>
      </w:tblGrid>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DESARROLLO DE PLANIFICACIÓN ACADÉMICA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BIOESTADÍSTICA EN CIENCIAS DE LA SALUD </w:t>
            </w:r>
            <w:r w:rsidRPr="00311977">
              <w:rPr>
                <w:rFonts w:ascii="Times New Roman" w:eastAsia="Times New Roman" w:hAnsi="Times New Roman" w:cs="Times New Roman"/>
                <w:sz w:val="24"/>
                <w:szCs w:val="24"/>
                <w:lang w:eastAsia="es-EC"/>
              </w:rPr>
              <w:br/>
              <w:t xml:space="preserve">TIC PLATAFORMAS VIRTUALES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ESCENARIOS PARA CLÍNICA DE SIMULACIÓN</w:t>
            </w:r>
            <w:r w:rsidRPr="00311977">
              <w:rPr>
                <w:rFonts w:ascii="Times New Roman" w:eastAsia="Times New Roman" w:hAnsi="Times New Roman" w:cs="Times New Roman"/>
                <w:sz w:val="24"/>
                <w:szCs w:val="24"/>
                <w:lang w:eastAsia="es-EC"/>
              </w:rPr>
              <w:br/>
              <w:t>RELACIONES HUMANAS</w:t>
            </w:r>
            <w:r w:rsidRPr="00311977">
              <w:rPr>
                <w:rFonts w:ascii="Times New Roman" w:eastAsia="Times New Roman" w:hAnsi="Times New Roman" w:cs="Times New Roman"/>
                <w:sz w:val="24"/>
                <w:szCs w:val="24"/>
                <w:lang w:eastAsia="es-EC"/>
              </w:rPr>
              <w:br/>
              <w:t>BIOÉTICA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DISEÑO DE PROYECTOS DE INVESTIGACIÓN CIENTÍFICA</w:t>
            </w:r>
            <w:r w:rsidRPr="00311977">
              <w:rPr>
                <w:rFonts w:ascii="Times New Roman" w:eastAsia="Times New Roman" w:hAnsi="Times New Roman" w:cs="Times New Roman"/>
                <w:sz w:val="24"/>
                <w:szCs w:val="24"/>
                <w:lang w:eastAsia="es-EC"/>
              </w:rPr>
              <w:br/>
              <w:t>METODOLOGÍA DE LA ENSEÑANZA APRENDI</w:t>
            </w:r>
            <w:r w:rsidR="00777484">
              <w:rPr>
                <w:rFonts w:ascii="Times New Roman" w:eastAsia="Times New Roman" w:hAnsi="Times New Roman" w:cs="Times New Roman"/>
                <w:sz w:val="24"/>
                <w:szCs w:val="24"/>
                <w:lang w:eastAsia="es-EC"/>
              </w:rPr>
              <w:t>ZAJE</w:t>
            </w:r>
            <w:r w:rsidR="00777484">
              <w:rPr>
                <w:rFonts w:ascii="Times New Roman" w:eastAsia="Times New Roman" w:hAnsi="Times New Roman" w:cs="Times New Roman"/>
                <w:sz w:val="24"/>
                <w:szCs w:val="24"/>
                <w:lang w:eastAsia="es-EC"/>
              </w:rPr>
              <w:br/>
              <w:t>DISEÑO, GESTIÓN Y EVALUACIÓ</w:t>
            </w:r>
            <w:r w:rsidRPr="00311977">
              <w:rPr>
                <w:rFonts w:ascii="Times New Roman" w:eastAsia="Times New Roman" w:hAnsi="Times New Roman" w:cs="Times New Roman"/>
                <w:sz w:val="24"/>
                <w:szCs w:val="24"/>
                <w:lang w:eastAsia="es-EC"/>
              </w:rPr>
              <w:t>N DE PROYECTOS DE VINCULACIÓN</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CURSO DE REANIMACIÓN CARDIOPULMONAR </w:t>
            </w:r>
            <w:r w:rsidRPr="00311977">
              <w:rPr>
                <w:rFonts w:ascii="Times New Roman" w:eastAsia="Times New Roman" w:hAnsi="Times New Roman" w:cs="Times New Roman"/>
                <w:sz w:val="24"/>
                <w:szCs w:val="24"/>
                <w:lang w:eastAsia="es-EC"/>
              </w:rPr>
              <w:br/>
              <w:t xml:space="preserve">CURSO OBLIGATORIO DE PRIMEROS AUXILIOS </w:t>
            </w:r>
            <w:r w:rsidRPr="00311977">
              <w:rPr>
                <w:rFonts w:ascii="Times New Roman" w:eastAsia="Times New Roman" w:hAnsi="Times New Roman" w:cs="Times New Roman"/>
                <w:sz w:val="24"/>
                <w:szCs w:val="24"/>
                <w:lang w:eastAsia="es-EC"/>
              </w:rPr>
              <w:br/>
              <w:t>CURSO DE MANEJO DE HERIDAS Y SUTURAS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USO DE SIMULADORES</w:t>
            </w:r>
            <w:r w:rsidRPr="00311977">
              <w:rPr>
                <w:rFonts w:ascii="Times New Roman" w:eastAsia="Times New Roman" w:hAnsi="Times New Roman" w:cs="Times New Roman"/>
                <w:sz w:val="24"/>
                <w:szCs w:val="24"/>
                <w:lang w:eastAsia="es-EC"/>
              </w:rPr>
              <w:br/>
              <w:t>USO DE PIEZAS ANATÓMICAS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BUSQUEDA BIBLIOGRAFICA</w:t>
            </w:r>
            <w:r w:rsidRPr="00311977">
              <w:rPr>
                <w:rFonts w:ascii="Times New Roman" w:eastAsia="Times New Roman" w:hAnsi="Times New Roman" w:cs="Times New Roman"/>
                <w:sz w:val="24"/>
                <w:szCs w:val="24"/>
                <w:lang w:eastAsia="es-EC"/>
              </w:rPr>
              <w:br/>
              <w:t>USO DE TICS</w:t>
            </w:r>
            <w:r w:rsidRPr="00311977">
              <w:rPr>
                <w:rFonts w:ascii="Times New Roman" w:eastAsia="Times New Roman" w:hAnsi="Times New Roman" w:cs="Times New Roman"/>
                <w:sz w:val="24"/>
                <w:szCs w:val="24"/>
                <w:lang w:eastAsia="es-EC"/>
              </w:rPr>
              <w:br/>
              <w:t>SIMULADORES PARA PRACTICAS CLINICAS Y PRE-CLINICAS</w:t>
            </w:r>
            <w:r w:rsidRPr="00311977">
              <w:rPr>
                <w:rFonts w:ascii="Times New Roman" w:eastAsia="Times New Roman" w:hAnsi="Times New Roman" w:cs="Times New Roman"/>
                <w:sz w:val="24"/>
                <w:szCs w:val="24"/>
                <w:lang w:eastAsia="es-EC"/>
              </w:rPr>
              <w:br/>
              <w:t>LIBROS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EL PROCESO ENSEÑANZA-APRENDIZAJE</w:t>
            </w:r>
            <w:r w:rsidRPr="00311977">
              <w:rPr>
                <w:rFonts w:ascii="Times New Roman" w:eastAsia="Times New Roman" w:hAnsi="Times New Roman" w:cs="Times New Roman"/>
                <w:sz w:val="24"/>
                <w:szCs w:val="24"/>
                <w:lang w:eastAsia="es-EC"/>
              </w:rPr>
              <w:br/>
              <w:t>EVALUACION CUALITATIVA Y CUANTITATIVA</w:t>
            </w:r>
            <w:r w:rsidRPr="00311977">
              <w:rPr>
                <w:rFonts w:ascii="Times New Roman" w:eastAsia="Times New Roman" w:hAnsi="Times New Roman" w:cs="Times New Roman"/>
                <w:sz w:val="24"/>
                <w:szCs w:val="24"/>
                <w:lang w:eastAsia="es-EC"/>
              </w:rPr>
              <w:br/>
              <w:t>ACTUALIZACION PERMANENTE EN ENFERMERÍA (PRÁCTICA)</w:t>
            </w:r>
            <w:r w:rsidRPr="00311977">
              <w:rPr>
                <w:rFonts w:ascii="Times New Roman" w:eastAsia="Times New Roman" w:hAnsi="Times New Roman" w:cs="Times New Roman"/>
                <w:sz w:val="24"/>
                <w:szCs w:val="24"/>
                <w:lang w:eastAsia="es-EC"/>
              </w:rPr>
              <w:br/>
              <w:t>USO DE TECNOLOGÍAS EN SALUD</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ETICA E INVESTIGACION</w:t>
            </w:r>
            <w:r w:rsidRPr="00311977">
              <w:rPr>
                <w:rFonts w:ascii="Times New Roman" w:eastAsia="Times New Roman" w:hAnsi="Times New Roman" w:cs="Times New Roman"/>
                <w:sz w:val="24"/>
                <w:szCs w:val="24"/>
                <w:lang w:eastAsia="es-EC"/>
              </w:rPr>
              <w:br/>
              <w:t>FORMACION Y DESARROLLO DE PROYECTOS</w:t>
            </w:r>
            <w:r w:rsidRPr="00311977">
              <w:rPr>
                <w:rFonts w:ascii="Times New Roman" w:eastAsia="Times New Roman" w:hAnsi="Times New Roman" w:cs="Times New Roman"/>
                <w:sz w:val="24"/>
                <w:szCs w:val="24"/>
                <w:lang w:eastAsia="es-EC"/>
              </w:rPr>
              <w:br/>
              <w:t>GESTION INTERNACIONALES DE PROYECTOS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METODOLOGÍA DE APRENDIZAJE PARA ÁREAS DE SALUD</w:t>
            </w:r>
            <w:r w:rsidRPr="00311977">
              <w:rPr>
                <w:rFonts w:ascii="Times New Roman" w:eastAsia="Times New Roman" w:hAnsi="Times New Roman" w:cs="Times New Roman"/>
                <w:sz w:val="24"/>
                <w:szCs w:val="24"/>
                <w:lang w:eastAsia="es-EC"/>
              </w:rPr>
              <w:br/>
              <w:t>ELABORACIÓN DE ARTÍCULOS CIENTÍFICOS</w:t>
            </w:r>
            <w:r w:rsidRPr="00311977">
              <w:rPr>
                <w:rFonts w:ascii="Times New Roman" w:eastAsia="Times New Roman" w:hAnsi="Times New Roman" w:cs="Times New Roman"/>
                <w:sz w:val="24"/>
                <w:szCs w:val="24"/>
                <w:lang w:eastAsia="es-EC"/>
              </w:rPr>
              <w:br/>
              <w:t>ELABORACIÓN DE PROTOCOLOS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TUTORÍA EN SIMULACIÓN</w:t>
            </w:r>
            <w:r>
              <w:rPr>
                <w:rFonts w:ascii="Times New Roman" w:eastAsia="Times New Roman" w:hAnsi="Times New Roman" w:cs="Times New Roman"/>
                <w:sz w:val="24"/>
                <w:szCs w:val="24"/>
                <w:lang w:eastAsia="es-EC"/>
              </w:rPr>
              <w:br/>
              <w:t>INVESTIGACIÓN Y GESTIÓ</w:t>
            </w:r>
            <w:r w:rsidR="005B0BCC" w:rsidRPr="00311977">
              <w:rPr>
                <w:rFonts w:ascii="Times New Roman" w:eastAsia="Times New Roman" w:hAnsi="Times New Roman" w:cs="Times New Roman"/>
                <w:sz w:val="24"/>
                <w:szCs w:val="24"/>
                <w:lang w:eastAsia="es-EC"/>
              </w:rPr>
              <w:t>N DE PROYECTOS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w:t>
            </w:r>
            <w:r w:rsidR="00777484">
              <w:rPr>
                <w:rFonts w:ascii="Times New Roman" w:eastAsia="Times New Roman" w:hAnsi="Times New Roman" w:cs="Times New Roman"/>
                <w:sz w:val="24"/>
                <w:szCs w:val="24"/>
                <w:lang w:eastAsia="es-EC"/>
              </w:rPr>
              <w:t>S MÉ</w:t>
            </w:r>
            <w:r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RELACIONES HUMANAS</w:t>
            </w:r>
            <w:r w:rsidRPr="00311977">
              <w:rPr>
                <w:rFonts w:ascii="Times New Roman" w:eastAsia="Times New Roman" w:hAnsi="Times New Roman" w:cs="Times New Roman"/>
                <w:sz w:val="24"/>
                <w:szCs w:val="24"/>
                <w:lang w:eastAsia="es-EC"/>
              </w:rPr>
              <w:br/>
              <w:t>BIOÉTICA</w:t>
            </w:r>
            <w:r w:rsidRPr="00311977">
              <w:rPr>
                <w:rFonts w:ascii="Times New Roman" w:eastAsia="Times New Roman" w:hAnsi="Times New Roman" w:cs="Times New Roman"/>
                <w:sz w:val="24"/>
                <w:szCs w:val="24"/>
                <w:lang w:eastAsia="es-EC"/>
              </w:rPr>
              <w:br/>
              <w:t>PROBLEMÁTICA COMUNITARIA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TECNICAS DE APRENDISA</w:t>
            </w:r>
            <w:r w:rsidR="00777484">
              <w:rPr>
                <w:rFonts w:ascii="Times New Roman" w:eastAsia="Times New Roman" w:hAnsi="Times New Roman" w:cs="Times New Roman"/>
                <w:sz w:val="24"/>
                <w:szCs w:val="24"/>
                <w:lang w:eastAsia="es-EC"/>
              </w:rPr>
              <w:t>JE ACTIVO EN EL AULA</w:t>
            </w:r>
            <w:r w:rsidR="00777484">
              <w:rPr>
                <w:rFonts w:ascii="Times New Roman" w:eastAsia="Times New Roman" w:hAnsi="Times New Roman" w:cs="Times New Roman"/>
                <w:sz w:val="24"/>
                <w:szCs w:val="24"/>
                <w:lang w:eastAsia="es-EC"/>
              </w:rPr>
              <w:br/>
              <w:t>PROGRAMACIÓN-R (MÉTODOS NO PARAMETRICOS</w:t>
            </w:r>
            <w:r w:rsidR="00777484">
              <w:rPr>
                <w:rFonts w:ascii="Times New Roman" w:eastAsia="Times New Roman" w:hAnsi="Times New Roman" w:cs="Times New Roman"/>
                <w:sz w:val="24"/>
                <w:szCs w:val="24"/>
                <w:lang w:eastAsia="es-EC"/>
              </w:rPr>
              <w:br/>
              <w:t>ELABORACIÓ</w:t>
            </w:r>
            <w:r w:rsidRPr="00311977">
              <w:rPr>
                <w:rFonts w:ascii="Times New Roman" w:eastAsia="Times New Roman" w:hAnsi="Times New Roman" w:cs="Times New Roman"/>
                <w:sz w:val="24"/>
                <w:szCs w:val="24"/>
                <w:lang w:eastAsia="es-EC"/>
              </w:rPr>
              <w:t>N DE PLANES OPERATIVOS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ELABORACIÓ</w:t>
            </w:r>
            <w:r w:rsidR="005B0BCC" w:rsidRPr="00311977">
              <w:rPr>
                <w:rFonts w:ascii="Times New Roman" w:eastAsia="Times New Roman" w:hAnsi="Times New Roman" w:cs="Times New Roman"/>
                <w:sz w:val="24"/>
                <w:szCs w:val="24"/>
                <w:lang w:eastAsia="es-EC"/>
              </w:rPr>
              <w:t>N SYLLABUS- MICROCURRICULO</w:t>
            </w:r>
            <w:r w:rsidR="005B0BCC" w:rsidRPr="00311977">
              <w:rPr>
                <w:rFonts w:ascii="Times New Roman" w:eastAsia="Times New Roman" w:hAnsi="Times New Roman" w:cs="Times New Roman"/>
                <w:sz w:val="24"/>
                <w:szCs w:val="24"/>
                <w:lang w:eastAsia="es-EC"/>
              </w:rPr>
              <w:br/>
              <w:t>MODELO EDUCATIVO-RESULTADOS DE APRENDIZ</w:t>
            </w:r>
            <w:r>
              <w:rPr>
                <w:rFonts w:ascii="Times New Roman" w:eastAsia="Times New Roman" w:hAnsi="Times New Roman" w:cs="Times New Roman"/>
                <w:sz w:val="24"/>
                <w:szCs w:val="24"/>
                <w:lang w:eastAsia="es-EC"/>
              </w:rPr>
              <w:t>AJE</w:t>
            </w:r>
            <w:r>
              <w:rPr>
                <w:rFonts w:ascii="Times New Roman" w:eastAsia="Times New Roman" w:hAnsi="Times New Roman" w:cs="Times New Roman"/>
                <w:sz w:val="24"/>
                <w:szCs w:val="24"/>
                <w:lang w:eastAsia="es-EC"/>
              </w:rPr>
              <w:br/>
              <w:t>USO DE TICS EN CLASE</w:t>
            </w:r>
            <w:r>
              <w:rPr>
                <w:rFonts w:ascii="Times New Roman" w:eastAsia="Times New Roman" w:hAnsi="Times New Roman" w:cs="Times New Roman"/>
                <w:sz w:val="24"/>
                <w:szCs w:val="24"/>
                <w:lang w:eastAsia="es-EC"/>
              </w:rPr>
              <w:br/>
              <w:t>ATENCIÓ</w:t>
            </w:r>
            <w:r w:rsidR="005B0BCC" w:rsidRPr="00311977">
              <w:rPr>
                <w:rFonts w:ascii="Times New Roman" w:eastAsia="Times New Roman" w:hAnsi="Times New Roman" w:cs="Times New Roman"/>
                <w:sz w:val="24"/>
                <w:szCs w:val="24"/>
                <w:lang w:eastAsia="es-EC"/>
              </w:rPr>
              <w:t xml:space="preserve">N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lastRenderedPageBreak/>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PROCESO ENFERMERO</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INVESTIGACIÓ</w:t>
            </w:r>
            <w:r w:rsidR="005B0BCC" w:rsidRPr="00311977">
              <w:rPr>
                <w:rFonts w:ascii="Times New Roman" w:eastAsia="Times New Roman" w:hAnsi="Times New Roman" w:cs="Times New Roman"/>
                <w:sz w:val="24"/>
                <w:szCs w:val="24"/>
                <w:lang w:eastAsia="es-EC"/>
              </w:rPr>
              <w:t>N</w:t>
            </w:r>
            <w:r w:rsidR="005B0BCC" w:rsidRPr="00311977">
              <w:rPr>
                <w:rFonts w:ascii="Times New Roman" w:eastAsia="Times New Roman" w:hAnsi="Times New Roman" w:cs="Times New Roman"/>
                <w:sz w:val="24"/>
                <w:szCs w:val="24"/>
                <w:lang w:eastAsia="es-EC"/>
              </w:rPr>
              <w:br/>
              <w:t>MEDICINA INTERNA</w:t>
            </w:r>
            <w:r w:rsidR="005B0BCC" w:rsidRPr="00311977">
              <w:rPr>
                <w:rFonts w:ascii="Times New Roman" w:eastAsia="Times New Roman" w:hAnsi="Times New Roman" w:cs="Times New Roman"/>
                <w:sz w:val="24"/>
                <w:szCs w:val="24"/>
                <w:lang w:eastAsia="es-EC"/>
              </w:rPr>
              <w:br/>
              <w:t>CIRUGIA GENERAL</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MASTER DE MEDICINA </w:t>
            </w:r>
            <w:r w:rsidR="00777484">
              <w:rPr>
                <w:rFonts w:ascii="Times New Roman" w:eastAsia="Times New Roman" w:hAnsi="Times New Roman" w:cs="Times New Roman"/>
                <w:sz w:val="24"/>
                <w:szCs w:val="24"/>
                <w:lang w:eastAsia="es-EC"/>
              </w:rPr>
              <w:t>MATERNO FETAL</w:t>
            </w:r>
            <w:r w:rsidR="00777484">
              <w:rPr>
                <w:rFonts w:ascii="Times New Roman" w:eastAsia="Times New Roman" w:hAnsi="Times New Roman" w:cs="Times New Roman"/>
                <w:sz w:val="24"/>
                <w:szCs w:val="24"/>
                <w:lang w:eastAsia="es-EC"/>
              </w:rPr>
              <w:br/>
              <w:t>FELLOW EN PATOLOGÍ</w:t>
            </w:r>
            <w:r w:rsidRPr="00311977">
              <w:rPr>
                <w:rFonts w:ascii="Times New Roman" w:eastAsia="Times New Roman" w:hAnsi="Times New Roman" w:cs="Times New Roman"/>
                <w:sz w:val="24"/>
                <w:szCs w:val="24"/>
                <w:lang w:eastAsia="es-EC"/>
              </w:rPr>
              <w:t>A DE VULVA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w:t>
            </w:r>
            <w:r w:rsidR="00777484">
              <w:rPr>
                <w:rFonts w:ascii="Times New Roman" w:eastAsia="Times New Roman" w:hAnsi="Times New Roman" w:cs="Times New Roman"/>
                <w:sz w:val="24"/>
                <w:szCs w:val="24"/>
                <w:lang w:eastAsia="es-EC"/>
              </w:rPr>
              <w:t>IAS MÉ</w:t>
            </w:r>
            <w:r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SIMULADORES DE PACIENTES CON DETERMINADOS PATOLOGIAS, CURSOS DE EMERGENCIAS EN LA CRUZ ROJA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PLATAFORMA VIRTUAL</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BIOESTADÍ</w:t>
            </w:r>
            <w:r w:rsidR="005B0BCC" w:rsidRPr="00311977">
              <w:rPr>
                <w:rFonts w:ascii="Times New Roman" w:eastAsia="Times New Roman" w:hAnsi="Times New Roman" w:cs="Times New Roman"/>
                <w:sz w:val="24"/>
                <w:szCs w:val="24"/>
                <w:lang w:eastAsia="es-EC"/>
              </w:rPr>
              <w:t>STICA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PROYECTOS DE INVESTIGACIÓN</w:t>
            </w:r>
            <w:r w:rsidRPr="00311977">
              <w:rPr>
                <w:rFonts w:ascii="Times New Roman" w:eastAsia="Times New Roman" w:hAnsi="Times New Roman" w:cs="Times New Roman"/>
                <w:sz w:val="24"/>
                <w:szCs w:val="24"/>
                <w:lang w:eastAsia="es-EC"/>
              </w:rPr>
              <w:br/>
              <w:t>TIC´S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DOCENCIA Y PEDAGOGÍA</w:t>
            </w:r>
            <w:r w:rsidRPr="00311977">
              <w:rPr>
                <w:rFonts w:ascii="Times New Roman" w:eastAsia="Times New Roman" w:hAnsi="Times New Roman" w:cs="Times New Roman"/>
                <w:sz w:val="24"/>
                <w:szCs w:val="24"/>
                <w:lang w:eastAsia="es-EC"/>
              </w:rPr>
              <w:br/>
              <w:t>TICS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CIENCIAS MEDICAS</w:t>
            </w:r>
          </w:p>
        </w:tc>
        <w:tc>
          <w:tcPr>
            <w:tcW w:w="5811"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INVESTIGACIÓN CIENTÍ</w:t>
            </w:r>
            <w:r w:rsidR="005B0BCC" w:rsidRPr="00311977">
              <w:rPr>
                <w:rFonts w:ascii="Times New Roman" w:eastAsia="Times New Roman" w:hAnsi="Times New Roman" w:cs="Times New Roman"/>
                <w:sz w:val="24"/>
                <w:szCs w:val="24"/>
                <w:lang w:eastAsia="es-EC"/>
              </w:rPr>
              <w:t>FICA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MEDICINA INTERNA, PROGRAMACION R, TERAPIA INTENSIVA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METODOLOGÍA DE LA INVESTIGACIÓ</w:t>
            </w:r>
            <w:r w:rsidR="005B0BCC" w:rsidRPr="00311977">
              <w:rPr>
                <w:rFonts w:ascii="Times New Roman" w:eastAsia="Times New Roman" w:hAnsi="Times New Roman" w:cs="Times New Roman"/>
                <w:sz w:val="24"/>
                <w:szCs w:val="24"/>
                <w:lang w:eastAsia="es-EC"/>
              </w:rPr>
              <w:t>N</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CURSOS SOBRE INVESTIGACION Y APLICACION EDUCATIVO EN LAS CIENC</w:t>
            </w:r>
            <w:r w:rsidR="00777484">
              <w:rPr>
                <w:rFonts w:ascii="Times New Roman" w:eastAsia="Times New Roman" w:hAnsi="Times New Roman" w:cs="Times New Roman"/>
                <w:sz w:val="24"/>
                <w:szCs w:val="24"/>
                <w:lang w:eastAsia="es-EC"/>
              </w:rPr>
              <w:t>IAS MÉ</w:t>
            </w:r>
            <w:r w:rsidRPr="00311977">
              <w:rPr>
                <w:rFonts w:ascii="Times New Roman" w:eastAsia="Times New Roman" w:hAnsi="Times New Roman" w:cs="Times New Roman"/>
                <w:sz w:val="24"/>
                <w:szCs w:val="24"/>
                <w:lang w:eastAsia="es-EC"/>
              </w:rPr>
              <w:t>DICAS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USO DE TICS EN MEDICINA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DESARROLLO DE FORMACIÓN DE DO</w:t>
            </w:r>
            <w:r w:rsidR="00777484">
              <w:rPr>
                <w:rFonts w:ascii="Times New Roman" w:eastAsia="Times New Roman" w:hAnsi="Times New Roman" w:cs="Times New Roman"/>
                <w:sz w:val="24"/>
                <w:szCs w:val="24"/>
                <w:lang w:eastAsia="es-EC"/>
              </w:rPr>
              <w:t>CENCIA Y PEDAGOGÍA, INVESTIGACIÓ</w:t>
            </w:r>
            <w:r w:rsidRPr="00311977">
              <w:rPr>
                <w:rFonts w:ascii="Times New Roman" w:eastAsia="Times New Roman" w:hAnsi="Times New Roman" w:cs="Times New Roman"/>
                <w:sz w:val="24"/>
                <w:szCs w:val="24"/>
                <w:lang w:eastAsia="es-EC"/>
              </w:rPr>
              <w:t>N</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MEDICINA INTERNA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USO DE SIMULADORES, * APLICACION DE TICS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ECOGRAFIA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ESTADISTICA MEDICA, ROBOTICA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BIOESTADÍS</w:t>
            </w:r>
            <w:r w:rsidR="005B0BCC" w:rsidRPr="00311977">
              <w:rPr>
                <w:rFonts w:ascii="Times New Roman" w:eastAsia="Times New Roman" w:hAnsi="Times New Roman" w:cs="Times New Roman"/>
                <w:sz w:val="24"/>
                <w:szCs w:val="24"/>
                <w:lang w:eastAsia="es-EC"/>
              </w:rPr>
              <w:t>TICA, * BIOMEDICINA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SIMULACIÓ</w:t>
            </w:r>
            <w:r w:rsidR="005B0BCC" w:rsidRPr="00311977">
              <w:rPr>
                <w:rFonts w:ascii="Times New Roman" w:eastAsia="Times New Roman" w:hAnsi="Times New Roman" w:cs="Times New Roman"/>
                <w:sz w:val="24"/>
                <w:szCs w:val="24"/>
                <w:lang w:eastAsia="es-EC"/>
              </w:rPr>
              <w:t>N PROTOCOLOS DE RX, RMN, TC, VS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PROGRAMACIÓN</w:t>
            </w:r>
            <w:r w:rsidR="005B0BCC" w:rsidRPr="00311977">
              <w:rPr>
                <w:rFonts w:ascii="Times New Roman" w:eastAsia="Times New Roman" w:hAnsi="Times New Roman" w:cs="Times New Roman"/>
                <w:sz w:val="24"/>
                <w:szCs w:val="24"/>
                <w:lang w:eastAsia="es-EC"/>
              </w:rPr>
              <w:t>N R, SIMULACI</w:t>
            </w:r>
            <w:r>
              <w:rPr>
                <w:rFonts w:ascii="Times New Roman" w:eastAsia="Times New Roman" w:hAnsi="Times New Roman" w:cs="Times New Roman"/>
                <w:sz w:val="24"/>
                <w:szCs w:val="24"/>
                <w:lang w:eastAsia="es-EC"/>
              </w:rPr>
              <w:t>ON ROBOTICA, ENFERMEDADES PATOLÓ</w:t>
            </w:r>
            <w:r w:rsidR="005B0BCC" w:rsidRPr="00311977">
              <w:rPr>
                <w:rFonts w:ascii="Times New Roman" w:eastAsia="Times New Roman" w:hAnsi="Times New Roman" w:cs="Times New Roman"/>
                <w:sz w:val="24"/>
                <w:szCs w:val="24"/>
                <w:lang w:eastAsia="es-EC"/>
              </w:rPr>
              <w:t xml:space="preserve">GICAS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 DE SOCORRO MANEJO DE HERIDOS, *SPSS, *CURSO DE RESUCITACION</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BIOESTADISTICA, SIMULADORES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TICS. *VIRTUAL, *CAPACITACION NACIONAL, *CAPACITACION INTERNACIONAL</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BANCO DE SANGRE, CITOTECNOLOGIA, HISTOTECNOLOGIA, MICROBIOLOGIA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BIOETICA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POLÍTICAS DE ESTADO EN FAVOR DE LA SALUD DE LAS MUJERES</w:t>
            </w:r>
            <w:r w:rsidRPr="00311977">
              <w:rPr>
                <w:rFonts w:ascii="Times New Roman" w:eastAsia="Times New Roman" w:hAnsi="Times New Roman" w:cs="Times New Roman"/>
                <w:sz w:val="24"/>
                <w:szCs w:val="24"/>
                <w:lang w:eastAsia="es-EC"/>
              </w:rPr>
              <w:br/>
              <w:t>GENERO E INTERCULTURALIDAD</w:t>
            </w:r>
            <w:r w:rsidRPr="00311977">
              <w:rPr>
                <w:rFonts w:ascii="Times New Roman" w:eastAsia="Times New Roman" w:hAnsi="Times New Roman" w:cs="Times New Roman"/>
                <w:sz w:val="24"/>
                <w:szCs w:val="24"/>
                <w:lang w:eastAsia="es-EC"/>
              </w:rPr>
              <w:br/>
              <w:t xml:space="preserve">PRÁCTICA DE NUEVOS MODELOS PEDAGÓGICOS EN ENFERMERÍA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RELACIONES HUMANAS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EPISTEMOLOGÍA DEL CONOCIMIENTO</w:t>
            </w:r>
            <w:r w:rsidRPr="00311977">
              <w:rPr>
                <w:rFonts w:ascii="Times New Roman" w:eastAsia="Times New Roman" w:hAnsi="Times New Roman" w:cs="Times New Roman"/>
                <w:sz w:val="24"/>
                <w:szCs w:val="24"/>
                <w:lang w:eastAsia="es-EC"/>
              </w:rPr>
              <w:br/>
              <w:t xml:space="preserve">EDUCACIÓN E INVESTIGACIÓN </w:t>
            </w:r>
            <w:r w:rsidRPr="00311977">
              <w:rPr>
                <w:rFonts w:ascii="Times New Roman" w:eastAsia="Times New Roman" w:hAnsi="Times New Roman" w:cs="Times New Roman"/>
                <w:sz w:val="24"/>
                <w:szCs w:val="24"/>
                <w:lang w:eastAsia="es-EC"/>
              </w:rPr>
              <w:br/>
              <w:t>INVESTIGACIÓN CUALITATIVA</w:t>
            </w:r>
            <w:r w:rsidRPr="00311977">
              <w:rPr>
                <w:rFonts w:ascii="Times New Roman" w:eastAsia="Times New Roman" w:hAnsi="Times New Roman" w:cs="Times New Roman"/>
                <w:sz w:val="24"/>
                <w:szCs w:val="24"/>
                <w:lang w:eastAsia="es-EC"/>
              </w:rPr>
              <w:br/>
            </w:r>
            <w:r w:rsidRPr="00311977">
              <w:rPr>
                <w:rFonts w:ascii="Times New Roman" w:eastAsia="Times New Roman" w:hAnsi="Times New Roman" w:cs="Times New Roman"/>
                <w:sz w:val="24"/>
                <w:szCs w:val="24"/>
                <w:lang w:eastAsia="es-EC"/>
              </w:rPr>
              <w:lastRenderedPageBreak/>
              <w:t>EDUCACIÓN PARA LA EMANCIPACIÓN DEL SER HUMANO</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lastRenderedPageBreak/>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CURSOS EN CLÍNICA DE SIMULACIÓN </w:t>
            </w:r>
            <w:r w:rsidRPr="00311977">
              <w:rPr>
                <w:rFonts w:ascii="Times New Roman" w:eastAsia="Times New Roman" w:hAnsi="Times New Roman" w:cs="Times New Roman"/>
                <w:sz w:val="24"/>
                <w:szCs w:val="24"/>
                <w:lang w:eastAsia="es-EC"/>
              </w:rPr>
              <w:br/>
              <w:t>CURSOS EN DESARROLLO DE COMPETENCIAS</w:t>
            </w:r>
            <w:r w:rsidRPr="00311977">
              <w:rPr>
                <w:rFonts w:ascii="Times New Roman" w:eastAsia="Times New Roman" w:hAnsi="Times New Roman" w:cs="Times New Roman"/>
                <w:sz w:val="24"/>
                <w:szCs w:val="24"/>
                <w:lang w:eastAsia="es-EC"/>
              </w:rPr>
              <w:br/>
              <w:t>CURSOS DE PLANEACIÓN DIDÁCTICA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w:t>
            </w:r>
            <w:r w:rsidR="00777484">
              <w:rPr>
                <w:rFonts w:ascii="Times New Roman" w:eastAsia="Times New Roman" w:hAnsi="Times New Roman" w:cs="Times New Roman"/>
                <w:sz w:val="24"/>
                <w:szCs w:val="24"/>
                <w:lang w:eastAsia="es-EC"/>
              </w:rPr>
              <w:t>IENCIAS MÉ</w:t>
            </w:r>
            <w:r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CLÍNICA DE SIMULACIÓN</w:t>
            </w:r>
            <w:r w:rsidRPr="00311977">
              <w:rPr>
                <w:rFonts w:ascii="Times New Roman" w:eastAsia="Times New Roman" w:hAnsi="Times New Roman" w:cs="Times New Roman"/>
                <w:sz w:val="24"/>
                <w:szCs w:val="24"/>
                <w:lang w:eastAsia="es-EC"/>
              </w:rPr>
              <w:br/>
              <w:t>INVESTIGACIÓN CUALITATIVA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CIENCIAS MEDICAS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CURSOS DE PEDAGOGÍA</w:t>
            </w:r>
            <w:r w:rsidRPr="00311977">
              <w:rPr>
                <w:rFonts w:ascii="Times New Roman" w:eastAsia="Times New Roman" w:hAnsi="Times New Roman" w:cs="Times New Roman"/>
                <w:sz w:val="24"/>
                <w:szCs w:val="24"/>
                <w:lang w:eastAsia="es-EC"/>
              </w:rPr>
              <w:br/>
              <w:t>ACTUALIZACIÓN EN TEMAS CLÍNICOS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METODOLOGÍA DE LA ENSEÑANZA</w:t>
            </w:r>
            <w:r w:rsidRPr="00311977">
              <w:rPr>
                <w:rFonts w:ascii="Times New Roman" w:eastAsia="Times New Roman" w:hAnsi="Times New Roman" w:cs="Times New Roman"/>
                <w:sz w:val="24"/>
                <w:szCs w:val="24"/>
                <w:lang w:eastAsia="es-EC"/>
              </w:rPr>
              <w:br/>
              <w:t>METODOLOGÍA DEL AP</w:t>
            </w:r>
            <w:r w:rsidR="00777484">
              <w:rPr>
                <w:rFonts w:ascii="Times New Roman" w:eastAsia="Times New Roman" w:hAnsi="Times New Roman" w:cs="Times New Roman"/>
                <w:sz w:val="24"/>
                <w:szCs w:val="24"/>
                <w:lang w:eastAsia="es-EC"/>
              </w:rPr>
              <w:t>RENDIZAJE PARA ÁREA DE SALUD CLÍ</w:t>
            </w:r>
            <w:r w:rsidRPr="00311977">
              <w:rPr>
                <w:rFonts w:ascii="Times New Roman" w:eastAsia="Times New Roman" w:hAnsi="Times New Roman" w:cs="Times New Roman"/>
                <w:sz w:val="24"/>
                <w:szCs w:val="24"/>
                <w:lang w:eastAsia="es-EC"/>
              </w:rPr>
              <w:t>NICA</w:t>
            </w:r>
            <w:r w:rsidRPr="00311977">
              <w:rPr>
                <w:rFonts w:ascii="Times New Roman" w:eastAsia="Times New Roman" w:hAnsi="Times New Roman" w:cs="Times New Roman"/>
                <w:sz w:val="24"/>
                <w:szCs w:val="24"/>
                <w:lang w:eastAsia="es-EC"/>
              </w:rPr>
              <w:br/>
              <w:t>PROYECTOS DE VINCULACIÓN DE SALUD</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HERRAMIENTAS TECNOLÓGICAS</w:t>
            </w:r>
            <w:r w:rsidRPr="00311977">
              <w:rPr>
                <w:rFonts w:ascii="Times New Roman" w:eastAsia="Times New Roman" w:hAnsi="Times New Roman" w:cs="Times New Roman"/>
                <w:sz w:val="24"/>
                <w:szCs w:val="24"/>
                <w:lang w:eastAsia="es-EC"/>
              </w:rPr>
              <w:br/>
              <w:t>MANEJO DE SIMULADORES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MÉ</w:t>
            </w:r>
            <w:r w:rsidR="005B0BCC" w:rsidRPr="00311977">
              <w:rPr>
                <w:rFonts w:ascii="Times New Roman" w:eastAsia="Times New Roman" w:hAnsi="Times New Roman" w:cs="Times New Roman"/>
                <w:sz w:val="24"/>
                <w:szCs w:val="24"/>
                <w:lang w:eastAsia="es-EC"/>
              </w:rPr>
              <w:t>DICAS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PEDAGOGÍA DOCENTE</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QUÍ</w:t>
            </w:r>
            <w:r w:rsidR="005B0BCC" w:rsidRPr="00311977">
              <w:rPr>
                <w:rFonts w:ascii="Times New Roman" w:eastAsia="Times New Roman" w:hAnsi="Times New Roman" w:cs="Times New Roman"/>
                <w:sz w:val="24"/>
                <w:szCs w:val="24"/>
                <w:lang w:eastAsia="es-EC"/>
              </w:rPr>
              <w:t>MICAS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METODOLOGIA DE APRENDIZAJE Y CURSOS DE ACTUALIZACION DE SALUD</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QUÍ</w:t>
            </w:r>
            <w:r w:rsidR="005B0BCC" w:rsidRPr="00311977">
              <w:rPr>
                <w:rFonts w:ascii="Times New Roman" w:eastAsia="Times New Roman" w:hAnsi="Times New Roman" w:cs="Times New Roman"/>
                <w:sz w:val="24"/>
                <w:szCs w:val="24"/>
                <w:lang w:eastAsia="es-EC"/>
              </w:rPr>
              <w:t>MICAS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actualización en el área de docencia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w:t>
            </w:r>
            <w:r w:rsidR="00777484">
              <w:rPr>
                <w:rFonts w:ascii="Times New Roman" w:eastAsia="Times New Roman" w:hAnsi="Times New Roman" w:cs="Times New Roman"/>
                <w:sz w:val="24"/>
                <w:szCs w:val="24"/>
                <w:lang w:eastAsia="es-EC"/>
              </w:rPr>
              <w:t>NCIAS QUÍ</w:t>
            </w:r>
            <w:r w:rsidRPr="00311977">
              <w:rPr>
                <w:rFonts w:ascii="Times New Roman" w:eastAsia="Times New Roman" w:hAnsi="Times New Roman" w:cs="Times New Roman"/>
                <w:sz w:val="24"/>
                <w:szCs w:val="24"/>
                <w:lang w:eastAsia="es-EC"/>
              </w:rPr>
              <w:t>MICAS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MAESTRIAS RELACIONADAS A LA CARRERA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QUÍ</w:t>
            </w:r>
            <w:r w:rsidR="005B0BCC" w:rsidRPr="00311977">
              <w:rPr>
                <w:rFonts w:ascii="Times New Roman" w:eastAsia="Times New Roman" w:hAnsi="Times New Roman" w:cs="Times New Roman"/>
                <w:sz w:val="24"/>
                <w:szCs w:val="24"/>
                <w:lang w:eastAsia="es-EC"/>
              </w:rPr>
              <w:t>MICAS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TEMATICAS ACORDE A LA ANALITICA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QUÍ</w:t>
            </w:r>
            <w:r w:rsidR="005B0BCC" w:rsidRPr="00311977">
              <w:rPr>
                <w:rFonts w:ascii="Times New Roman" w:eastAsia="Times New Roman" w:hAnsi="Times New Roman" w:cs="Times New Roman"/>
                <w:sz w:val="24"/>
                <w:szCs w:val="24"/>
                <w:lang w:eastAsia="es-EC"/>
              </w:rPr>
              <w:t>MICAS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METODOLOGIA DE ENSEÑANZA Y SISTEMAS DE EVALUACION CONTINUA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CIENCIAS QUÍ</w:t>
            </w:r>
            <w:r w:rsidR="005B0BCC" w:rsidRPr="00311977">
              <w:rPr>
                <w:rFonts w:ascii="Times New Roman" w:eastAsia="Times New Roman" w:hAnsi="Times New Roman" w:cs="Times New Roman"/>
                <w:sz w:val="24"/>
                <w:szCs w:val="24"/>
                <w:lang w:eastAsia="es-EC"/>
              </w:rPr>
              <w:t>MICAS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EMPRENDIMIENTO E INNOVACION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CIENCIAS SOCIALES Y HUMANAS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ESTRUCTURA SOCIAL; MODELOS TEÓRICOS DEL TRABAJO SOCIAL</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CIENCIAS SOCIALES Y HUMANAS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HABILIDADES SOCIALES; POLÍTICA SOCIAL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CIENCIAS SOCIALES Y HUMANAS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TRABAJO SOCIAL Y DEPENDENCIA; PEDAGOGIA SOCIAL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CIENCIAS SOCIALES Y HUMANAS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DERECHO DE LA PROTECCION SOCIAL; TRABAJO SOCIAL Y SALUD; ECOMIA APLICADA AL TRABAJO SOCIAL</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CIENCIAS SOCIALES Y HUMANAS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METODOLOGIA DEL TRABAJO SOCIAL; POLITICA SOCIAL</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CIENCIAS SOCIALES Y HUMANAS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DATOS CONTEMPORANEOS SOBRE CIENCIAS SOCIALES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CIENCIAS SOCIALES Y HUMANAS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ESCRITURA ACADÉMICA</w:t>
            </w:r>
            <w:r w:rsidRPr="00311977">
              <w:rPr>
                <w:rFonts w:ascii="Times New Roman" w:eastAsia="Times New Roman" w:hAnsi="Times New Roman" w:cs="Times New Roman"/>
                <w:sz w:val="24"/>
                <w:szCs w:val="24"/>
                <w:lang w:eastAsia="es-EC"/>
              </w:rPr>
              <w:br/>
              <w:t>ACTUALIZACIÓN DE CIENCIAS SOCIALES</w:t>
            </w:r>
            <w:r w:rsidRPr="00311977">
              <w:rPr>
                <w:rFonts w:ascii="Times New Roman" w:eastAsia="Times New Roman" w:hAnsi="Times New Roman" w:cs="Times New Roman"/>
                <w:sz w:val="24"/>
                <w:szCs w:val="24"/>
                <w:lang w:eastAsia="es-EC"/>
              </w:rPr>
              <w:br/>
              <w:t>TICS ESPECIALIZADO EN CIENCIAS SOCIALES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CIENCIAS SOCIALES Y HUMANAS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ACTUALIZACION DE CIENCIAS SOCIALES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CIENCIAS SOCIALES Y HUMANAS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PEDAGOGÍA UNIVERSITARIA</w:t>
            </w:r>
            <w:r w:rsidRPr="00311977">
              <w:rPr>
                <w:rFonts w:ascii="Times New Roman" w:eastAsia="Times New Roman" w:hAnsi="Times New Roman" w:cs="Times New Roman"/>
                <w:sz w:val="24"/>
                <w:szCs w:val="24"/>
                <w:lang w:eastAsia="es-EC"/>
              </w:rPr>
              <w:br/>
              <w:t xml:space="preserve">ENSEÑANZAS DE METODOLOGÍAS DE INVESTIGACIÓN </w:t>
            </w:r>
            <w:r w:rsidRPr="00311977">
              <w:rPr>
                <w:rFonts w:ascii="Times New Roman" w:eastAsia="Times New Roman" w:hAnsi="Times New Roman" w:cs="Times New Roman"/>
                <w:sz w:val="24"/>
                <w:szCs w:val="24"/>
                <w:lang w:eastAsia="es-EC"/>
              </w:rPr>
              <w:br/>
              <w:t xml:space="preserve">PEDAGOGÍA PARA LAS CIENCIAS SOCIALES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CIENCIAS SOCIALES Y HUMANAS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USO DE LAS TICS EN LAS CIENCIAS SOCIALES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CIENCIAS SOCIALES Y HUMANAS</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EPISTEMOLOGIA; TEORIA CRITICA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lastRenderedPageBreak/>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CENSO Y COMUNICACIÓ</w:t>
            </w:r>
            <w:r w:rsidR="005B0BCC" w:rsidRPr="00311977">
              <w:rPr>
                <w:rFonts w:ascii="Times New Roman" w:eastAsia="Times New Roman" w:hAnsi="Times New Roman" w:cs="Times New Roman"/>
                <w:sz w:val="24"/>
                <w:szCs w:val="24"/>
                <w:lang w:eastAsia="es-EC"/>
              </w:rPr>
              <w:t>N</w:t>
            </w:r>
            <w:r w:rsidR="005B0BCC" w:rsidRPr="00311977">
              <w:rPr>
                <w:rFonts w:ascii="Times New Roman" w:eastAsia="Times New Roman" w:hAnsi="Times New Roman" w:cs="Times New Roman"/>
                <w:sz w:val="24"/>
                <w:szCs w:val="24"/>
                <w:lang w:eastAsia="es-EC"/>
              </w:rPr>
              <w:br/>
              <w:t>GESTION DE PROYECTOS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FILOSOFÍA Y EDUCACIÓN </w:t>
            </w:r>
            <w:r w:rsidRPr="00311977">
              <w:rPr>
                <w:rFonts w:ascii="Times New Roman" w:eastAsia="Times New Roman" w:hAnsi="Times New Roman" w:cs="Times New Roman"/>
                <w:sz w:val="24"/>
                <w:szCs w:val="24"/>
                <w:lang w:eastAsia="es-EC"/>
              </w:rPr>
              <w:br/>
              <w:t xml:space="preserve">FILOSOFÍA Y CIENCIA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COMUNICACIÓN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ACTUALIZACIÓN Y METODOLOGÍA DOCENTES </w:t>
            </w:r>
            <w:r w:rsidRPr="00311977">
              <w:rPr>
                <w:rFonts w:ascii="Times New Roman" w:eastAsia="Times New Roman" w:hAnsi="Times New Roman" w:cs="Times New Roman"/>
                <w:sz w:val="24"/>
                <w:szCs w:val="24"/>
                <w:lang w:eastAsia="es-EC"/>
              </w:rPr>
              <w:br/>
              <w:t>NUEVAS TECNOLOGÍA PARA IMPARTIR PERIODISMO ECONÓMICO</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METODOLOGÍAS APLICADAS A LA COMUNICACIÓN </w:t>
            </w:r>
            <w:r w:rsidRPr="00311977">
              <w:rPr>
                <w:rFonts w:ascii="Times New Roman" w:eastAsia="Times New Roman" w:hAnsi="Times New Roman" w:cs="Times New Roman"/>
                <w:sz w:val="24"/>
                <w:szCs w:val="24"/>
                <w:lang w:eastAsia="es-EC"/>
              </w:rPr>
              <w:br/>
              <w:t>COMUNICACIÓN Y LITERATURA</w:t>
            </w:r>
            <w:r w:rsidRPr="00311977">
              <w:rPr>
                <w:rFonts w:ascii="Times New Roman" w:eastAsia="Times New Roman" w:hAnsi="Times New Roman" w:cs="Times New Roman"/>
                <w:sz w:val="24"/>
                <w:szCs w:val="24"/>
                <w:lang w:eastAsia="es-EC"/>
              </w:rPr>
              <w:br/>
              <w:t>LITERA</w:t>
            </w:r>
            <w:r w:rsidR="00777484">
              <w:rPr>
                <w:rFonts w:ascii="Times New Roman" w:eastAsia="Times New Roman" w:hAnsi="Times New Roman" w:cs="Times New Roman"/>
                <w:sz w:val="24"/>
                <w:szCs w:val="24"/>
                <w:lang w:eastAsia="es-EC"/>
              </w:rPr>
              <w:t xml:space="preserve">TURA O GÉNERO </w:t>
            </w:r>
            <w:r w:rsidR="00777484">
              <w:rPr>
                <w:rFonts w:ascii="Times New Roman" w:eastAsia="Times New Roman" w:hAnsi="Times New Roman" w:cs="Times New Roman"/>
                <w:sz w:val="24"/>
                <w:szCs w:val="24"/>
                <w:lang w:eastAsia="es-EC"/>
              </w:rPr>
              <w:br/>
              <w:t>COMUNICACIÓN Y GÉ</w:t>
            </w:r>
            <w:r w:rsidRPr="00311977">
              <w:rPr>
                <w:rFonts w:ascii="Times New Roman" w:eastAsia="Times New Roman" w:hAnsi="Times New Roman" w:cs="Times New Roman"/>
                <w:sz w:val="24"/>
                <w:szCs w:val="24"/>
                <w:lang w:eastAsia="es-EC"/>
              </w:rPr>
              <w:t xml:space="preserve">NERO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DESARROLLO DE TICS</w:t>
            </w:r>
            <w:r w:rsidRPr="00311977">
              <w:rPr>
                <w:rFonts w:ascii="Times New Roman" w:eastAsia="Times New Roman" w:hAnsi="Times New Roman" w:cs="Times New Roman"/>
                <w:sz w:val="24"/>
                <w:szCs w:val="24"/>
                <w:lang w:eastAsia="es-EC"/>
              </w:rPr>
              <w:br/>
              <w:t xml:space="preserve">DE METODOLOGÍA DE INVESTIGACIÓN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ENSEÑANZA  Y METODOLOGÍA</w:t>
            </w:r>
            <w:r w:rsidRPr="00311977">
              <w:rPr>
                <w:rFonts w:ascii="Times New Roman" w:eastAsia="Times New Roman" w:hAnsi="Times New Roman" w:cs="Times New Roman"/>
                <w:sz w:val="24"/>
                <w:szCs w:val="24"/>
                <w:lang w:eastAsia="es-EC"/>
              </w:rPr>
              <w:br/>
              <w:t xml:space="preserve">INVESTIGACIÓN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METODOLOGÍA</w:t>
            </w:r>
            <w:r w:rsidRPr="00311977">
              <w:rPr>
                <w:rFonts w:ascii="Times New Roman" w:eastAsia="Times New Roman" w:hAnsi="Times New Roman" w:cs="Times New Roman"/>
                <w:sz w:val="24"/>
                <w:szCs w:val="24"/>
                <w:lang w:eastAsia="es-EC"/>
              </w:rPr>
              <w:br/>
              <w:t xml:space="preserve">COMUNICACIÓN Y CULTURA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COMUNICACI</w:t>
            </w:r>
            <w:r w:rsidR="00777484">
              <w:rPr>
                <w:rFonts w:ascii="Times New Roman" w:eastAsia="Times New Roman" w:hAnsi="Times New Roman" w:cs="Times New Roman"/>
                <w:sz w:val="24"/>
                <w:szCs w:val="24"/>
                <w:lang w:eastAsia="es-EC"/>
              </w:rPr>
              <w:t>Ó</w:t>
            </w:r>
            <w:r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ÉTICA EN LA EDUCACIÓN</w:t>
            </w:r>
            <w:r w:rsidRPr="00311977">
              <w:rPr>
                <w:rFonts w:ascii="Times New Roman" w:eastAsia="Times New Roman" w:hAnsi="Times New Roman" w:cs="Times New Roman"/>
                <w:sz w:val="24"/>
                <w:szCs w:val="24"/>
                <w:lang w:eastAsia="es-EC"/>
              </w:rPr>
              <w:br/>
              <w:t>RELACIONES HUMANAS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MODELOS EDUCATIVOS DE EDUCACIÓN SUPERIOR </w:t>
            </w:r>
            <w:r w:rsidRPr="00311977">
              <w:rPr>
                <w:rFonts w:ascii="Times New Roman" w:eastAsia="Times New Roman" w:hAnsi="Times New Roman" w:cs="Times New Roman"/>
                <w:sz w:val="24"/>
                <w:szCs w:val="24"/>
                <w:lang w:eastAsia="es-EC"/>
              </w:rPr>
              <w:br/>
              <w:t xml:space="preserve">PROYECTOS DE INNOVACIÓN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INVESTIGACIÓN Y APLICACIÓN CON TECNOLOGÍAS  DE ULTIMA GENERACIÓN (IMAGEN)</w:t>
            </w:r>
            <w:r w:rsidRPr="00311977">
              <w:rPr>
                <w:rFonts w:ascii="Times New Roman" w:eastAsia="Times New Roman" w:hAnsi="Times New Roman" w:cs="Times New Roman"/>
                <w:sz w:val="24"/>
                <w:szCs w:val="24"/>
                <w:lang w:eastAsia="es-EC"/>
              </w:rPr>
              <w:br/>
              <w:t>PEDAGOGÍAS AUDIOVISUALES REDES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COMUNICACIÓN -EDUCACIÓN</w:t>
            </w:r>
            <w:r w:rsidRPr="00311977">
              <w:rPr>
                <w:rFonts w:ascii="Times New Roman" w:eastAsia="Times New Roman" w:hAnsi="Times New Roman" w:cs="Times New Roman"/>
                <w:sz w:val="24"/>
                <w:szCs w:val="24"/>
                <w:lang w:eastAsia="es-EC"/>
              </w:rPr>
              <w:br/>
              <w:t>COMUNICACIÓN-CULTURA</w:t>
            </w:r>
            <w:r w:rsidRPr="00311977">
              <w:rPr>
                <w:rFonts w:ascii="Times New Roman" w:eastAsia="Times New Roman" w:hAnsi="Times New Roman" w:cs="Times New Roman"/>
                <w:sz w:val="24"/>
                <w:szCs w:val="24"/>
                <w:lang w:eastAsia="es-EC"/>
              </w:rPr>
              <w:br/>
              <w:t>EDUCACIÓN-CULTURA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COMUNICACIÓN </w:t>
            </w:r>
            <w:r w:rsidRPr="00311977">
              <w:rPr>
                <w:rFonts w:ascii="Times New Roman" w:eastAsia="Times New Roman" w:hAnsi="Times New Roman" w:cs="Times New Roman"/>
                <w:sz w:val="24"/>
                <w:szCs w:val="24"/>
                <w:lang w:eastAsia="es-EC"/>
              </w:rPr>
              <w:br/>
              <w:t xml:space="preserve">GÉNERO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PEDAGOGÍA</w:t>
            </w:r>
            <w:r w:rsidRPr="00311977">
              <w:rPr>
                <w:rFonts w:ascii="Times New Roman" w:eastAsia="Times New Roman" w:hAnsi="Times New Roman" w:cs="Times New Roman"/>
                <w:sz w:val="24"/>
                <w:szCs w:val="24"/>
                <w:lang w:eastAsia="es-EC"/>
              </w:rPr>
              <w:br/>
              <w:t xml:space="preserve">ARTE Y COMUNICACIÓN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COMUNICACIÓ</w:t>
            </w:r>
            <w:r w:rsidR="005B0BCC" w:rsidRPr="00311977">
              <w:rPr>
                <w:rFonts w:ascii="Times New Roman" w:eastAsia="Times New Roman" w:hAnsi="Times New Roman" w:cs="Times New Roman"/>
                <w:sz w:val="24"/>
                <w:szCs w:val="24"/>
                <w:lang w:eastAsia="es-EC"/>
              </w:rPr>
              <w:t>N SOCIAL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COMUNICACIÓN </w:t>
            </w:r>
            <w:r w:rsidRPr="00311977">
              <w:rPr>
                <w:rFonts w:ascii="Times New Roman" w:eastAsia="Times New Roman" w:hAnsi="Times New Roman" w:cs="Times New Roman"/>
                <w:sz w:val="24"/>
                <w:szCs w:val="24"/>
                <w:lang w:eastAsia="es-EC"/>
              </w:rPr>
              <w:br/>
              <w:t>FORMAS DE COMUNICACIÓN HUMANA</w:t>
            </w:r>
            <w:r w:rsidRPr="00311977">
              <w:rPr>
                <w:rFonts w:ascii="Times New Roman" w:eastAsia="Times New Roman" w:hAnsi="Times New Roman" w:cs="Times New Roman"/>
                <w:sz w:val="24"/>
                <w:szCs w:val="24"/>
                <w:lang w:eastAsia="es-EC"/>
              </w:rPr>
              <w:br/>
              <w:t xml:space="preserve">NUEVAS TECNOLOGÍAS-INTERNET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CULTURA FÍ</w:t>
            </w:r>
            <w:r w:rsidR="005B0BCC" w:rsidRPr="00311977">
              <w:rPr>
                <w:rFonts w:ascii="Times New Roman" w:eastAsia="Times New Roman" w:hAnsi="Times New Roman" w:cs="Times New Roman"/>
                <w:sz w:val="24"/>
                <w:szCs w:val="24"/>
                <w:lang w:eastAsia="es-EC"/>
              </w:rPr>
              <w:t>SICA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ENTRENAMIENTO DEPORTIVO </w:t>
            </w:r>
            <w:r w:rsidRPr="00311977">
              <w:rPr>
                <w:rFonts w:ascii="Times New Roman" w:eastAsia="Times New Roman" w:hAnsi="Times New Roman" w:cs="Times New Roman"/>
                <w:sz w:val="24"/>
                <w:szCs w:val="24"/>
                <w:lang w:eastAsia="es-EC"/>
              </w:rPr>
              <w:br/>
              <w:t>FISIOTERAPIA</w:t>
            </w:r>
            <w:r w:rsidRPr="00311977">
              <w:rPr>
                <w:rFonts w:ascii="Times New Roman" w:eastAsia="Times New Roman" w:hAnsi="Times New Roman" w:cs="Times New Roman"/>
                <w:sz w:val="24"/>
                <w:szCs w:val="24"/>
                <w:lang w:eastAsia="es-EC"/>
              </w:rPr>
              <w:br/>
              <w:t>PRIMEROS AUXILIOS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CULTURA FÍ</w:t>
            </w:r>
            <w:r w:rsidR="005B0BCC" w:rsidRPr="00311977">
              <w:rPr>
                <w:rFonts w:ascii="Times New Roman" w:eastAsia="Times New Roman" w:hAnsi="Times New Roman" w:cs="Times New Roman"/>
                <w:sz w:val="24"/>
                <w:szCs w:val="24"/>
                <w:lang w:eastAsia="es-EC"/>
              </w:rPr>
              <w:t>SICA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DEPORTES, RECREACIÓN, TERAPIA FÍSICA, NUTRICIÓN</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CULTURA FÍ</w:t>
            </w:r>
            <w:r w:rsidR="005B0BCC" w:rsidRPr="00311977">
              <w:rPr>
                <w:rFonts w:ascii="Times New Roman" w:eastAsia="Times New Roman" w:hAnsi="Times New Roman" w:cs="Times New Roman"/>
                <w:sz w:val="24"/>
                <w:szCs w:val="24"/>
                <w:lang w:eastAsia="es-EC"/>
              </w:rPr>
              <w:t>SICA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MEDICINA DEL DEPORTE, PRIMEROS AUXILIOS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777484"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CULTURA FÍ</w:t>
            </w:r>
            <w:r w:rsidR="005B0BCC" w:rsidRPr="00311977">
              <w:rPr>
                <w:rFonts w:ascii="Times New Roman" w:eastAsia="Times New Roman" w:hAnsi="Times New Roman" w:cs="Times New Roman"/>
                <w:sz w:val="24"/>
                <w:szCs w:val="24"/>
                <w:lang w:eastAsia="es-EC"/>
              </w:rPr>
              <w:t>SICA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PRIMEROS AUXILIOS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FIL</w:t>
            </w:r>
            <w:r w:rsidR="00777484">
              <w:rPr>
                <w:rFonts w:ascii="Times New Roman" w:eastAsia="Times New Roman" w:hAnsi="Times New Roman" w:cs="Times New Roman"/>
                <w:sz w:val="24"/>
                <w:szCs w:val="24"/>
                <w:lang w:eastAsia="es-EC"/>
              </w:rPr>
              <w:t>OSOFÍ</w:t>
            </w:r>
            <w:r w:rsidRPr="00311977">
              <w:rPr>
                <w:rFonts w:ascii="Times New Roman" w:eastAsia="Times New Roman" w:hAnsi="Times New Roman" w:cs="Times New Roman"/>
                <w:sz w:val="24"/>
                <w:szCs w:val="24"/>
                <w:lang w:eastAsia="es-EC"/>
              </w:rPr>
              <w:t xml:space="preserve">A, </w:t>
            </w:r>
            <w:r w:rsidR="00777484">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APLICACIÓN DE LAS TICS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lastRenderedPageBreak/>
              <w:t>FILOSOFÍ</w:t>
            </w:r>
            <w:r w:rsidR="005B0BCC"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005B0BCC"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INVESTIGACIÓN- ESTADÍSTICA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005B0BCC"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005B0BCC"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INVESTIGACIÓN ESTADÍSTICA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005B0BCC"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005B0BCC"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COMUNICACIÓN Y LENGUAJE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005B0BCC"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005B0BCC"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NIVELES DE LECTURA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005B0BCC"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005B0BCC"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CERTIFICACIONES INTERNACIONALES DE ENSEÑANZA Y COMPETENCIA DE LOS IDIOMAS EXTRANJEROS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005B0BCC" w:rsidRPr="00311977">
              <w:rPr>
                <w:rFonts w:ascii="Times New Roman" w:eastAsia="Times New Roman" w:hAnsi="Times New Roman" w:cs="Times New Roman"/>
                <w:sz w:val="24"/>
                <w:szCs w:val="24"/>
                <w:lang w:eastAsia="es-EC"/>
              </w:rPr>
              <w:t xml:space="preserve">A, LETRAS Y CIENCIAS </w:t>
            </w:r>
            <w:r>
              <w:rPr>
                <w:rFonts w:ascii="Times New Roman" w:eastAsia="Times New Roman" w:hAnsi="Times New Roman" w:cs="Times New Roman"/>
                <w:sz w:val="24"/>
                <w:szCs w:val="24"/>
                <w:lang w:eastAsia="es-EC"/>
              </w:rPr>
              <w:t>DE LA EDUCACIÓ</w:t>
            </w:r>
            <w:r w:rsidR="005B0BCC"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COMUNICACIÓN ORAL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005B0BCC"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005B0BCC"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METODOLOGÍA EN E.S.</w:t>
            </w:r>
            <w:r w:rsidRPr="00311977">
              <w:rPr>
                <w:rFonts w:ascii="Times New Roman" w:eastAsia="Times New Roman" w:hAnsi="Times New Roman" w:cs="Times New Roman"/>
                <w:sz w:val="24"/>
                <w:szCs w:val="24"/>
                <w:lang w:eastAsia="es-EC"/>
              </w:rPr>
              <w:br/>
              <w:t>EVALUACIÓN DEL PEA EN E.S.</w:t>
            </w:r>
            <w:r w:rsidRPr="00311977">
              <w:rPr>
                <w:rFonts w:ascii="Times New Roman" w:eastAsia="Times New Roman" w:hAnsi="Times New Roman" w:cs="Times New Roman"/>
                <w:sz w:val="24"/>
                <w:szCs w:val="24"/>
                <w:lang w:eastAsia="es-EC"/>
              </w:rPr>
              <w:br/>
              <w:t>PROYECTOS SOCIALES EN E.S.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005B0BCC"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005B0BCC"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METODOLÓGIA DE APRENDIZAJE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B26C02">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 xml:space="preserve">N </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CERTIFICACIONES INTERNACIONALES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DESARROLLO DE LA COMUNICACIÓN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COMUNIDAD DE APRENDIZAJE</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APROVECHAMIENTO DE RECURSOS TURISTICOS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LA ÉTICA EN EL DESARROLLO PROFESIONAL </w:t>
            </w:r>
            <w:r w:rsidRPr="00311977">
              <w:rPr>
                <w:rFonts w:ascii="Times New Roman" w:eastAsia="Times New Roman" w:hAnsi="Times New Roman" w:cs="Times New Roman"/>
                <w:sz w:val="24"/>
                <w:szCs w:val="24"/>
                <w:lang w:eastAsia="es-EC"/>
              </w:rPr>
              <w:br/>
              <w:t>APLICABILIDAD DEL CÓDIGO DE ÉTICA DE LA UCE</w:t>
            </w:r>
            <w:r w:rsidRPr="00311977">
              <w:rPr>
                <w:rFonts w:ascii="Times New Roman" w:eastAsia="Times New Roman" w:hAnsi="Times New Roman" w:cs="Times New Roman"/>
                <w:sz w:val="24"/>
                <w:szCs w:val="24"/>
                <w:lang w:eastAsia="es-EC"/>
              </w:rPr>
              <w:br/>
              <w:t>RELACIONES HUMANAS</w:t>
            </w:r>
            <w:r w:rsidRPr="00311977">
              <w:rPr>
                <w:rFonts w:ascii="Times New Roman" w:eastAsia="Times New Roman" w:hAnsi="Times New Roman" w:cs="Times New Roman"/>
                <w:sz w:val="24"/>
                <w:szCs w:val="24"/>
                <w:lang w:eastAsia="es-EC"/>
              </w:rPr>
              <w:br/>
              <w:t>COMUNICACIÓN  HUMANA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IMPACTO AMBIENTALES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RELACIONES HUMANAS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MANEJO DE LA TICS</w:t>
            </w:r>
            <w:r w:rsidRPr="00311977">
              <w:rPr>
                <w:rFonts w:ascii="Times New Roman" w:eastAsia="Times New Roman" w:hAnsi="Times New Roman" w:cs="Times New Roman"/>
                <w:sz w:val="24"/>
                <w:szCs w:val="24"/>
                <w:lang w:eastAsia="es-EC"/>
              </w:rPr>
              <w:br/>
              <w:t>DISEÑO DE INVESTIGACIÓN ORACIÓN (CUALITATIVAS)</w:t>
            </w:r>
            <w:r w:rsidRPr="00311977">
              <w:rPr>
                <w:rFonts w:ascii="Times New Roman" w:eastAsia="Times New Roman" w:hAnsi="Times New Roman" w:cs="Times New Roman"/>
                <w:sz w:val="24"/>
                <w:szCs w:val="24"/>
                <w:lang w:eastAsia="es-EC"/>
              </w:rPr>
              <w:br/>
            </w:r>
            <w:r w:rsidRPr="00311977">
              <w:rPr>
                <w:rFonts w:ascii="Times New Roman" w:eastAsia="Times New Roman" w:hAnsi="Times New Roman" w:cs="Times New Roman"/>
                <w:sz w:val="24"/>
                <w:szCs w:val="24"/>
                <w:lang w:eastAsia="es-EC"/>
              </w:rPr>
              <w:lastRenderedPageBreak/>
              <w:t xml:space="preserve">APLICACIÓN DE LA INVESTIGACIÓN EN VINCULACIÓN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lastRenderedPageBreak/>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GERENCIA TURISTICA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PROYECTOS CULTURALES</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PROYECTOS EDUCATIVOS</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RELACIONES HUMANAS</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ESTADISTICA</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SOFTWARE APLICADO A LA ESTADÍSTICA Y MATEMÁTICA</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ACTUALIZACIONES DE ESTRATEGIAS Y TÉCNICAS DE APRENDIZAJE</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INNOVACIÓN EDUCATIVA</w:t>
            </w:r>
            <w:r w:rsidRPr="00311977">
              <w:rPr>
                <w:rFonts w:ascii="Times New Roman" w:eastAsia="Times New Roman" w:hAnsi="Times New Roman" w:cs="Times New Roman"/>
                <w:sz w:val="24"/>
                <w:szCs w:val="24"/>
                <w:lang w:eastAsia="es-EC"/>
              </w:rPr>
              <w:br/>
              <w:t>NIVELES DE LECTURA</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POLITICAS ORIENTADAS AL MANEJO ECONÓMICO</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MANEJO  DE LAS POLITICAS ECONÓMICAS</w:t>
            </w:r>
            <w:r w:rsidRPr="00311977">
              <w:rPr>
                <w:rFonts w:ascii="Times New Roman" w:eastAsia="Times New Roman" w:hAnsi="Times New Roman" w:cs="Times New Roman"/>
                <w:sz w:val="24"/>
                <w:szCs w:val="24"/>
                <w:lang w:eastAsia="es-EC"/>
              </w:rPr>
              <w:br/>
              <w:t>LEGISLACION ECONOMICA</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DIALECTICO PARA LA ENSEÑANZA DEL INGLES</w:t>
            </w:r>
            <w:r w:rsidRPr="00311977">
              <w:rPr>
                <w:rFonts w:ascii="Times New Roman" w:eastAsia="Times New Roman" w:hAnsi="Times New Roman" w:cs="Times New Roman"/>
                <w:sz w:val="24"/>
                <w:szCs w:val="24"/>
                <w:lang w:eastAsia="es-EC"/>
              </w:rPr>
              <w:br/>
              <w:t>INVESTIGACION EDUCATIVA CUALITATIVA Y CUANTITATIVA</w:t>
            </w:r>
            <w:r w:rsidRPr="00311977">
              <w:rPr>
                <w:rFonts w:ascii="Times New Roman" w:eastAsia="Times New Roman" w:hAnsi="Times New Roman" w:cs="Times New Roman"/>
                <w:sz w:val="24"/>
                <w:szCs w:val="24"/>
                <w:lang w:eastAsia="es-EC"/>
              </w:rPr>
              <w:br/>
              <w:t>INNOVACION DE PROCESOS EDUCATIVOS</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PROCESO DE APRENDIZAJES</w:t>
            </w:r>
            <w:r w:rsidRPr="00311977">
              <w:rPr>
                <w:rFonts w:ascii="Times New Roman" w:eastAsia="Times New Roman" w:hAnsi="Times New Roman" w:cs="Times New Roman"/>
                <w:sz w:val="24"/>
                <w:szCs w:val="24"/>
                <w:lang w:eastAsia="es-EC"/>
              </w:rPr>
              <w:br/>
              <w:t>METODOLOGÍAS INTERCULTURALES DE APRENDIZAJE</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ACTUALIZACIÓN AL AJUSTE CURRICULAR 2016</w:t>
            </w:r>
            <w:r w:rsidRPr="00311977">
              <w:rPr>
                <w:rFonts w:ascii="Times New Roman" w:eastAsia="Times New Roman" w:hAnsi="Times New Roman" w:cs="Times New Roman"/>
                <w:sz w:val="24"/>
                <w:szCs w:val="24"/>
                <w:lang w:eastAsia="es-EC"/>
              </w:rPr>
              <w:br/>
              <w:t>TÉCNICAS ACTIVAS DE APRENDIZAJE</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POLÍTICA PUBLICA</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GESTIÓN DE VINCULACIÓN</w:t>
            </w:r>
            <w:r w:rsidRPr="00311977">
              <w:rPr>
                <w:rFonts w:ascii="Times New Roman" w:eastAsia="Times New Roman" w:hAnsi="Times New Roman" w:cs="Times New Roman"/>
                <w:sz w:val="24"/>
                <w:szCs w:val="24"/>
                <w:lang w:eastAsia="es-EC"/>
              </w:rPr>
              <w:br/>
              <w:t>POLÍTICA PÚBLICA</w:t>
            </w:r>
            <w:r w:rsidRPr="00311977">
              <w:rPr>
                <w:rFonts w:ascii="Times New Roman" w:eastAsia="Times New Roman" w:hAnsi="Times New Roman" w:cs="Times New Roman"/>
                <w:sz w:val="24"/>
                <w:szCs w:val="24"/>
                <w:lang w:eastAsia="es-EC"/>
              </w:rPr>
              <w:br/>
              <w:t>FILOSOFÍA EN EDUCACIÓN SUPERIOR</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AMBIENTALES, DIRIGIDOS A PROYECTOS</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GESTIÓN DE CALIDAD (ISO)</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lastRenderedPageBreak/>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PEDAGOGIA APLICADA A LA TECNOLOGIA AMBIENTAL</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NEUROPSICOPEDAGOGÍA</w:t>
            </w:r>
            <w:r w:rsidRPr="00311977">
              <w:rPr>
                <w:rFonts w:ascii="Times New Roman" w:eastAsia="Times New Roman" w:hAnsi="Times New Roman" w:cs="Times New Roman"/>
                <w:sz w:val="24"/>
                <w:szCs w:val="24"/>
                <w:lang w:eastAsia="es-EC"/>
              </w:rPr>
              <w:br/>
              <w:t xml:space="preserve">INVESTIGACIÓN ACCIÓN </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METODOLOGIA PEDAGOGIA DE LAS CIENCIAS DE LA EDUCACION APLICADAS AL MEDIO AMBIENTE</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NEUROPSICOLOGÍA</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INVESTIGACIÓN</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NEURODIDACTICA</w:t>
            </w:r>
            <w:r w:rsidRPr="00311977">
              <w:rPr>
                <w:rFonts w:ascii="Times New Roman" w:eastAsia="Times New Roman" w:hAnsi="Times New Roman" w:cs="Times New Roman"/>
                <w:sz w:val="24"/>
                <w:szCs w:val="24"/>
                <w:lang w:eastAsia="es-EC"/>
              </w:rPr>
              <w:br/>
              <w:t>FL</w:t>
            </w:r>
            <w:r w:rsidR="00B26C02">
              <w:rPr>
                <w:rFonts w:ascii="Times New Roman" w:eastAsia="Times New Roman" w:hAnsi="Times New Roman" w:cs="Times New Roman"/>
                <w:sz w:val="24"/>
                <w:szCs w:val="24"/>
                <w:lang w:eastAsia="es-EC"/>
              </w:rPr>
              <w:t>IPPED CLASSROM</w:t>
            </w:r>
            <w:r w:rsidR="00B26C02">
              <w:rPr>
                <w:rFonts w:ascii="Times New Roman" w:eastAsia="Times New Roman" w:hAnsi="Times New Roman" w:cs="Times New Roman"/>
                <w:sz w:val="24"/>
                <w:szCs w:val="24"/>
                <w:lang w:eastAsia="es-EC"/>
              </w:rPr>
              <w:br/>
              <w:t>INNOVACIÓN CIENTÍ</w:t>
            </w:r>
            <w:r w:rsidRPr="00311977">
              <w:rPr>
                <w:rFonts w:ascii="Times New Roman" w:eastAsia="Times New Roman" w:hAnsi="Times New Roman" w:cs="Times New Roman"/>
                <w:sz w:val="24"/>
                <w:szCs w:val="24"/>
                <w:lang w:eastAsia="es-EC"/>
              </w:rPr>
              <w:t>FICA</w:t>
            </w:r>
            <w:r w:rsidRPr="00311977">
              <w:rPr>
                <w:rFonts w:ascii="Times New Roman" w:eastAsia="Times New Roman" w:hAnsi="Times New Roman" w:cs="Times New Roman"/>
                <w:sz w:val="24"/>
                <w:szCs w:val="24"/>
                <w:lang w:eastAsia="es-EC"/>
              </w:rPr>
              <w:br/>
              <w:t>TENDENCIAS EDUCATIVAS</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FILOSOFÍ</w:t>
            </w:r>
            <w:r w:rsidRPr="00311977">
              <w:rPr>
                <w:rFonts w:ascii="Times New Roman" w:eastAsia="Times New Roman" w:hAnsi="Times New Roman" w:cs="Times New Roman"/>
                <w:sz w:val="24"/>
                <w:szCs w:val="24"/>
                <w:lang w:eastAsia="es-EC"/>
              </w:rPr>
              <w:t xml:space="preserve">A, </w:t>
            </w:r>
            <w:r>
              <w:rPr>
                <w:rFonts w:ascii="Times New Roman" w:eastAsia="Times New Roman" w:hAnsi="Times New Roman" w:cs="Times New Roman"/>
                <w:sz w:val="24"/>
                <w:szCs w:val="24"/>
                <w:lang w:eastAsia="es-EC"/>
              </w:rPr>
              <w:t>LETRAS Y CIENCIAS DE LA EDUCACIÓ</w:t>
            </w:r>
            <w:r w:rsidRPr="00311977">
              <w:rPr>
                <w:rFonts w:ascii="Times New Roman" w:eastAsia="Times New Roman" w:hAnsi="Times New Roman" w:cs="Times New Roman"/>
                <w:sz w:val="24"/>
                <w:szCs w:val="24"/>
                <w:lang w:eastAsia="es-EC"/>
              </w:rPr>
              <w:t>N</w:t>
            </w:r>
          </w:p>
        </w:tc>
        <w:tc>
          <w:tcPr>
            <w:tcW w:w="5811"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INVESTIGACIÓN Y ANÁ</w:t>
            </w:r>
            <w:r w:rsidR="005B0BCC" w:rsidRPr="00311977">
              <w:rPr>
                <w:rFonts w:ascii="Times New Roman" w:eastAsia="Times New Roman" w:hAnsi="Times New Roman" w:cs="Times New Roman"/>
                <w:sz w:val="24"/>
                <w:szCs w:val="24"/>
                <w:lang w:eastAsia="es-EC"/>
              </w:rPr>
              <w:t>LISIS DE DATOS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005B0BCC"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FORMULACIÓ</w:t>
            </w:r>
            <w:r w:rsidR="005B0BCC" w:rsidRPr="00311977">
              <w:rPr>
                <w:rFonts w:ascii="Times New Roman" w:eastAsia="Times New Roman" w:hAnsi="Times New Roman" w:cs="Times New Roman"/>
                <w:sz w:val="24"/>
                <w:szCs w:val="24"/>
                <w:lang w:eastAsia="es-EC"/>
              </w:rPr>
              <w:t xml:space="preserve">N DE </w:t>
            </w:r>
            <w:r>
              <w:rPr>
                <w:rFonts w:ascii="Times New Roman" w:eastAsia="Times New Roman" w:hAnsi="Times New Roman" w:cs="Times New Roman"/>
                <w:sz w:val="24"/>
                <w:szCs w:val="24"/>
                <w:lang w:eastAsia="es-EC"/>
              </w:rPr>
              <w:t>PROYECTOS</w:t>
            </w:r>
            <w:r>
              <w:rPr>
                <w:rFonts w:ascii="Times New Roman" w:eastAsia="Times New Roman" w:hAnsi="Times New Roman" w:cs="Times New Roman"/>
                <w:sz w:val="24"/>
                <w:szCs w:val="24"/>
                <w:lang w:eastAsia="es-EC"/>
              </w:rPr>
              <w:br/>
              <w:t>SEGUIMINTO Y EVALIACIÓ</w:t>
            </w:r>
            <w:r w:rsidR="005B0BCC" w:rsidRPr="00311977">
              <w:rPr>
                <w:rFonts w:ascii="Times New Roman" w:eastAsia="Times New Roman" w:hAnsi="Times New Roman" w:cs="Times New Roman"/>
                <w:sz w:val="24"/>
                <w:szCs w:val="24"/>
                <w:lang w:eastAsia="es-EC"/>
              </w:rPr>
              <w:t xml:space="preserve">N DE PROYECTOS </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ACTUALIZACION DE DOCENCIA</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INFORMATICA FORENCE </w:t>
            </w:r>
            <w:r w:rsidRPr="00311977">
              <w:rPr>
                <w:rFonts w:ascii="Times New Roman" w:eastAsia="Times New Roman" w:hAnsi="Times New Roman" w:cs="Times New Roman"/>
                <w:sz w:val="24"/>
                <w:szCs w:val="24"/>
                <w:lang w:eastAsia="es-EC"/>
              </w:rPr>
              <w:br/>
              <w:t>HACKING ETICO</w:t>
            </w:r>
            <w:r w:rsidRPr="00311977">
              <w:rPr>
                <w:rFonts w:ascii="Times New Roman" w:eastAsia="Times New Roman" w:hAnsi="Times New Roman" w:cs="Times New Roman"/>
                <w:sz w:val="24"/>
                <w:szCs w:val="24"/>
                <w:lang w:eastAsia="es-EC"/>
              </w:rPr>
              <w:br/>
              <w:t xml:space="preserve">SEGURIDAD DE LA INFORMACION </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PMI</w:t>
            </w:r>
            <w:r w:rsidRPr="00311977">
              <w:rPr>
                <w:rFonts w:ascii="Times New Roman" w:eastAsia="Times New Roman" w:hAnsi="Times New Roman" w:cs="Times New Roman"/>
                <w:sz w:val="24"/>
                <w:szCs w:val="24"/>
                <w:lang w:eastAsia="es-EC"/>
              </w:rPr>
              <w:br/>
              <w:t>INTELIGENCIA EN LA UNIVERSIDAD</w:t>
            </w:r>
            <w:r w:rsidRPr="00311977">
              <w:rPr>
                <w:rFonts w:ascii="Times New Roman" w:eastAsia="Times New Roman" w:hAnsi="Times New Roman" w:cs="Times New Roman"/>
                <w:sz w:val="24"/>
                <w:szCs w:val="24"/>
                <w:lang w:eastAsia="es-EC"/>
              </w:rPr>
              <w:br/>
              <w:t xml:space="preserve">TIC EN EDUCACION SUPERIOR </w:t>
            </w:r>
            <w:r w:rsidRPr="00311977">
              <w:rPr>
                <w:rFonts w:ascii="Times New Roman" w:eastAsia="Times New Roman" w:hAnsi="Times New Roman" w:cs="Times New Roman"/>
                <w:sz w:val="24"/>
                <w:szCs w:val="24"/>
                <w:lang w:eastAsia="es-EC"/>
              </w:rPr>
              <w:br/>
              <w:t xml:space="preserve">MENEJO DE RELACION CON LOS CLIENTES EN EDUCACION SUPERIOR </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CURSO DE INTERFACE DE USUARIO </w:t>
            </w:r>
            <w:r w:rsidRPr="00311977">
              <w:rPr>
                <w:rFonts w:ascii="Times New Roman" w:eastAsia="Times New Roman" w:hAnsi="Times New Roman" w:cs="Times New Roman"/>
                <w:sz w:val="24"/>
                <w:szCs w:val="24"/>
                <w:lang w:eastAsia="es-EC"/>
              </w:rPr>
              <w:br/>
              <w:t>CURSO DE MATLAB</w:t>
            </w:r>
            <w:r w:rsidRPr="00311977">
              <w:rPr>
                <w:rFonts w:ascii="Times New Roman" w:eastAsia="Times New Roman" w:hAnsi="Times New Roman" w:cs="Times New Roman"/>
                <w:sz w:val="24"/>
                <w:szCs w:val="24"/>
                <w:lang w:eastAsia="es-EC"/>
              </w:rPr>
              <w:br/>
              <w:t>CURSO DE R</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INTELIGENCIA DE NEGOCIOS </w:t>
            </w:r>
            <w:r w:rsidRPr="00311977">
              <w:rPr>
                <w:rFonts w:ascii="Times New Roman" w:eastAsia="Times New Roman" w:hAnsi="Times New Roman" w:cs="Times New Roman"/>
                <w:sz w:val="24"/>
                <w:szCs w:val="24"/>
                <w:lang w:eastAsia="es-EC"/>
              </w:rPr>
              <w:br/>
              <w:t>BIG DATA</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AUTOMATIZACIÓ</w:t>
            </w:r>
            <w:r w:rsidR="005B0BCC" w:rsidRPr="00311977">
              <w:rPr>
                <w:rFonts w:ascii="Times New Roman" w:eastAsia="Times New Roman" w:hAnsi="Times New Roman" w:cs="Times New Roman"/>
                <w:sz w:val="24"/>
                <w:szCs w:val="24"/>
                <w:lang w:eastAsia="es-EC"/>
              </w:rPr>
              <w:t>N</w:t>
            </w:r>
            <w:r w:rsidR="005B0BCC" w:rsidRPr="00311977">
              <w:rPr>
                <w:rFonts w:ascii="Times New Roman" w:eastAsia="Times New Roman" w:hAnsi="Times New Roman" w:cs="Times New Roman"/>
                <w:sz w:val="24"/>
                <w:szCs w:val="24"/>
                <w:lang w:eastAsia="es-EC"/>
              </w:rPr>
              <w:br/>
              <w:t xml:space="preserve">HERRAMIENTAS DE DISEÑO INDUSTRIAL </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DESARROLLO DE INTERFACES DIGITALES Y EXPERIENCIA DE USUA</w:t>
            </w:r>
            <w:r w:rsidR="00B26C02">
              <w:rPr>
                <w:rFonts w:ascii="Times New Roman" w:eastAsia="Times New Roman" w:hAnsi="Times New Roman" w:cs="Times New Roman"/>
                <w:sz w:val="24"/>
                <w:szCs w:val="24"/>
                <w:lang w:eastAsia="es-EC"/>
              </w:rPr>
              <w:t>RIO</w:t>
            </w:r>
            <w:r w:rsidR="00B26C02">
              <w:rPr>
                <w:rFonts w:ascii="Times New Roman" w:eastAsia="Times New Roman" w:hAnsi="Times New Roman" w:cs="Times New Roman"/>
                <w:sz w:val="24"/>
                <w:szCs w:val="24"/>
                <w:lang w:eastAsia="es-EC"/>
              </w:rPr>
              <w:br/>
              <w:t>GESTION DE APLICACIONES Y MÉ</w:t>
            </w:r>
            <w:r w:rsidRPr="00311977">
              <w:rPr>
                <w:rFonts w:ascii="Times New Roman" w:eastAsia="Times New Roman" w:hAnsi="Times New Roman" w:cs="Times New Roman"/>
                <w:sz w:val="24"/>
                <w:szCs w:val="24"/>
                <w:lang w:eastAsia="es-EC"/>
              </w:rPr>
              <w:t>TODOS DIGITALES EN ENTORNOS PRODUCTIVOS</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lastRenderedPageBreak/>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NUEVAS HERR</w:t>
            </w:r>
            <w:r w:rsidR="00B26C02">
              <w:rPr>
                <w:rFonts w:ascii="Times New Roman" w:eastAsia="Times New Roman" w:hAnsi="Times New Roman" w:cs="Times New Roman"/>
                <w:sz w:val="24"/>
                <w:szCs w:val="24"/>
                <w:lang w:eastAsia="es-EC"/>
              </w:rPr>
              <w:t>AMIENTAS INFORMÁTICAS</w:t>
            </w:r>
            <w:r w:rsidR="00B26C02">
              <w:rPr>
                <w:rFonts w:ascii="Times New Roman" w:eastAsia="Times New Roman" w:hAnsi="Times New Roman" w:cs="Times New Roman"/>
                <w:sz w:val="24"/>
                <w:szCs w:val="24"/>
                <w:lang w:eastAsia="es-EC"/>
              </w:rPr>
              <w:br/>
              <w:t>TECNOLOGÍ</w:t>
            </w:r>
            <w:r w:rsidRPr="00311977">
              <w:rPr>
                <w:rFonts w:ascii="Times New Roman" w:eastAsia="Times New Roman" w:hAnsi="Times New Roman" w:cs="Times New Roman"/>
                <w:sz w:val="24"/>
                <w:szCs w:val="24"/>
                <w:lang w:eastAsia="es-EC"/>
              </w:rPr>
              <w:t xml:space="preserve">A APLICADA A LA DOCENCIA </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EN GEOLOGÍA, MINAS, PETRÓ</w:t>
            </w:r>
            <w:r w:rsidR="005B0BCC" w:rsidRPr="00311977">
              <w:rPr>
                <w:rFonts w:ascii="Times New Roman" w:eastAsia="Times New Roman" w:hAnsi="Times New Roman" w:cs="Times New Roman"/>
                <w:sz w:val="24"/>
                <w:szCs w:val="24"/>
                <w:lang w:eastAsia="es-EC"/>
              </w:rPr>
              <w:t>LEOS Y AMBIENTAL</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DISEÑO DE PROYECTOS DE INVESTIGACI</w:t>
            </w:r>
            <w:r w:rsidR="00B26C02">
              <w:rPr>
                <w:rFonts w:ascii="Times New Roman" w:eastAsia="Times New Roman" w:hAnsi="Times New Roman" w:cs="Times New Roman"/>
                <w:sz w:val="24"/>
                <w:szCs w:val="24"/>
                <w:lang w:eastAsia="es-EC"/>
              </w:rPr>
              <w:t>ÓN</w:t>
            </w:r>
            <w:r w:rsidR="00B26C02">
              <w:rPr>
                <w:rFonts w:ascii="Times New Roman" w:eastAsia="Times New Roman" w:hAnsi="Times New Roman" w:cs="Times New Roman"/>
                <w:sz w:val="24"/>
                <w:szCs w:val="24"/>
                <w:lang w:eastAsia="es-EC"/>
              </w:rPr>
              <w:br/>
              <w:t>MANEJO DE LAS TIC</w:t>
            </w:r>
            <w:r w:rsidR="00B26C02">
              <w:rPr>
                <w:rFonts w:ascii="Times New Roman" w:eastAsia="Times New Roman" w:hAnsi="Times New Roman" w:cs="Times New Roman"/>
                <w:sz w:val="24"/>
                <w:szCs w:val="24"/>
                <w:lang w:eastAsia="es-EC"/>
              </w:rPr>
              <w:br/>
              <w:t>COMUNICACIÓN CIENTÍ</w:t>
            </w:r>
            <w:r w:rsidRPr="00311977">
              <w:rPr>
                <w:rFonts w:ascii="Times New Roman" w:eastAsia="Times New Roman" w:hAnsi="Times New Roman" w:cs="Times New Roman"/>
                <w:sz w:val="24"/>
                <w:szCs w:val="24"/>
                <w:lang w:eastAsia="es-EC"/>
              </w:rPr>
              <w:t>FICA Y ORATORIA</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Tratamientos avanzados de agua</w:t>
            </w:r>
            <w:r w:rsidRPr="00311977">
              <w:rPr>
                <w:rFonts w:ascii="Times New Roman" w:eastAsia="Times New Roman" w:hAnsi="Times New Roman" w:cs="Times New Roman"/>
                <w:sz w:val="24"/>
                <w:szCs w:val="24"/>
                <w:lang w:eastAsia="es-EC"/>
              </w:rPr>
              <w:br/>
              <w:t>Tecnologías de reciclaje</w:t>
            </w:r>
            <w:r w:rsidRPr="00311977">
              <w:rPr>
                <w:rFonts w:ascii="Times New Roman" w:eastAsia="Times New Roman" w:hAnsi="Times New Roman" w:cs="Times New Roman"/>
                <w:sz w:val="24"/>
                <w:szCs w:val="24"/>
                <w:lang w:eastAsia="es-EC"/>
              </w:rPr>
              <w:br/>
              <w:t>Software de programación</w:t>
            </w:r>
            <w:r w:rsidRPr="00311977">
              <w:rPr>
                <w:rFonts w:ascii="Times New Roman" w:eastAsia="Times New Roman" w:hAnsi="Times New Roman" w:cs="Times New Roman"/>
                <w:sz w:val="24"/>
                <w:szCs w:val="24"/>
                <w:lang w:eastAsia="es-EC"/>
              </w:rPr>
              <w:br/>
              <w:t>Química ambiental avanzada</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AUDITOR INTERNO EN SISTEMAS INTEGRADOS DE GESTIÓN</w:t>
            </w:r>
            <w:r w:rsidRPr="00311977">
              <w:rPr>
                <w:rFonts w:ascii="Times New Roman" w:eastAsia="Times New Roman" w:hAnsi="Times New Roman" w:cs="Times New Roman"/>
                <w:sz w:val="24"/>
                <w:szCs w:val="24"/>
                <w:lang w:eastAsia="es-EC"/>
              </w:rPr>
              <w:br/>
              <w:t>ISO 14000</w:t>
            </w:r>
            <w:r w:rsidRPr="00311977">
              <w:rPr>
                <w:rFonts w:ascii="Times New Roman" w:eastAsia="Times New Roman" w:hAnsi="Times New Roman" w:cs="Times New Roman"/>
                <w:sz w:val="24"/>
                <w:szCs w:val="24"/>
                <w:lang w:eastAsia="es-EC"/>
              </w:rPr>
              <w:br/>
              <w:t>ABSORCIÓN ATÓMICA</w:t>
            </w:r>
            <w:r w:rsidRPr="00311977">
              <w:rPr>
                <w:rFonts w:ascii="Times New Roman" w:eastAsia="Times New Roman" w:hAnsi="Times New Roman" w:cs="Times New Roman"/>
                <w:sz w:val="24"/>
                <w:szCs w:val="24"/>
                <w:lang w:eastAsia="es-EC"/>
              </w:rPr>
              <w:br/>
              <w:t>ISO 9001</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LOS SELECCIONADOS</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APLICACIÓN TICS</w:t>
            </w:r>
            <w:r w:rsidRPr="00311977">
              <w:rPr>
                <w:rFonts w:ascii="Times New Roman" w:eastAsia="Times New Roman" w:hAnsi="Times New Roman" w:cs="Times New Roman"/>
                <w:sz w:val="24"/>
                <w:szCs w:val="24"/>
                <w:lang w:eastAsia="es-EC"/>
              </w:rPr>
              <w:br/>
              <w:t>DISEÑO PROYECTOS</w:t>
            </w:r>
            <w:r w:rsidRPr="00311977">
              <w:rPr>
                <w:rFonts w:ascii="Times New Roman" w:eastAsia="Times New Roman" w:hAnsi="Times New Roman" w:cs="Times New Roman"/>
                <w:sz w:val="24"/>
                <w:szCs w:val="24"/>
                <w:lang w:eastAsia="es-EC"/>
              </w:rPr>
              <w:br/>
              <w:t>PROYECTOS INNOVADORES</w:t>
            </w:r>
            <w:r w:rsidRPr="00311977">
              <w:rPr>
                <w:rFonts w:ascii="Times New Roman" w:eastAsia="Times New Roman" w:hAnsi="Times New Roman" w:cs="Times New Roman"/>
                <w:sz w:val="24"/>
                <w:szCs w:val="24"/>
                <w:lang w:eastAsia="es-EC"/>
              </w:rPr>
              <w:br/>
              <w:t>EVALUACIÓN IMPACTO DE PROYECTOS</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METODOLOGÍA DE INVESTIGACIÓN CIENTÍFICA</w:t>
            </w:r>
            <w:r w:rsidRPr="00311977">
              <w:rPr>
                <w:rFonts w:ascii="Times New Roman" w:eastAsia="Times New Roman" w:hAnsi="Times New Roman" w:cs="Times New Roman"/>
                <w:sz w:val="24"/>
                <w:szCs w:val="24"/>
                <w:lang w:eastAsia="es-EC"/>
              </w:rPr>
              <w:br/>
              <w:t>HERRAMIENTAS ESTADÍSTICAS APLICADAS</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DESARROLLO DE PROYECTOS DE INVESTIGACIÓN DEL DESARROLLO AMBIENTAL</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TRATAMIENTO DE AGUAS Y DESECHOS</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CIENCIAS FÍSICAS Y MATEMÁ</w:t>
            </w:r>
            <w:r w:rsidRPr="00311977">
              <w:rPr>
                <w:rFonts w:ascii="Times New Roman" w:eastAsia="Times New Roman" w:hAnsi="Times New Roman" w:cs="Times New Roman"/>
                <w:sz w:val="24"/>
                <w:szCs w:val="24"/>
                <w:lang w:eastAsia="es-EC"/>
              </w:rPr>
              <w:t>TICA</w:t>
            </w:r>
          </w:p>
        </w:tc>
        <w:tc>
          <w:tcPr>
            <w:tcW w:w="5811"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DISEÑO DE PROCESOS QUÍMICOS - QUÍMICA ORGÁNICA - QUÍMICA Í</w:t>
            </w:r>
            <w:r w:rsidR="005B0BCC" w:rsidRPr="00311977">
              <w:rPr>
                <w:rFonts w:ascii="Times New Roman" w:eastAsia="Times New Roman" w:hAnsi="Times New Roman" w:cs="Times New Roman"/>
                <w:sz w:val="24"/>
                <w:szCs w:val="24"/>
                <w:lang w:eastAsia="es-EC"/>
              </w:rPr>
              <w:t>ISICA AVANZADA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QUÍ</w:t>
            </w:r>
            <w:r w:rsidR="005B0BCC" w:rsidRPr="00311977">
              <w:rPr>
                <w:rFonts w:ascii="Times New Roman" w:eastAsia="Times New Roman" w:hAnsi="Times New Roman" w:cs="Times New Roman"/>
                <w:sz w:val="24"/>
                <w:szCs w:val="24"/>
                <w:lang w:eastAsia="es-EC"/>
              </w:rPr>
              <w:t>MICA</w:t>
            </w:r>
          </w:p>
        </w:tc>
        <w:tc>
          <w:tcPr>
            <w:tcW w:w="5811"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DISEÑO DE PROCESOS QUÍMICOS- GESTIÓN AMBIENTAL - QUÍMICA ORGÁ</w:t>
            </w:r>
            <w:r w:rsidR="005B0BCC" w:rsidRPr="00311977">
              <w:rPr>
                <w:rFonts w:ascii="Times New Roman" w:eastAsia="Times New Roman" w:hAnsi="Times New Roman" w:cs="Times New Roman"/>
                <w:sz w:val="24"/>
                <w:szCs w:val="24"/>
                <w:lang w:eastAsia="es-EC"/>
              </w:rPr>
              <w:t>NICA</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QUÍ</w:t>
            </w:r>
            <w:r w:rsidRPr="00311977">
              <w:rPr>
                <w:rFonts w:ascii="Times New Roman" w:eastAsia="Times New Roman" w:hAnsi="Times New Roman" w:cs="Times New Roman"/>
                <w:sz w:val="24"/>
                <w:szCs w:val="24"/>
                <w:lang w:eastAsia="es-EC"/>
              </w:rPr>
              <w:t>MICA</w:t>
            </w:r>
          </w:p>
        </w:tc>
        <w:tc>
          <w:tcPr>
            <w:tcW w:w="5811"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SIMULACIÓN DE PROCESOS QUÍ</w:t>
            </w:r>
            <w:r w:rsidR="005B0BCC" w:rsidRPr="00311977">
              <w:rPr>
                <w:rFonts w:ascii="Times New Roman" w:eastAsia="Times New Roman" w:hAnsi="Times New Roman" w:cs="Times New Roman"/>
                <w:sz w:val="24"/>
                <w:szCs w:val="24"/>
                <w:lang w:eastAsia="es-EC"/>
              </w:rPr>
              <w:t>MI</w:t>
            </w:r>
            <w:r>
              <w:rPr>
                <w:rFonts w:ascii="Times New Roman" w:eastAsia="Times New Roman" w:hAnsi="Times New Roman" w:cs="Times New Roman"/>
                <w:sz w:val="24"/>
                <w:szCs w:val="24"/>
                <w:lang w:eastAsia="es-EC"/>
              </w:rPr>
              <w:t>COS - ELECTROQUÍ</w:t>
            </w:r>
            <w:r w:rsidR="005B0BCC" w:rsidRPr="00311977">
              <w:rPr>
                <w:rFonts w:ascii="Times New Roman" w:eastAsia="Times New Roman" w:hAnsi="Times New Roman" w:cs="Times New Roman"/>
                <w:sz w:val="24"/>
                <w:szCs w:val="24"/>
                <w:lang w:eastAsia="es-EC"/>
              </w:rPr>
              <w:t>MICA</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QUÍ</w:t>
            </w:r>
            <w:r w:rsidRPr="00311977">
              <w:rPr>
                <w:rFonts w:ascii="Times New Roman" w:eastAsia="Times New Roman" w:hAnsi="Times New Roman" w:cs="Times New Roman"/>
                <w:sz w:val="24"/>
                <w:szCs w:val="24"/>
                <w:lang w:eastAsia="es-EC"/>
              </w:rPr>
              <w:t>MICA</w:t>
            </w:r>
          </w:p>
        </w:tc>
        <w:tc>
          <w:tcPr>
            <w:tcW w:w="5811"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QUÍMICA FÍ</w:t>
            </w:r>
            <w:r w:rsidR="005B0BCC" w:rsidRPr="00311977">
              <w:rPr>
                <w:rFonts w:ascii="Times New Roman" w:eastAsia="Times New Roman" w:hAnsi="Times New Roman" w:cs="Times New Roman"/>
                <w:sz w:val="24"/>
                <w:szCs w:val="24"/>
                <w:lang w:eastAsia="es-EC"/>
              </w:rPr>
              <w:t xml:space="preserve">SICA AVANZADA </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QUÍ</w:t>
            </w:r>
            <w:r w:rsidRPr="00311977">
              <w:rPr>
                <w:rFonts w:ascii="Times New Roman" w:eastAsia="Times New Roman" w:hAnsi="Times New Roman" w:cs="Times New Roman"/>
                <w:sz w:val="24"/>
                <w:szCs w:val="24"/>
                <w:lang w:eastAsia="es-EC"/>
              </w:rPr>
              <w:t>MICA</w:t>
            </w:r>
          </w:p>
        </w:tc>
        <w:tc>
          <w:tcPr>
            <w:tcW w:w="5811"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DISEÑO DE PROCESOS QUÍ</w:t>
            </w:r>
            <w:r w:rsidR="005B0BCC" w:rsidRPr="00311977">
              <w:rPr>
                <w:rFonts w:ascii="Times New Roman" w:eastAsia="Times New Roman" w:hAnsi="Times New Roman" w:cs="Times New Roman"/>
                <w:sz w:val="24"/>
                <w:szCs w:val="24"/>
                <w:lang w:eastAsia="es-EC"/>
              </w:rPr>
              <w:t>MICOS-TERMIDINAMICOS</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QUÍ</w:t>
            </w:r>
            <w:r w:rsidRPr="00311977">
              <w:rPr>
                <w:rFonts w:ascii="Times New Roman" w:eastAsia="Times New Roman" w:hAnsi="Times New Roman" w:cs="Times New Roman"/>
                <w:sz w:val="24"/>
                <w:szCs w:val="24"/>
                <w:lang w:eastAsia="es-EC"/>
              </w:rPr>
              <w:t>MICA</w:t>
            </w:r>
          </w:p>
        </w:tc>
        <w:tc>
          <w:tcPr>
            <w:tcW w:w="5811" w:type="dxa"/>
            <w:tcBorders>
              <w:top w:val="nil"/>
              <w:left w:val="nil"/>
              <w:bottom w:val="nil"/>
              <w:right w:val="nil"/>
            </w:tcBorders>
            <w:shd w:val="clear" w:color="auto" w:fill="auto"/>
            <w:noWrap/>
            <w:vAlign w:val="bottom"/>
            <w:hideMark/>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PROCESOS Y ANÁ</w:t>
            </w:r>
            <w:r w:rsidR="005B0BCC" w:rsidRPr="00311977">
              <w:rPr>
                <w:rFonts w:ascii="Times New Roman" w:eastAsia="Times New Roman" w:hAnsi="Times New Roman" w:cs="Times New Roman"/>
                <w:sz w:val="24"/>
                <w:szCs w:val="24"/>
                <w:lang w:eastAsia="es-EC"/>
              </w:rPr>
              <w:t xml:space="preserve">LISIS DE </w:t>
            </w:r>
            <w:r>
              <w:rPr>
                <w:rFonts w:ascii="Times New Roman" w:eastAsia="Times New Roman" w:hAnsi="Times New Roman" w:cs="Times New Roman"/>
                <w:sz w:val="24"/>
                <w:szCs w:val="24"/>
                <w:lang w:eastAsia="es-EC"/>
              </w:rPr>
              <w:t>DATOS AMBIENTALES - PROCESOS QUÍ</w:t>
            </w:r>
            <w:r w:rsidR="005B0BCC" w:rsidRPr="00311977">
              <w:rPr>
                <w:rFonts w:ascii="Times New Roman" w:eastAsia="Times New Roman" w:hAnsi="Times New Roman" w:cs="Times New Roman"/>
                <w:sz w:val="24"/>
                <w:szCs w:val="24"/>
                <w:lang w:eastAsia="es-EC"/>
              </w:rPr>
              <w:t xml:space="preserve">MICOS Y </w:t>
            </w:r>
            <w:r>
              <w:rPr>
                <w:rFonts w:ascii="Times New Roman" w:eastAsia="Times New Roman" w:hAnsi="Times New Roman" w:cs="Times New Roman"/>
                <w:sz w:val="24"/>
                <w:szCs w:val="24"/>
                <w:lang w:eastAsia="es-EC"/>
              </w:rPr>
              <w:t>PROCESAMIENTO DE ALIMENTOS - QUÍMICA FÍ</w:t>
            </w:r>
            <w:r w:rsidR="005B0BCC" w:rsidRPr="00311977">
              <w:rPr>
                <w:rFonts w:ascii="Times New Roman" w:eastAsia="Times New Roman" w:hAnsi="Times New Roman" w:cs="Times New Roman"/>
                <w:sz w:val="24"/>
                <w:szCs w:val="24"/>
                <w:lang w:eastAsia="es-EC"/>
              </w:rPr>
              <w:t>SICA AVANZADA</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QUÍ</w:t>
            </w:r>
            <w:r w:rsidRPr="00311977">
              <w:rPr>
                <w:rFonts w:ascii="Times New Roman" w:eastAsia="Times New Roman" w:hAnsi="Times New Roman" w:cs="Times New Roman"/>
                <w:sz w:val="24"/>
                <w:szCs w:val="24"/>
                <w:lang w:eastAsia="es-EC"/>
              </w:rPr>
              <w:t>MICA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 xml:space="preserve">RECICLADO DE MATERIALES Y ELIMINACIÓN DE RESIDUOS- MATERIALES POLÍMEROS Y </w:t>
            </w:r>
            <w:r w:rsidR="003808E3">
              <w:rPr>
                <w:rFonts w:ascii="Times New Roman" w:eastAsia="Times New Roman" w:hAnsi="Times New Roman" w:cs="Times New Roman"/>
                <w:sz w:val="24"/>
                <w:szCs w:val="24"/>
                <w:lang w:eastAsia="es-EC"/>
              </w:rPr>
              <w:t>COMPUESTOS- FÍSICA DEL ESTADO SÓ</w:t>
            </w:r>
            <w:r w:rsidRPr="00311977">
              <w:rPr>
                <w:rFonts w:ascii="Times New Roman" w:eastAsia="Times New Roman" w:hAnsi="Times New Roman" w:cs="Times New Roman"/>
                <w:sz w:val="24"/>
                <w:szCs w:val="24"/>
                <w:lang w:eastAsia="es-EC"/>
              </w:rPr>
              <w:t>LIDO- ELECTRIC</w:t>
            </w:r>
            <w:r w:rsidR="003808E3">
              <w:rPr>
                <w:rFonts w:ascii="Times New Roman" w:eastAsia="Times New Roman" w:hAnsi="Times New Roman" w:cs="Times New Roman"/>
                <w:sz w:val="24"/>
                <w:szCs w:val="24"/>
                <w:lang w:eastAsia="es-EC"/>
              </w:rPr>
              <w:t>IDAD PARA LA INGENIERÍ</w:t>
            </w:r>
            <w:r w:rsidRPr="00311977">
              <w:rPr>
                <w:rFonts w:ascii="Times New Roman" w:eastAsia="Times New Roman" w:hAnsi="Times New Roman" w:cs="Times New Roman"/>
                <w:sz w:val="24"/>
                <w:szCs w:val="24"/>
                <w:lang w:eastAsia="es-EC"/>
              </w:rPr>
              <w:t xml:space="preserve">A QUÍMICA </w:t>
            </w:r>
          </w:p>
        </w:tc>
      </w:tr>
      <w:tr w:rsidR="005B0BCC" w:rsidRPr="00311977" w:rsidTr="00B26C02">
        <w:trPr>
          <w:trHeight w:val="255"/>
        </w:trPr>
        <w:tc>
          <w:tcPr>
            <w:tcW w:w="2694" w:type="dxa"/>
            <w:tcBorders>
              <w:top w:val="nil"/>
              <w:left w:val="nil"/>
              <w:bottom w:val="nil"/>
              <w:right w:val="nil"/>
            </w:tcBorders>
            <w:shd w:val="clear" w:color="auto" w:fill="auto"/>
            <w:noWrap/>
            <w:vAlign w:val="bottom"/>
          </w:tcPr>
          <w:p w:rsidR="005B0BCC" w:rsidRPr="00311977" w:rsidRDefault="00B26C02"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INGENIERÍA QUÍ</w:t>
            </w:r>
            <w:r w:rsidRPr="00311977">
              <w:rPr>
                <w:rFonts w:ascii="Times New Roman" w:eastAsia="Times New Roman" w:hAnsi="Times New Roman" w:cs="Times New Roman"/>
                <w:sz w:val="24"/>
                <w:szCs w:val="24"/>
                <w:lang w:eastAsia="es-EC"/>
              </w:rPr>
              <w:t>MICA</w:t>
            </w:r>
          </w:p>
        </w:tc>
        <w:tc>
          <w:tcPr>
            <w:tcW w:w="5811" w:type="dxa"/>
            <w:tcBorders>
              <w:top w:val="nil"/>
              <w:left w:val="nil"/>
              <w:bottom w:val="nil"/>
              <w:right w:val="nil"/>
            </w:tcBorders>
            <w:shd w:val="clear" w:color="auto" w:fill="auto"/>
            <w:noWrap/>
            <w:vAlign w:val="bottom"/>
            <w:hideMark/>
          </w:tcPr>
          <w:p w:rsidR="005B0BCC" w:rsidRPr="00311977" w:rsidRDefault="003808E3" w:rsidP="00D6508B">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FÍSICO QUÍ</w:t>
            </w:r>
            <w:r w:rsidR="005B0BCC" w:rsidRPr="00311977">
              <w:rPr>
                <w:rFonts w:ascii="Times New Roman" w:eastAsia="Times New Roman" w:hAnsi="Times New Roman" w:cs="Times New Roman"/>
                <w:sz w:val="24"/>
                <w:szCs w:val="24"/>
                <w:lang w:eastAsia="es-EC"/>
              </w:rPr>
              <w:t>MICO</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lastRenderedPageBreak/>
              <w:t>MEDICINA VETERINARIA Y ZOOTECNIA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MANEJO DE AULA VIRTUAL,MANEJO DE HERRAMIENTAS-SOFTWARE ESTADÍSTICO,MANEJO DE SOFTWARE Y POSICIONAMIENTO GLOBAL, NORMAS ISO E INEN</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MEDICINA VETERINARIA Y ZOOTECNIA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NORMATIVAS INEN, ISO Y HACCP, ESTADÍSTICA CON ENFOQUE PARA INVESTIGACIÓN, MANEJO DE PROGRAMAS ESTADÍSTICOS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MEDICINA VETERINARIA Y ZOOTECNIA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MEDICINA DE PEQUEÑAS ESPECIES,CLÍNICA CIRUGÍA DE PEQUEÑAS ESPECIES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MEDICINA VETERINARIA Y ZOOTECNIA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MOLECULAR GENÉTICO, MODELIZACIÓN ESTADÍSTICA DE ALTO NIVEL,ANÁLISIS BAYESIANO</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MEDICINA VETERINARIA Y ZOOTECNIA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ACTUALIZACIÓN EN LEGISLACIÓN DE EDUCACIÓN SUPERIOR,BIENESTAR ANIMAL PARA ANIMALES DE INVESTIGACIÓN CIENTÍFICA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MEDICINA VETERINARIA Y ZOOTECNIA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SOFTWARE EN DISEÑOS EXPERIMENTALES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MEDICINA VETERINARIA Y ZOOTECNIA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FAUNA SILVESTRE, MEDICINA DE LA CONSERVACIÓN, OFTALMOLÓGICA VETERINARIA,ACTUALIZACIÓN DE MANEJO DE PLATAFORMA VIRTUAL</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MEDICINA VETERINARIA Y ZOOTECNIA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NORMAS ISO, GESTIÓN FINANCIERA,INVESTIGACIÓN CIENTÍFICA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MEDICINA VETERINARIA Y ZOOTECNIA</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MEDICINA DE EMERGENCIA EN PEQUEÑAS ESPECIES,TOXICOLOGIA, NEUROLOGÍA EN PEQUEÑAS ESPECIES</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STO. DOMINGO</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CONFERENCIAS CON EXPERTOS EN TEMAS COMPORTAMENTALES DE LA SOCIEDAD.</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STO. DOMINGO</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ESTRATEGIAS ADMINISTRATIVA</w:t>
            </w:r>
          </w:p>
        </w:tc>
      </w:tr>
      <w:tr w:rsidR="005B0BCC" w:rsidRPr="00311977" w:rsidTr="00D6508B">
        <w:trPr>
          <w:trHeight w:val="255"/>
        </w:trPr>
        <w:tc>
          <w:tcPr>
            <w:tcW w:w="2694"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STO. DOMINGO</w:t>
            </w:r>
          </w:p>
        </w:tc>
        <w:tc>
          <w:tcPr>
            <w:tcW w:w="5811" w:type="dxa"/>
            <w:tcBorders>
              <w:top w:val="nil"/>
              <w:left w:val="nil"/>
              <w:bottom w:val="nil"/>
              <w:right w:val="nil"/>
            </w:tcBorders>
            <w:shd w:val="clear" w:color="auto" w:fill="auto"/>
            <w:noWrap/>
            <w:vAlign w:val="bottom"/>
            <w:hideMark/>
          </w:tcPr>
          <w:p w:rsidR="005B0BCC" w:rsidRPr="00311977" w:rsidRDefault="005B0BCC" w:rsidP="00D6508B">
            <w:pPr>
              <w:spacing w:after="0" w:line="240" w:lineRule="auto"/>
              <w:rPr>
                <w:rFonts w:ascii="Times New Roman" w:eastAsia="Times New Roman" w:hAnsi="Times New Roman" w:cs="Times New Roman"/>
                <w:sz w:val="24"/>
                <w:szCs w:val="24"/>
                <w:lang w:eastAsia="es-EC"/>
              </w:rPr>
            </w:pPr>
            <w:r w:rsidRPr="00311977">
              <w:rPr>
                <w:rFonts w:ascii="Times New Roman" w:eastAsia="Times New Roman" w:hAnsi="Times New Roman" w:cs="Times New Roman"/>
                <w:sz w:val="24"/>
                <w:szCs w:val="24"/>
                <w:lang w:eastAsia="es-EC"/>
              </w:rPr>
              <w:t>PHD EN INGLES</w:t>
            </w:r>
          </w:p>
        </w:tc>
      </w:tr>
    </w:tbl>
    <w:p w:rsidR="00DB0B8F" w:rsidRPr="00311977" w:rsidRDefault="00DB0B8F" w:rsidP="00DA06AE">
      <w:pPr>
        <w:pStyle w:val="Ttulo1"/>
        <w:rPr>
          <w:rFonts w:cs="Times New Roman"/>
          <w:szCs w:val="24"/>
        </w:rPr>
      </w:pPr>
    </w:p>
    <w:p w:rsidR="00DB0B8F" w:rsidRPr="00311977" w:rsidRDefault="00DB0B8F" w:rsidP="00DB0B8F">
      <w:pPr>
        <w:rPr>
          <w:rFonts w:ascii="Times New Roman" w:hAnsi="Times New Roman" w:cs="Times New Roman"/>
        </w:rPr>
      </w:pPr>
    </w:p>
    <w:p w:rsidR="00876B65" w:rsidRPr="00311977" w:rsidRDefault="00876B65" w:rsidP="00DA06AE">
      <w:pPr>
        <w:pStyle w:val="Ttulo1"/>
        <w:rPr>
          <w:rFonts w:cs="Times New Roman"/>
          <w:szCs w:val="24"/>
        </w:rPr>
      </w:pPr>
      <w:bookmarkStart w:id="30" w:name="_Toc15649984"/>
      <w:r w:rsidRPr="00311977">
        <w:rPr>
          <w:rFonts w:cs="Times New Roman"/>
          <w:szCs w:val="24"/>
        </w:rPr>
        <w:t>OBJETIVOS</w:t>
      </w:r>
      <w:bookmarkEnd w:id="29"/>
      <w:r w:rsidR="00DB6EDD" w:rsidRPr="00311977">
        <w:rPr>
          <w:rFonts w:cs="Times New Roman"/>
          <w:szCs w:val="24"/>
        </w:rPr>
        <w:t xml:space="preserve"> del plan de capacitación</w:t>
      </w:r>
      <w:bookmarkEnd w:id="30"/>
    </w:p>
    <w:p w:rsidR="00DA06AE" w:rsidRPr="00311977" w:rsidRDefault="00DA06AE" w:rsidP="007C62A1">
      <w:pPr>
        <w:jc w:val="both"/>
        <w:rPr>
          <w:rFonts w:ascii="Times New Roman" w:hAnsi="Times New Roman" w:cs="Times New Roman"/>
          <w:b/>
          <w:sz w:val="24"/>
          <w:szCs w:val="24"/>
        </w:rPr>
      </w:pPr>
      <w:bookmarkStart w:id="31" w:name="_Toc14258803"/>
    </w:p>
    <w:p w:rsidR="00876B65" w:rsidRPr="00311977" w:rsidRDefault="00876B65" w:rsidP="007C62A1">
      <w:pPr>
        <w:jc w:val="both"/>
        <w:rPr>
          <w:rFonts w:ascii="Times New Roman" w:hAnsi="Times New Roman" w:cs="Times New Roman"/>
          <w:b/>
          <w:sz w:val="24"/>
          <w:szCs w:val="24"/>
        </w:rPr>
      </w:pPr>
      <w:r w:rsidRPr="00311977">
        <w:rPr>
          <w:rFonts w:ascii="Times New Roman" w:hAnsi="Times New Roman" w:cs="Times New Roman"/>
          <w:b/>
          <w:sz w:val="24"/>
          <w:szCs w:val="24"/>
        </w:rPr>
        <w:t>General</w:t>
      </w:r>
      <w:bookmarkEnd w:id="31"/>
    </w:p>
    <w:p w:rsidR="00876B65" w:rsidRPr="00311977" w:rsidRDefault="00876B65" w:rsidP="007C62A1">
      <w:pPr>
        <w:jc w:val="both"/>
        <w:rPr>
          <w:rFonts w:ascii="Times New Roman" w:hAnsi="Times New Roman" w:cs="Times New Roman"/>
          <w:sz w:val="24"/>
          <w:szCs w:val="24"/>
        </w:rPr>
      </w:pPr>
      <w:r w:rsidRPr="00311977">
        <w:rPr>
          <w:rFonts w:ascii="Times New Roman" w:hAnsi="Times New Roman" w:cs="Times New Roman"/>
          <w:sz w:val="24"/>
          <w:szCs w:val="24"/>
        </w:rPr>
        <w:t xml:space="preserve">Fortalecer el perfil </w:t>
      </w:r>
      <w:r w:rsidR="0073403A" w:rsidRPr="00311977">
        <w:rPr>
          <w:rFonts w:ascii="Times New Roman" w:hAnsi="Times New Roman" w:cs="Times New Roman"/>
          <w:sz w:val="24"/>
          <w:szCs w:val="24"/>
        </w:rPr>
        <w:t xml:space="preserve">académico e </w:t>
      </w:r>
      <w:r w:rsidRPr="00311977">
        <w:rPr>
          <w:rFonts w:ascii="Times New Roman" w:hAnsi="Times New Roman" w:cs="Times New Roman"/>
          <w:sz w:val="24"/>
          <w:szCs w:val="24"/>
        </w:rPr>
        <w:t>investiga</w:t>
      </w:r>
      <w:r w:rsidR="0073403A" w:rsidRPr="00311977">
        <w:rPr>
          <w:rFonts w:ascii="Times New Roman" w:hAnsi="Times New Roman" w:cs="Times New Roman"/>
          <w:sz w:val="24"/>
          <w:szCs w:val="24"/>
        </w:rPr>
        <w:t>tivo</w:t>
      </w:r>
      <w:r w:rsidRPr="00311977">
        <w:rPr>
          <w:rFonts w:ascii="Times New Roman" w:hAnsi="Times New Roman" w:cs="Times New Roman"/>
          <w:sz w:val="24"/>
          <w:szCs w:val="24"/>
        </w:rPr>
        <w:t xml:space="preserve"> del personal docente de la Universidad Central del Ecuador</w:t>
      </w:r>
    </w:p>
    <w:p w:rsidR="00876B65" w:rsidRPr="00311977" w:rsidRDefault="00876B65" w:rsidP="007C62A1">
      <w:pPr>
        <w:jc w:val="both"/>
        <w:rPr>
          <w:rFonts w:ascii="Times New Roman" w:hAnsi="Times New Roman" w:cs="Times New Roman"/>
          <w:b/>
          <w:sz w:val="24"/>
          <w:szCs w:val="24"/>
        </w:rPr>
      </w:pPr>
      <w:bookmarkStart w:id="32" w:name="_Toc14258804"/>
      <w:r w:rsidRPr="00311977">
        <w:rPr>
          <w:rFonts w:ascii="Times New Roman" w:hAnsi="Times New Roman" w:cs="Times New Roman"/>
          <w:b/>
          <w:sz w:val="24"/>
          <w:szCs w:val="24"/>
        </w:rPr>
        <w:t>Específicos</w:t>
      </w:r>
      <w:bookmarkEnd w:id="32"/>
    </w:p>
    <w:p w:rsidR="00876B65" w:rsidRPr="00311977" w:rsidRDefault="00876B65" w:rsidP="007C62A1">
      <w:pPr>
        <w:jc w:val="both"/>
        <w:rPr>
          <w:rFonts w:ascii="Times New Roman" w:hAnsi="Times New Roman" w:cs="Times New Roman"/>
          <w:sz w:val="24"/>
          <w:szCs w:val="24"/>
        </w:rPr>
      </w:pPr>
    </w:p>
    <w:p w:rsidR="003B1585" w:rsidRPr="00311977" w:rsidRDefault="003B1585" w:rsidP="00FE6808">
      <w:pPr>
        <w:pStyle w:val="Prrafodelista"/>
        <w:numPr>
          <w:ilvl w:val="0"/>
          <w:numId w:val="9"/>
        </w:numPr>
        <w:jc w:val="both"/>
        <w:rPr>
          <w:rFonts w:ascii="Times New Roman" w:hAnsi="Times New Roman" w:cs="Times New Roman"/>
          <w:sz w:val="24"/>
          <w:szCs w:val="24"/>
        </w:rPr>
      </w:pPr>
      <w:r w:rsidRPr="00311977">
        <w:rPr>
          <w:rFonts w:ascii="Times New Roman" w:hAnsi="Times New Roman" w:cs="Times New Roman"/>
          <w:sz w:val="24"/>
          <w:szCs w:val="24"/>
        </w:rPr>
        <w:lastRenderedPageBreak/>
        <w:t>Mejorar el desempeño del docente en sus distintos roles profesionales, sea dentro o fuera del aula.</w:t>
      </w:r>
    </w:p>
    <w:p w:rsidR="003B1585" w:rsidRPr="00311977" w:rsidRDefault="0073403A" w:rsidP="00FE6808">
      <w:pPr>
        <w:pStyle w:val="Prrafodelista"/>
        <w:numPr>
          <w:ilvl w:val="0"/>
          <w:numId w:val="9"/>
        </w:numPr>
        <w:jc w:val="both"/>
        <w:rPr>
          <w:rFonts w:ascii="Times New Roman" w:hAnsi="Times New Roman" w:cs="Times New Roman"/>
          <w:sz w:val="24"/>
          <w:szCs w:val="24"/>
        </w:rPr>
      </w:pPr>
      <w:r w:rsidRPr="00311977">
        <w:rPr>
          <w:rFonts w:ascii="Times New Roman" w:hAnsi="Times New Roman" w:cs="Times New Roman"/>
          <w:sz w:val="24"/>
          <w:szCs w:val="24"/>
        </w:rPr>
        <w:t xml:space="preserve">Elevar las capacidades </w:t>
      </w:r>
      <w:r w:rsidR="003B1585" w:rsidRPr="00311977">
        <w:rPr>
          <w:rFonts w:ascii="Times New Roman" w:hAnsi="Times New Roman" w:cs="Times New Roman"/>
          <w:sz w:val="24"/>
          <w:szCs w:val="24"/>
        </w:rPr>
        <w:t>investigativas que permitan consolidar el pensamiento científico acorde con las necesidades de la Carrera.</w:t>
      </w:r>
    </w:p>
    <w:p w:rsidR="00876B65" w:rsidRPr="00311977" w:rsidRDefault="00876B65" w:rsidP="00DA06AE">
      <w:pPr>
        <w:pStyle w:val="Ttulo1"/>
        <w:rPr>
          <w:rFonts w:cs="Times New Roman"/>
          <w:szCs w:val="24"/>
        </w:rPr>
      </w:pPr>
      <w:bookmarkStart w:id="33" w:name="_Toc14258805"/>
      <w:bookmarkStart w:id="34" w:name="_Toc15649985"/>
      <w:r w:rsidRPr="00311977">
        <w:rPr>
          <w:rFonts w:cs="Times New Roman"/>
          <w:szCs w:val="24"/>
        </w:rPr>
        <w:t>MARCO INSTITUCIONAL</w:t>
      </w:r>
      <w:bookmarkEnd w:id="33"/>
      <w:bookmarkEnd w:id="34"/>
    </w:p>
    <w:p w:rsidR="00DA06AE" w:rsidRPr="00311977" w:rsidRDefault="00DA06AE" w:rsidP="00DA06AE">
      <w:pPr>
        <w:rPr>
          <w:rFonts w:ascii="Times New Roman" w:hAnsi="Times New Roman" w:cs="Times New Roman"/>
          <w:sz w:val="24"/>
          <w:szCs w:val="24"/>
        </w:rPr>
      </w:pPr>
    </w:p>
    <w:p w:rsidR="00876B65" w:rsidRPr="00311977" w:rsidRDefault="00876B65" w:rsidP="007C62A1">
      <w:pPr>
        <w:jc w:val="both"/>
        <w:rPr>
          <w:rFonts w:ascii="Times New Roman" w:hAnsi="Times New Roman" w:cs="Times New Roman"/>
          <w:sz w:val="24"/>
          <w:szCs w:val="24"/>
        </w:rPr>
      </w:pPr>
      <w:r w:rsidRPr="00311977">
        <w:rPr>
          <w:rFonts w:ascii="Times New Roman" w:hAnsi="Times New Roman" w:cs="Times New Roman"/>
          <w:sz w:val="24"/>
          <w:szCs w:val="24"/>
        </w:rPr>
        <w:t>La consecución de los objetivos específicos está contextualizada en torno al siguiente marco institucional:</w:t>
      </w:r>
    </w:p>
    <w:p w:rsidR="00876B65" w:rsidRPr="00311977" w:rsidRDefault="00876B65" w:rsidP="00FE6808">
      <w:pPr>
        <w:pStyle w:val="Prrafodelista"/>
        <w:numPr>
          <w:ilvl w:val="0"/>
          <w:numId w:val="12"/>
        </w:numPr>
        <w:jc w:val="both"/>
        <w:rPr>
          <w:rFonts w:ascii="Times New Roman" w:hAnsi="Times New Roman" w:cs="Times New Roman"/>
          <w:sz w:val="24"/>
          <w:szCs w:val="24"/>
        </w:rPr>
      </w:pPr>
      <w:r w:rsidRPr="00311977">
        <w:rPr>
          <w:rFonts w:ascii="Times New Roman" w:hAnsi="Times New Roman" w:cs="Times New Roman"/>
          <w:sz w:val="24"/>
          <w:szCs w:val="24"/>
        </w:rPr>
        <w:t>Facultades</w:t>
      </w:r>
    </w:p>
    <w:p w:rsidR="00876B65" w:rsidRPr="00311977" w:rsidRDefault="00FD6ACB" w:rsidP="00FE6808">
      <w:pPr>
        <w:pStyle w:val="Prrafodelista"/>
        <w:numPr>
          <w:ilvl w:val="0"/>
          <w:numId w:val="6"/>
        </w:numPr>
        <w:jc w:val="both"/>
        <w:rPr>
          <w:rFonts w:ascii="Times New Roman" w:hAnsi="Times New Roman" w:cs="Times New Roman"/>
          <w:sz w:val="24"/>
          <w:szCs w:val="24"/>
        </w:rPr>
      </w:pPr>
      <w:r w:rsidRPr="00311977">
        <w:rPr>
          <w:rFonts w:ascii="Times New Roman" w:hAnsi="Times New Roman" w:cs="Times New Roman"/>
          <w:sz w:val="24"/>
          <w:szCs w:val="24"/>
        </w:rPr>
        <w:t>Dirección de Desarrollo Académico</w:t>
      </w:r>
    </w:p>
    <w:p w:rsidR="00FD6ACB" w:rsidRPr="00311977" w:rsidRDefault="00FD6ACB" w:rsidP="00FE6808">
      <w:pPr>
        <w:pStyle w:val="Prrafodelista"/>
        <w:numPr>
          <w:ilvl w:val="0"/>
          <w:numId w:val="6"/>
        </w:numPr>
        <w:jc w:val="both"/>
        <w:rPr>
          <w:rFonts w:ascii="Times New Roman" w:hAnsi="Times New Roman" w:cs="Times New Roman"/>
          <w:sz w:val="24"/>
          <w:szCs w:val="24"/>
        </w:rPr>
      </w:pPr>
      <w:r w:rsidRPr="00311977">
        <w:rPr>
          <w:rFonts w:ascii="Times New Roman" w:hAnsi="Times New Roman" w:cs="Times New Roman"/>
          <w:sz w:val="24"/>
          <w:szCs w:val="24"/>
        </w:rPr>
        <w:t>Unidades Académicas</w:t>
      </w:r>
    </w:p>
    <w:p w:rsidR="00FD6ACB" w:rsidRPr="00311977" w:rsidRDefault="00FD6ACB" w:rsidP="00FE6808">
      <w:pPr>
        <w:pStyle w:val="Prrafodelista"/>
        <w:numPr>
          <w:ilvl w:val="0"/>
          <w:numId w:val="6"/>
        </w:numPr>
        <w:jc w:val="both"/>
        <w:rPr>
          <w:rFonts w:ascii="Times New Roman" w:hAnsi="Times New Roman" w:cs="Times New Roman"/>
          <w:sz w:val="24"/>
          <w:szCs w:val="24"/>
        </w:rPr>
      </w:pPr>
      <w:r w:rsidRPr="00311977">
        <w:rPr>
          <w:rFonts w:ascii="Times New Roman" w:hAnsi="Times New Roman" w:cs="Times New Roman"/>
          <w:sz w:val="24"/>
          <w:szCs w:val="24"/>
        </w:rPr>
        <w:t xml:space="preserve">Universidades Nacionales </w:t>
      </w:r>
    </w:p>
    <w:p w:rsidR="00FD6ACB" w:rsidRPr="00311977" w:rsidRDefault="00FD6ACB" w:rsidP="00FE6808">
      <w:pPr>
        <w:pStyle w:val="Prrafodelista"/>
        <w:numPr>
          <w:ilvl w:val="0"/>
          <w:numId w:val="6"/>
        </w:numPr>
        <w:jc w:val="both"/>
        <w:rPr>
          <w:rFonts w:ascii="Times New Roman" w:hAnsi="Times New Roman" w:cs="Times New Roman"/>
          <w:sz w:val="24"/>
          <w:szCs w:val="24"/>
        </w:rPr>
      </w:pPr>
      <w:r w:rsidRPr="00311977">
        <w:rPr>
          <w:rFonts w:ascii="Times New Roman" w:hAnsi="Times New Roman" w:cs="Times New Roman"/>
          <w:sz w:val="24"/>
          <w:szCs w:val="24"/>
        </w:rPr>
        <w:t>Universidades Internacionales</w:t>
      </w:r>
    </w:p>
    <w:p w:rsidR="00FD6ACB" w:rsidRPr="00311977" w:rsidRDefault="00FD6ACB" w:rsidP="00FE6808">
      <w:pPr>
        <w:pStyle w:val="Prrafodelista"/>
        <w:numPr>
          <w:ilvl w:val="0"/>
          <w:numId w:val="6"/>
        </w:numPr>
        <w:jc w:val="both"/>
        <w:rPr>
          <w:rFonts w:ascii="Times New Roman" w:hAnsi="Times New Roman" w:cs="Times New Roman"/>
          <w:sz w:val="24"/>
          <w:szCs w:val="24"/>
        </w:rPr>
      </w:pPr>
      <w:r w:rsidRPr="00311977">
        <w:rPr>
          <w:rFonts w:ascii="Times New Roman" w:hAnsi="Times New Roman" w:cs="Times New Roman"/>
          <w:sz w:val="24"/>
          <w:szCs w:val="24"/>
        </w:rPr>
        <w:t>Convenios de Cooperación Académica</w:t>
      </w:r>
    </w:p>
    <w:p w:rsidR="003C6701" w:rsidRPr="00311977" w:rsidRDefault="007C62A1" w:rsidP="00FE6808">
      <w:pPr>
        <w:pStyle w:val="Prrafodelista"/>
        <w:numPr>
          <w:ilvl w:val="0"/>
          <w:numId w:val="6"/>
        </w:numPr>
        <w:jc w:val="both"/>
        <w:rPr>
          <w:rFonts w:ascii="Times New Roman" w:hAnsi="Times New Roman" w:cs="Times New Roman"/>
          <w:sz w:val="24"/>
          <w:szCs w:val="24"/>
        </w:rPr>
      </w:pPr>
      <w:r w:rsidRPr="00311977">
        <w:rPr>
          <w:rFonts w:ascii="Times New Roman" w:hAnsi="Times New Roman" w:cs="Times New Roman"/>
          <w:sz w:val="24"/>
          <w:szCs w:val="24"/>
        </w:rPr>
        <w:t>Componentes jurídicos</w:t>
      </w:r>
      <w:r w:rsidR="003C6701" w:rsidRPr="00311977">
        <w:rPr>
          <w:rFonts w:ascii="Times New Roman" w:hAnsi="Times New Roman" w:cs="Times New Roman"/>
          <w:sz w:val="24"/>
          <w:szCs w:val="24"/>
        </w:rPr>
        <w:t xml:space="preserve"> administrativos</w:t>
      </w:r>
    </w:p>
    <w:p w:rsidR="003C6701" w:rsidRPr="00311977" w:rsidRDefault="003C6701" w:rsidP="007C62A1">
      <w:pPr>
        <w:jc w:val="both"/>
        <w:rPr>
          <w:rFonts w:ascii="Times New Roman" w:hAnsi="Times New Roman" w:cs="Times New Roman"/>
          <w:sz w:val="24"/>
          <w:szCs w:val="24"/>
        </w:rPr>
      </w:pPr>
      <w:r w:rsidRPr="00311977">
        <w:rPr>
          <w:rFonts w:ascii="Times New Roman" w:hAnsi="Times New Roman" w:cs="Times New Roman"/>
          <w:sz w:val="24"/>
          <w:szCs w:val="24"/>
        </w:rPr>
        <w:t>Plan de Desarrollo Estratégico Institucional</w:t>
      </w:r>
    </w:p>
    <w:p w:rsidR="003C6701" w:rsidRPr="00311977" w:rsidRDefault="003B1585" w:rsidP="00FE6808">
      <w:pPr>
        <w:pStyle w:val="Prrafodelista"/>
        <w:numPr>
          <w:ilvl w:val="0"/>
          <w:numId w:val="7"/>
        </w:numPr>
        <w:jc w:val="both"/>
        <w:rPr>
          <w:rFonts w:ascii="Times New Roman" w:hAnsi="Times New Roman" w:cs="Times New Roman"/>
          <w:sz w:val="24"/>
          <w:szCs w:val="24"/>
        </w:rPr>
      </w:pPr>
      <w:r w:rsidRPr="00311977">
        <w:rPr>
          <w:rFonts w:ascii="Times New Roman" w:hAnsi="Times New Roman" w:cs="Times New Roman"/>
          <w:sz w:val="24"/>
          <w:szCs w:val="24"/>
        </w:rPr>
        <w:t>Marco jurídico en la Educación S</w:t>
      </w:r>
      <w:r w:rsidR="003C6701" w:rsidRPr="00311977">
        <w:rPr>
          <w:rFonts w:ascii="Times New Roman" w:hAnsi="Times New Roman" w:cs="Times New Roman"/>
          <w:sz w:val="24"/>
          <w:szCs w:val="24"/>
        </w:rPr>
        <w:t>uperior</w:t>
      </w:r>
    </w:p>
    <w:p w:rsidR="003C6701" w:rsidRPr="00311977" w:rsidRDefault="003C6701" w:rsidP="00FE6808">
      <w:pPr>
        <w:pStyle w:val="Prrafodelista"/>
        <w:numPr>
          <w:ilvl w:val="0"/>
          <w:numId w:val="7"/>
        </w:numPr>
        <w:jc w:val="both"/>
        <w:rPr>
          <w:rFonts w:ascii="Times New Roman" w:hAnsi="Times New Roman" w:cs="Times New Roman"/>
          <w:sz w:val="24"/>
          <w:szCs w:val="24"/>
        </w:rPr>
      </w:pPr>
      <w:r w:rsidRPr="00311977">
        <w:rPr>
          <w:rFonts w:ascii="Times New Roman" w:hAnsi="Times New Roman" w:cs="Times New Roman"/>
          <w:sz w:val="24"/>
          <w:szCs w:val="24"/>
        </w:rPr>
        <w:t>Estatuto Universitario</w:t>
      </w:r>
    </w:p>
    <w:p w:rsidR="003C6701" w:rsidRPr="00311977" w:rsidRDefault="003C6701" w:rsidP="00FE6808">
      <w:pPr>
        <w:pStyle w:val="Prrafodelista"/>
        <w:numPr>
          <w:ilvl w:val="0"/>
          <w:numId w:val="7"/>
        </w:numPr>
        <w:jc w:val="both"/>
        <w:rPr>
          <w:rFonts w:ascii="Times New Roman" w:hAnsi="Times New Roman" w:cs="Times New Roman"/>
          <w:sz w:val="24"/>
          <w:szCs w:val="24"/>
        </w:rPr>
      </w:pPr>
      <w:r w:rsidRPr="00311977">
        <w:rPr>
          <w:rFonts w:ascii="Times New Roman" w:hAnsi="Times New Roman" w:cs="Times New Roman"/>
          <w:sz w:val="24"/>
          <w:szCs w:val="24"/>
        </w:rPr>
        <w:t xml:space="preserve">Normativas internas </w:t>
      </w:r>
    </w:p>
    <w:p w:rsidR="00DA06AE" w:rsidRPr="00311977" w:rsidRDefault="00DA06AE" w:rsidP="00DA06AE">
      <w:pPr>
        <w:pStyle w:val="Ttulo1"/>
        <w:rPr>
          <w:rFonts w:cs="Times New Roman"/>
          <w:szCs w:val="24"/>
        </w:rPr>
      </w:pPr>
      <w:bookmarkStart w:id="35" w:name="_Toc15649986"/>
      <w:r w:rsidRPr="00311977">
        <w:rPr>
          <w:rFonts w:cs="Times New Roman"/>
          <w:szCs w:val="24"/>
        </w:rPr>
        <w:t>EJES DE FORMACIÓN Y CAPACITACIÓN ACADÉMICA</w:t>
      </w:r>
      <w:bookmarkEnd w:id="35"/>
    </w:p>
    <w:p w:rsidR="00876B65" w:rsidRPr="00311977" w:rsidRDefault="00876B65" w:rsidP="007C62A1">
      <w:pPr>
        <w:jc w:val="both"/>
        <w:rPr>
          <w:rFonts w:ascii="Times New Roman" w:hAnsi="Times New Roman" w:cs="Times New Roman"/>
          <w:sz w:val="24"/>
          <w:szCs w:val="24"/>
        </w:rPr>
      </w:pPr>
    </w:p>
    <w:p w:rsidR="00876B65" w:rsidRPr="00311977" w:rsidRDefault="00876B65" w:rsidP="007C62A1">
      <w:pPr>
        <w:jc w:val="both"/>
        <w:rPr>
          <w:rFonts w:ascii="Times New Roman" w:hAnsi="Times New Roman" w:cs="Times New Roman"/>
          <w:b/>
          <w:sz w:val="24"/>
          <w:szCs w:val="24"/>
        </w:rPr>
      </w:pPr>
      <w:bookmarkStart w:id="36" w:name="_Toc14258808"/>
      <w:r w:rsidRPr="00311977">
        <w:rPr>
          <w:rFonts w:ascii="Times New Roman" w:hAnsi="Times New Roman" w:cs="Times New Roman"/>
          <w:b/>
          <w:sz w:val="24"/>
          <w:szCs w:val="24"/>
        </w:rPr>
        <w:t>Líneas de capacitación</w:t>
      </w:r>
      <w:bookmarkEnd w:id="36"/>
    </w:p>
    <w:p w:rsidR="00AA1C49" w:rsidRPr="00311977" w:rsidRDefault="0019023F" w:rsidP="00FE6808">
      <w:pPr>
        <w:pStyle w:val="Prrafodelista"/>
        <w:numPr>
          <w:ilvl w:val="0"/>
          <w:numId w:val="10"/>
        </w:numPr>
        <w:jc w:val="both"/>
        <w:rPr>
          <w:rFonts w:ascii="Times New Roman" w:hAnsi="Times New Roman" w:cs="Times New Roman"/>
          <w:sz w:val="24"/>
          <w:szCs w:val="24"/>
        </w:rPr>
      </w:pPr>
      <w:r w:rsidRPr="00311977">
        <w:rPr>
          <w:rFonts w:ascii="Times New Roman" w:hAnsi="Times New Roman" w:cs="Times New Roman"/>
          <w:sz w:val="24"/>
          <w:szCs w:val="24"/>
        </w:rPr>
        <w:t>COMPONENTE: PEDAGÓGICO</w:t>
      </w:r>
    </w:p>
    <w:p w:rsidR="00876B65" w:rsidRPr="00311977" w:rsidRDefault="0019023F" w:rsidP="00FE6808">
      <w:pPr>
        <w:pStyle w:val="Prrafodelista"/>
        <w:numPr>
          <w:ilvl w:val="0"/>
          <w:numId w:val="10"/>
        </w:numPr>
        <w:jc w:val="both"/>
        <w:rPr>
          <w:rFonts w:ascii="Times New Roman" w:hAnsi="Times New Roman" w:cs="Times New Roman"/>
          <w:sz w:val="24"/>
          <w:szCs w:val="24"/>
        </w:rPr>
      </w:pPr>
      <w:bookmarkStart w:id="37" w:name="_Toc14258811"/>
      <w:r w:rsidRPr="00311977">
        <w:rPr>
          <w:rFonts w:ascii="Times New Roman" w:hAnsi="Times New Roman" w:cs="Times New Roman"/>
          <w:sz w:val="24"/>
          <w:szCs w:val="24"/>
        </w:rPr>
        <w:t>COMPONENTE DISCIPLINAS BÁSICAS</w:t>
      </w:r>
      <w:bookmarkEnd w:id="37"/>
    </w:p>
    <w:p w:rsidR="00AA1C49" w:rsidRPr="00311977" w:rsidRDefault="0019023F" w:rsidP="00FE6808">
      <w:pPr>
        <w:pStyle w:val="Prrafodelista"/>
        <w:numPr>
          <w:ilvl w:val="0"/>
          <w:numId w:val="10"/>
        </w:numPr>
        <w:jc w:val="both"/>
        <w:rPr>
          <w:rFonts w:ascii="Times New Roman" w:hAnsi="Times New Roman" w:cs="Times New Roman"/>
          <w:sz w:val="24"/>
          <w:szCs w:val="24"/>
        </w:rPr>
      </w:pPr>
      <w:r w:rsidRPr="00311977">
        <w:rPr>
          <w:rFonts w:ascii="Times New Roman" w:hAnsi="Times New Roman" w:cs="Times New Roman"/>
          <w:sz w:val="24"/>
          <w:szCs w:val="24"/>
        </w:rPr>
        <w:t>COMPONENTE: GESTIÓN DEL CONOCIMIENTO</w:t>
      </w:r>
    </w:p>
    <w:p w:rsidR="00876B65" w:rsidRPr="00311977" w:rsidRDefault="0019023F" w:rsidP="00FE6808">
      <w:pPr>
        <w:pStyle w:val="Prrafodelista"/>
        <w:numPr>
          <w:ilvl w:val="0"/>
          <w:numId w:val="10"/>
        </w:numPr>
        <w:jc w:val="both"/>
        <w:rPr>
          <w:rFonts w:ascii="Times New Roman" w:hAnsi="Times New Roman" w:cs="Times New Roman"/>
          <w:sz w:val="24"/>
          <w:szCs w:val="24"/>
        </w:rPr>
      </w:pPr>
      <w:bookmarkStart w:id="38" w:name="_Toc14258813"/>
      <w:r w:rsidRPr="00311977">
        <w:rPr>
          <w:rFonts w:ascii="Times New Roman" w:hAnsi="Times New Roman" w:cs="Times New Roman"/>
          <w:sz w:val="24"/>
          <w:szCs w:val="24"/>
        </w:rPr>
        <w:t>COMPONENTE: TECNOLOGÍAS DE LA INFORMACIÓN Y LA COMUNICACIÓN</w:t>
      </w:r>
      <w:bookmarkEnd w:id="38"/>
    </w:p>
    <w:p w:rsidR="00876B65" w:rsidRPr="00311977" w:rsidRDefault="0019023F" w:rsidP="00FE6808">
      <w:pPr>
        <w:pStyle w:val="Prrafodelista"/>
        <w:numPr>
          <w:ilvl w:val="0"/>
          <w:numId w:val="10"/>
        </w:numPr>
        <w:jc w:val="both"/>
        <w:rPr>
          <w:rFonts w:ascii="Times New Roman" w:hAnsi="Times New Roman" w:cs="Times New Roman"/>
          <w:sz w:val="24"/>
          <w:szCs w:val="24"/>
        </w:rPr>
      </w:pPr>
      <w:bookmarkStart w:id="39" w:name="_Toc14258814"/>
      <w:r w:rsidRPr="00311977">
        <w:rPr>
          <w:rFonts w:ascii="Times New Roman" w:hAnsi="Times New Roman" w:cs="Times New Roman"/>
          <w:sz w:val="24"/>
          <w:szCs w:val="24"/>
        </w:rPr>
        <w:t>COMPONENTE: IDIOMAS - INGLÉS</w:t>
      </w:r>
      <w:bookmarkEnd w:id="39"/>
    </w:p>
    <w:p w:rsidR="00876B65" w:rsidRPr="00311977" w:rsidRDefault="0019023F" w:rsidP="00FE6808">
      <w:pPr>
        <w:pStyle w:val="Prrafodelista"/>
        <w:numPr>
          <w:ilvl w:val="0"/>
          <w:numId w:val="10"/>
        </w:numPr>
        <w:jc w:val="both"/>
        <w:rPr>
          <w:rFonts w:ascii="Times New Roman" w:hAnsi="Times New Roman" w:cs="Times New Roman"/>
          <w:sz w:val="24"/>
          <w:szCs w:val="24"/>
        </w:rPr>
      </w:pPr>
      <w:r w:rsidRPr="00311977">
        <w:rPr>
          <w:rFonts w:ascii="Times New Roman" w:hAnsi="Times New Roman" w:cs="Times New Roman"/>
          <w:sz w:val="24"/>
          <w:szCs w:val="24"/>
        </w:rPr>
        <w:t>COMPONENTE CURSO VIRTUALES</w:t>
      </w:r>
    </w:p>
    <w:p w:rsidR="003C6701" w:rsidRPr="00311977" w:rsidRDefault="003C6701" w:rsidP="0019023F">
      <w:pPr>
        <w:pStyle w:val="Ttulo1"/>
        <w:rPr>
          <w:rFonts w:cs="Times New Roman"/>
          <w:szCs w:val="24"/>
        </w:rPr>
      </w:pPr>
      <w:bookmarkStart w:id="40" w:name="_Toc15649987"/>
      <w:r w:rsidRPr="00311977">
        <w:rPr>
          <w:rFonts w:cs="Times New Roman"/>
          <w:szCs w:val="24"/>
        </w:rPr>
        <w:t>ALCANCE</w:t>
      </w:r>
      <w:bookmarkEnd w:id="40"/>
    </w:p>
    <w:p w:rsidR="003C6701" w:rsidRPr="00311977" w:rsidRDefault="003C6701" w:rsidP="007C62A1">
      <w:pPr>
        <w:jc w:val="both"/>
        <w:rPr>
          <w:rFonts w:ascii="Times New Roman" w:hAnsi="Times New Roman" w:cs="Times New Roman"/>
          <w:sz w:val="24"/>
          <w:szCs w:val="24"/>
        </w:rPr>
      </w:pPr>
    </w:p>
    <w:p w:rsidR="003C6701" w:rsidRPr="00311977" w:rsidRDefault="003C6701" w:rsidP="007C62A1">
      <w:pPr>
        <w:jc w:val="both"/>
        <w:rPr>
          <w:rFonts w:ascii="Times New Roman" w:hAnsi="Times New Roman" w:cs="Times New Roman"/>
          <w:sz w:val="24"/>
          <w:szCs w:val="24"/>
        </w:rPr>
      </w:pPr>
      <w:r w:rsidRPr="00311977">
        <w:rPr>
          <w:rFonts w:ascii="Times New Roman" w:hAnsi="Times New Roman" w:cs="Times New Roman"/>
          <w:sz w:val="24"/>
          <w:szCs w:val="24"/>
        </w:rPr>
        <w:t xml:space="preserve">El Plan de Capacitación Académica está </w:t>
      </w:r>
      <w:r w:rsidR="003B673E" w:rsidRPr="00311977">
        <w:rPr>
          <w:rFonts w:ascii="Times New Roman" w:hAnsi="Times New Roman" w:cs="Times New Roman"/>
          <w:sz w:val="24"/>
          <w:szCs w:val="24"/>
        </w:rPr>
        <w:t xml:space="preserve">de acuerdo a la norma vigente en el </w:t>
      </w:r>
      <w:r w:rsidRPr="00311977">
        <w:rPr>
          <w:rFonts w:ascii="Times New Roman" w:hAnsi="Times New Roman" w:cs="Times New Roman"/>
          <w:sz w:val="24"/>
          <w:szCs w:val="24"/>
        </w:rPr>
        <w:t>Estatuto Universitario</w:t>
      </w:r>
      <w:r w:rsidR="003B673E" w:rsidRPr="00311977">
        <w:rPr>
          <w:rFonts w:ascii="Times New Roman" w:hAnsi="Times New Roman" w:cs="Times New Roman"/>
          <w:sz w:val="24"/>
          <w:szCs w:val="24"/>
        </w:rPr>
        <w:t xml:space="preserve">, aprobado en el </w:t>
      </w:r>
      <w:r w:rsidR="003808E3" w:rsidRPr="00311977">
        <w:rPr>
          <w:rFonts w:ascii="Times New Roman" w:hAnsi="Times New Roman" w:cs="Times New Roman"/>
          <w:sz w:val="24"/>
          <w:szCs w:val="24"/>
        </w:rPr>
        <w:t>año 2016</w:t>
      </w:r>
      <w:r w:rsidRPr="00311977">
        <w:rPr>
          <w:rFonts w:ascii="Times New Roman" w:hAnsi="Times New Roman" w:cs="Times New Roman"/>
          <w:sz w:val="24"/>
          <w:szCs w:val="24"/>
        </w:rPr>
        <w:t>,</w:t>
      </w:r>
      <w:r w:rsidR="003B673E" w:rsidRPr="00311977">
        <w:rPr>
          <w:rFonts w:ascii="Times New Roman" w:hAnsi="Times New Roman" w:cs="Times New Roman"/>
          <w:sz w:val="24"/>
          <w:szCs w:val="24"/>
        </w:rPr>
        <w:t xml:space="preserve"> que según </w:t>
      </w:r>
      <w:r w:rsidRPr="00311977">
        <w:rPr>
          <w:rFonts w:ascii="Times New Roman" w:hAnsi="Times New Roman" w:cs="Times New Roman"/>
          <w:sz w:val="24"/>
          <w:szCs w:val="24"/>
        </w:rPr>
        <w:t>el Art. 115</w:t>
      </w:r>
      <w:r w:rsidR="003B673E" w:rsidRPr="00311977">
        <w:rPr>
          <w:rFonts w:ascii="Times New Roman" w:hAnsi="Times New Roman" w:cs="Times New Roman"/>
          <w:sz w:val="24"/>
          <w:szCs w:val="24"/>
        </w:rPr>
        <w:t xml:space="preserve">.- </w:t>
      </w:r>
      <w:r w:rsidRPr="00311977">
        <w:rPr>
          <w:rFonts w:ascii="Times New Roman" w:hAnsi="Times New Roman" w:cs="Times New Roman"/>
          <w:sz w:val="24"/>
          <w:szCs w:val="24"/>
        </w:rPr>
        <w:t xml:space="preserve"> Numeral</w:t>
      </w:r>
      <w:r w:rsidR="003B673E" w:rsidRPr="00311977">
        <w:rPr>
          <w:rFonts w:ascii="Times New Roman" w:hAnsi="Times New Roman" w:cs="Times New Roman"/>
          <w:sz w:val="24"/>
          <w:szCs w:val="24"/>
        </w:rPr>
        <w:t xml:space="preserve"> </w:t>
      </w:r>
      <w:r w:rsidRPr="00311977">
        <w:rPr>
          <w:rFonts w:ascii="Times New Roman" w:hAnsi="Times New Roman" w:cs="Times New Roman"/>
          <w:sz w:val="24"/>
          <w:szCs w:val="24"/>
        </w:rPr>
        <w:t>1</w:t>
      </w:r>
      <w:r w:rsidR="003B673E" w:rsidRPr="00311977">
        <w:rPr>
          <w:rFonts w:ascii="Times New Roman" w:hAnsi="Times New Roman" w:cs="Times New Roman"/>
          <w:sz w:val="24"/>
          <w:szCs w:val="24"/>
        </w:rPr>
        <w:t xml:space="preserve">. Dice: </w:t>
      </w:r>
      <w:r w:rsidRPr="00311977">
        <w:rPr>
          <w:rFonts w:ascii="Times New Roman" w:hAnsi="Times New Roman" w:cs="Times New Roman"/>
          <w:sz w:val="24"/>
          <w:szCs w:val="24"/>
        </w:rPr>
        <w:t>“Proponer el plan de capacitación Académica priorizando los requisitos para la promoción contemplados en el Reglamento de Carrera y Escalafón del profesor e Investigador del Sistema de educación Superior”</w:t>
      </w:r>
      <w:r w:rsidR="003B673E" w:rsidRPr="00311977">
        <w:rPr>
          <w:rFonts w:ascii="Times New Roman" w:hAnsi="Times New Roman" w:cs="Times New Roman"/>
          <w:sz w:val="24"/>
          <w:szCs w:val="24"/>
        </w:rPr>
        <w:t xml:space="preserve">, y; al </w:t>
      </w:r>
      <w:r w:rsidRPr="00311977">
        <w:rPr>
          <w:rFonts w:ascii="Times New Roman" w:hAnsi="Times New Roman" w:cs="Times New Roman"/>
          <w:sz w:val="24"/>
          <w:szCs w:val="24"/>
        </w:rPr>
        <w:t>PEDI de la Universidad Central del Ecuador; en la necesidad de establecer un contexto operativo respecto al proceso de acreditación, para el corto, mediano y la</w:t>
      </w:r>
      <w:r w:rsidR="003B673E" w:rsidRPr="00311977">
        <w:rPr>
          <w:rFonts w:ascii="Times New Roman" w:hAnsi="Times New Roman" w:cs="Times New Roman"/>
          <w:sz w:val="24"/>
          <w:szCs w:val="24"/>
        </w:rPr>
        <w:t>rgo plazo.</w:t>
      </w:r>
    </w:p>
    <w:p w:rsidR="00DB0B8F" w:rsidRPr="00311977" w:rsidRDefault="00DB0B8F" w:rsidP="007C62A1">
      <w:pPr>
        <w:jc w:val="both"/>
        <w:rPr>
          <w:rFonts w:ascii="Times New Roman" w:hAnsi="Times New Roman" w:cs="Times New Roman"/>
          <w:b/>
          <w:sz w:val="24"/>
          <w:szCs w:val="24"/>
        </w:rPr>
      </w:pPr>
    </w:p>
    <w:p w:rsidR="00876B65" w:rsidRPr="00311977" w:rsidRDefault="00DB6EDD" w:rsidP="007C62A1">
      <w:pPr>
        <w:jc w:val="both"/>
        <w:rPr>
          <w:rFonts w:ascii="Times New Roman" w:hAnsi="Times New Roman" w:cs="Times New Roman"/>
          <w:b/>
          <w:sz w:val="24"/>
          <w:szCs w:val="24"/>
        </w:rPr>
      </w:pPr>
      <w:r w:rsidRPr="00311977">
        <w:rPr>
          <w:rFonts w:ascii="Times New Roman" w:hAnsi="Times New Roman" w:cs="Times New Roman"/>
          <w:b/>
          <w:sz w:val="24"/>
          <w:szCs w:val="24"/>
        </w:rPr>
        <w:t>CO</w:t>
      </w:r>
      <w:r w:rsidR="003808E3">
        <w:rPr>
          <w:rFonts w:ascii="Times New Roman" w:hAnsi="Times New Roman" w:cs="Times New Roman"/>
          <w:b/>
          <w:sz w:val="24"/>
          <w:szCs w:val="24"/>
        </w:rPr>
        <w:t>MPONENTES Y TEMAS DE CAPACITACIÓ</w:t>
      </w:r>
      <w:r w:rsidRPr="00311977">
        <w:rPr>
          <w:rFonts w:ascii="Times New Roman" w:hAnsi="Times New Roman" w:cs="Times New Roman"/>
          <w:b/>
          <w:sz w:val="24"/>
          <w:szCs w:val="24"/>
        </w:rPr>
        <w:t>N</w:t>
      </w:r>
      <w:r w:rsidR="00B55D7E" w:rsidRPr="00311977">
        <w:rPr>
          <w:rFonts w:ascii="Times New Roman" w:hAnsi="Times New Roman" w:cs="Times New Roman"/>
          <w:b/>
          <w:sz w:val="24"/>
          <w:szCs w:val="24"/>
        </w:rPr>
        <w:t xml:space="preserve"> POR AÑO</w:t>
      </w:r>
    </w:p>
    <w:p w:rsidR="00876B65" w:rsidRPr="00311977" w:rsidRDefault="00876B65" w:rsidP="007C62A1">
      <w:pPr>
        <w:jc w:val="both"/>
        <w:rPr>
          <w:rFonts w:ascii="Times New Roman" w:hAnsi="Times New Roman" w:cs="Times New Roman"/>
          <w:sz w:val="24"/>
          <w:szCs w:val="24"/>
        </w:rPr>
      </w:pP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86"/>
        <w:gridCol w:w="709"/>
        <w:gridCol w:w="709"/>
        <w:gridCol w:w="883"/>
        <w:gridCol w:w="600"/>
        <w:gridCol w:w="638"/>
        <w:gridCol w:w="717"/>
      </w:tblGrid>
      <w:tr w:rsidR="00876B65" w:rsidRPr="00311977" w:rsidTr="00C75F74">
        <w:trPr>
          <w:trHeight w:val="300"/>
          <w:tblHeader/>
          <w:jc w:val="center"/>
        </w:trPr>
        <w:tc>
          <w:tcPr>
            <w:tcW w:w="2538" w:type="pct"/>
            <w:vMerge w:val="restart"/>
            <w:shd w:val="clear" w:color="000000" w:fill="D9D9D9"/>
            <w:vAlign w:val="center"/>
            <w:hideMark/>
          </w:tcPr>
          <w:p w:rsidR="00876B65" w:rsidRPr="00311977" w:rsidRDefault="00876B65" w:rsidP="00B55D7E">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Temas</w:t>
            </w:r>
          </w:p>
        </w:tc>
        <w:tc>
          <w:tcPr>
            <w:tcW w:w="2462" w:type="pct"/>
            <w:gridSpan w:val="6"/>
            <w:shd w:val="clear" w:color="000000" w:fill="D9D9D9"/>
            <w:vAlign w:val="center"/>
            <w:hideMark/>
          </w:tcPr>
          <w:p w:rsidR="00876B65" w:rsidRPr="00311977" w:rsidRDefault="00B55D7E" w:rsidP="00B55D7E">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Cursos por año</w:t>
            </w:r>
          </w:p>
        </w:tc>
      </w:tr>
      <w:tr w:rsidR="00876B65" w:rsidRPr="00311977" w:rsidTr="000D1321">
        <w:trPr>
          <w:trHeight w:val="458"/>
          <w:tblHeader/>
          <w:jc w:val="center"/>
        </w:trPr>
        <w:tc>
          <w:tcPr>
            <w:tcW w:w="2538" w:type="pct"/>
            <w:vMerge/>
            <w:vAlign w:val="center"/>
            <w:hideMark/>
          </w:tcPr>
          <w:p w:rsidR="00876B65" w:rsidRPr="00311977" w:rsidRDefault="00876B65" w:rsidP="007C62A1">
            <w:pPr>
              <w:jc w:val="both"/>
              <w:rPr>
                <w:rFonts w:ascii="Times New Roman" w:eastAsia="Times New Roman" w:hAnsi="Times New Roman" w:cs="Times New Roman"/>
                <w:bCs/>
                <w:color w:val="000000"/>
                <w:sz w:val="24"/>
                <w:szCs w:val="24"/>
                <w:lang w:eastAsia="es-EC"/>
              </w:rPr>
            </w:pPr>
          </w:p>
        </w:tc>
        <w:tc>
          <w:tcPr>
            <w:tcW w:w="410" w:type="pct"/>
            <w:vMerge w:val="restart"/>
            <w:shd w:val="clear" w:color="000000" w:fill="D9D9D9"/>
            <w:vAlign w:val="center"/>
          </w:tcPr>
          <w:p w:rsidR="00876B65" w:rsidRPr="00311977" w:rsidRDefault="00533A58" w:rsidP="005D3508">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2019</w:t>
            </w:r>
          </w:p>
        </w:tc>
        <w:tc>
          <w:tcPr>
            <w:tcW w:w="410" w:type="pct"/>
            <w:vMerge w:val="restart"/>
            <w:shd w:val="clear" w:color="000000" w:fill="D9D9D9"/>
            <w:vAlign w:val="center"/>
          </w:tcPr>
          <w:p w:rsidR="00876B65" w:rsidRPr="00311977" w:rsidRDefault="00533A58" w:rsidP="005D3508">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2020</w:t>
            </w:r>
          </w:p>
        </w:tc>
        <w:tc>
          <w:tcPr>
            <w:tcW w:w="511" w:type="pct"/>
            <w:vMerge w:val="restart"/>
            <w:shd w:val="clear" w:color="000000" w:fill="D9D9D9"/>
            <w:vAlign w:val="center"/>
          </w:tcPr>
          <w:p w:rsidR="00876B65" w:rsidRPr="00311977" w:rsidRDefault="00533A58" w:rsidP="005D3508">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2021</w:t>
            </w:r>
          </w:p>
        </w:tc>
        <w:tc>
          <w:tcPr>
            <w:tcW w:w="347" w:type="pct"/>
            <w:vMerge w:val="restart"/>
            <w:shd w:val="clear" w:color="000000" w:fill="D9D9D9"/>
            <w:vAlign w:val="center"/>
          </w:tcPr>
          <w:p w:rsidR="00876B65" w:rsidRPr="00311977" w:rsidRDefault="00533A58" w:rsidP="005D3508">
            <w:pPr>
              <w:jc w:val="cente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2022</w:t>
            </w:r>
          </w:p>
        </w:tc>
        <w:tc>
          <w:tcPr>
            <w:tcW w:w="369" w:type="pct"/>
            <w:vMerge w:val="restart"/>
            <w:shd w:val="clear" w:color="000000" w:fill="D9D9D9"/>
            <w:vAlign w:val="center"/>
          </w:tcPr>
          <w:p w:rsidR="00876B65" w:rsidRPr="00311977" w:rsidRDefault="00533A58" w:rsidP="007C62A1">
            <w:pPr>
              <w:jc w:val="both"/>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total</w:t>
            </w:r>
          </w:p>
        </w:tc>
        <w:tc>
          <w:tcPr>
            <w:tcW w:w="415" w:type="pct"/>
            <w:vMerge w:val="restart"/>
            <w:shd w:val="clear" w:color="000000" w:fill="D9D9D9"/>
            <w:vAlign w:val="center"/>
          </w:tcPr>
          <w:p w:rsidR="00876B65" w:rsidRPr="00311977" w:rsidRDefault="00533A58" w:rsidP="007C62A1">
            <w:pPr>
              <w:jc w:val="both"/>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Asistentes</w:t>
            </w:r>
          </w:p>
        </w:tc>
      </w:tr>
      <w:tr w:rsidR="00876B65" w:rsidRPr="00311977" w:rsidTr="000D1321">
        <w:trPr>
          <w:trHeight w:val="458"/>
          <w:jc w:val="center"/>
        </w:trPr>
        <w:tc>
          <w:tcPr>
            <w:tcW w:w="2538" w:type="pct"/>
            <w:vMerge/>
            <w:vAlign w:val="center"/>
            <w:hideMark/>
          </w:tcPr>
          <w:p w:rsidR="00876B65" w:rsidRPr="00311977" w:rsidRDefault="00876B65" w:rsidP="007C62A1">
            <w:pPr>
              <w:jc w:val="both"/>
              <w:rPr>
                <w:rFonts w:ascii="Times New Roman" w:eastAsia="Times New Roman" w:hAnsi="Times New Roman" w:cs="Times New Roman"/>
                <w:bCs/>
                <w:color w:val="000000"/>
                <w:sz w:val="24"/>
                <w:szCs w:val="24"/>
                <w:lang w:eastAsia="es-EC"/>
              </w:rPr>
            </w:pPr>
          </w:p>
        </w:tc>
        <w:tc>
          <w:tcPr>
            <w:tcW w:w="410" w:type="pct"/>
            <w:vMerge/>
            <w:vAlign w:val="center"/>
          </w:tcPr>
          <w:p w:rsidR="00876B65" w:rsidRPr="00311977" w:rsidRDefault="00876B65" w:rsidP="007C62A1">
            <w:pPr>
              <w:jc w:val="both"/>
              <w:rPr>
                <w:rFonts w:ascii="Times New Roman" w:eastAsia="Times New Roman" w:hAnsi="Times New Roman" w:cs="Times New Roman"/>
                <w:bCs/>
                <w:color w:val="000000"/>
                <w:sz w:val="24"/>
                <w:szCs w:val="24"/>
                <w:lang w:eastAsia="es-EC"/>
              </w:rPr>
            </w:pPr>
          </w:p>
        </w:tc>
        <w:tc>
          <w:tcPr>
            <w:tcW w:w="410" w:type="pct"/>
            <w:vMerge/>
            <w:vAlign w:val="center"/>
          </w:tcPr>
          <w:p w:rsidR="00876B65" w:rsidRPr="00311977" w:rsidRDefault="00876B65" w:rsidP="007C62A1">
            <w:pPr>
              <w:jc w:val="both"/>
              <w:rPr>
                <w:rFonts w:ascii="Times New Roman" w:eastAsia="Times New Roman" w:hAnsi="Times New Roman" w:cs="Times New Roman"/>
                <w:bCs/>
                <w:color w:val="000000"/>
                <w:sz w:val="24"/>
                <w:szCs w:val="24"/>
                <w:lang w:eastAsia="es-EC"/>
              </w:rPr>
            </w:pPr>
          </w:p>
        </w:tc>
        <w:tc>
          <w:tcPr>
            <w:tcW w:w="511" w:type="pct"/>
            <w:vMerge/>
            <w:vAlign w:val="center"/>
          </w:tcPr>
          <w:p w:rsidR="00876B65" w:rsidRPr="00311977" w:rsidRDefault="00876B65" w:rsidP="007C62A1">
            <w:pPr>
              <w:jc w:val="both"/>
              <w:rPr>
                <w:rFonts w:ascii="Times New Roman" w:eastAsia="Times New Roman" w:hAnsi="Times New Roman" w:cs="Times New Roman"/>
                <w:bCs/>
                <w:color w:val="000000"/>
                <w:sz w:val="24"/>
                <w:szCs w:val="24"/>
                <w:lang w:eastAsia="es-EC"/>
              </w:rPr>
            </w:pPr>
          </w:p>
        </w:tc>
        <w:tc>
          <w:tcPr>
            <w:tcW w:w="347" w:type="pct"/>
            <w:vMerge/>
            <w:vAlign w:val="center"/>
          </w:tcPr>
          <w:p w:rsidR="00876B65" w:rsidRPr="00311977" w:rsidRDefault="00876B65" w:rsidP="007C62A1">
            <w:pPr>
              <w:jc w:val="both"/>
              <w:rPr>
                <w:rFonts w:ascii="Times New Roman" w:eastAsia="Times New Roman" w:hAnsi="Times New Roman" w:cs="Times New Roman"/>
                <w:bCs/>
                <w:color w:val="000000"/>
                <w:sz w:val="24"/>
                <w:szCs w:val="24"/>
                <w:lang w:eastAsia="es-EC"/>
              </w:rPr>
            </w:pPr>
          </w:p>
        </w:tc>
        <w:tc>
          <w:tcPr>
            <w:tcW w:w="369" w:type="pct"/>
            <w:vMerge/>
            <w:vAlign w:val="center"/>
          </w:tcPr>
          <w:p w:rsidR="00876B65" w:rsidRPr="00311977" w:rsidRDefault="00876B65" w:rsidP="007C62A1">
            <w:pPr>
              <w:jc w:val="both"/>
              <w:rPr>
                <w:rFonts w:ascii="Times New Roman" w:eastAsia="Times New Roman" w:hAnsi="Times New Roman" w:cs="Times New Roman"/>
                <w:bCs/>
                <w:color w:val="000000"/>
                <w:sz w:val="24"/>
                <w:szCs w:val="24"/>
                <w:lang w:eastAsia="es-EC"/>
              </w:rPr>
            </w:pPr>
          </w:p>
        </w:tc>
        <w:tc>
          <w:tcPr>
            <w:tcW w:w="415" w:type="pct"/>
            <w:vMerge/>
            <w:vAlign w:val="center"/>
          </w:tcPr>
          <w:p w:rsidR="00876B65" w:rsidRPr="00311977" w:rsidRDefault="00876B65" w:rsidP="007C62A1">
            <w:pPr>
              <w:jc w:val="both"/>
              <w:rPr>
                <w:rFonts w:ascii="Times New Roman" w:eastAsia="Times New Roman" w:hAnsi="Times New Roman" w:cs="Times New Roman"/>
                <w:bCs/>
                <w:color w:val="000000"/>
                <w:sz w:val="24"/>
                <w:szCs w:val="24"/>
                <w:lang w:eastAsia="es-EC"/>
              </w:rPr>
            </w:pPr>
          </w:p>
        </w:tc>
      </w:tr>
      <w:tr w:rsidR="00876B65" w:rsidRPr="00311977" w:rsidTr="000D1321">
        <w:trPr>
          <w:trHeight w:val="255"/>
          <w:jc w:val="center"/>
        </w:trPr>
        <w:tc>
          <w:tcPr>
            <w:tcW w:w="2538" w:type="pct"/>
            <w:shd w:val="clear" w:color="auto" w:fill="auto"/>
            <w:noWrap/>
            <w:vAlign w:val="center"/>
            <w:hideMark/>
          </w:tcPr>
          <w:p w:rsidR="00876B65" w:rsidRPr="00311977" w:rsidRDefault="004B163E" w:rsidP="00FE6808">
            <w:pPr>
              <w:pStyle w:val="Prrafodelista"/>
              <w:numPr>
                <w:ilvl w:val="0"/>
                <w:numId w:val="11"/>
              </w:numPr>
              <w:rPr>
                <w:rFonts w:ascii="Times New Roman" w:eastAsia="Times New Roman" w:hAnsi="Times New Roman" w:cs="Times New Roman"/>
                <w:b/>
                <w:bCs/>
                <w:color w:val="000000"/>
                <w:sz w:val="24"/>
                <w:szCs w:val="24"/>
                <w:lang w:eastAsia="es-EC"/>
              </w:rPr>
            </w:pPr>
            <w:r w:rsidRPr="00311977">
              <w:rPr>
                <w:rFonts w:ascii="Times New Roman" w:eastAsia="Times New Roman" w:hAnsi="Times New Roman" w:cs="Times New Roman"/>
                <w:b/>
                <w:bCs/>
                <w:color w:val="000000"/>
                <w:sz w:val="24"/>
                <w:szCs w:val="24"/>
                <w:lang w:eastAsia="es-EC"/>
              </w:rPr>
              <w:t>Componente pedagógico, metodológico</w:t>
            </w:r>
          </w:p>
        </w:tc>
        <w:tc>
          <w:tcPr>
            <w:tcW w:w="410" w:type="pct"/>
            <w:shd w:val="clear" w:color="auto" w:fill="auto"/>
            <w:noWrap/>
            <w:vAlign w:val="bottom"/>
            <w:hideMark/>
          </w:tcPr>
          <w:p w:rsidR="00876B65" w:rsidRPr="00311977" w:rsidRDefault="00876B65" w:rsidP="00B55D7E">
            <w:pPr>
              <w:rPr>
                <w:rFonts w:ascii="Times New Roman" w:eastAsia="Times New Roman" w:hAnsi="Times New Roman" w:cs="Times New Roman"/>
                <w:color w:val="000000"/>
                <w:sz w:val="24"/>
                <w:szCs w:val="24"/>
                <w:lang w:eastAsia="es-EC"/>
              </w:rPr>
            </w:pPr>
          </w:p>
        </w:tc>
        <w:tc>
          <w:tcPr>
            <w:tcW w:w="410" w:type="pct"/>
            <w:shd w:val="clear" w:color="auto" w:fill="auto"/>
            <w:noWrap/>
            <w:vAlign w:val="bottom"/>
            <w:hideMark/>
          </w:tcPr>
          <w:p w:rsidR="00876B65" w:rsidRPr="00311977" w:rsidRDefault="00876B65" w:rsidP="00B55D7E">
            <w:pPr>
              <w:rPr>
                <w:rFonts w:ascii="Times New Roman" w:eastAsia="Times New Roman" w:hAnsi="Times New Roman" w:cs="Times New Roman"/>
                <w:color w:val="000000"/>
                <w:sz w:val="24"/>
                <w:szCs w:val="24"/>
                <w:lang w:eastAsia="es-EC"/>
              </w:rPr>
            </w:pPr>
          </w:p>
        </w:tc>
        <w:tc>
          <w:tcPr>
            <w:tcW w:w="511" w:type="pct"/>
            <w:shd w:val="clear" w:color="auto" w:fill="auto"/>
            <w:noWrap/>
            <w:vAlign w:val="bottom"/>
            <w:hideMark/>
          </w:tcPr>
          <w:p w:rsidR="00876B65" w:rsidRPr="00311977" w:rsidRDefault="00876B65" w:rsidP="00B55D7E">
            <w:pPr>
              <w:rPr>
                <w:rFonts w:ascii="Times New Roman" w:eastAsia="Times New Roman" w:hAnsi="Times New Roman" w:cs="Times New Roman"/>
                <w:color w:val="000000"/>
                <w:sz w:val="24"/>
                <w:szCs w:val="24"/>
                <w:lang w:eastAsia="es-EC"/>
              </w:rPr>
            </w:pPr>
          </w:p>
        </w:tc>
        <w:tc>
          <w:tcPr>
            <w:tcW w:w="347" w:type="pct"/>
            <w:shd w:val="clear" w:color="auto" w:fill="auto"/>
            <w:noWrap/>
            <w:vAlign w:val="bottom"/>
            <w:hideMark/>
          </w:tcPr>
          <w:p w:rsidR="00876B65" w:rsidRPr="00311977" w:rsidRDefault="00876B65" w:rsidP="00B55D7E">
            <w:pPr>
              <w:rPr>
                <w:rFonts w:ascii="Times New Roman" w:eastAsia="Times New Roman" w:hAnsi="Times New Roman" w:cs="Times New Roman"/>
                <w:color w:val="000000"/>
                <w:sz w:val="24"/>
                <w:szCs w:val="24"/>
                <w:lang w:eastAsia="es-EC"/>
              </w:rPr>
            </w:pPr>
          </w:p>
        </w:tc>
        <w:tc>
          <w:tcPr>
            <w:tcW w:w="369" w:type="pct"/>
            <w:shd w:val="clear" w:color="auto" w:fill="auto"/>
            <w:noWrap/>
            <w:vAlign w:val="bottom"/>
            <w:hideMark/>
          </w:tcPr>
          <w:p w:rsidR="00876B65" w:rsidRPr="00311977" w:rsidRDefault="00876B65" w:rsidP="00B55D7E">
            <w:pPr>
              <w:rPr>
                <w:rFonts w:ascii="Times New Roman" w:eastAsia="Times New Roman" w:hAnsi="Times New Roman" w:cs="Times New Roman"/>
                <w:color w:val="000000"/>
                <w:sz w:val="24"/>
                <w:szCs w:val="24"/>
                <w:lang w:eastAsia="es-EC"/>
              </w:rPr>
            </w:pPr>
          </w:p>
        </w:tc>
        <w:tc>
          <w:tcPr>
            <w:tcW w:w="415" w:type="pct"/>
            <w:shd w:val="clear" w:color="auto" w:fill="auto"/>
            <w:noWrap/>
            <w:vAlign w:val="bottom"/>
            <w:hideMark/>
          </w:tcPr>
          <w:p w:rsidR="00876B65" w:rsidRPr="00311977" w:rsidRDefault="00876B65" w:rsidP="00B55D7E">
            <w:pPr>
              <w:rPr>
                <w:rFonts w:ascii="Times New Roman" w:eastAsia="Times New Roman" w:hAnsi="Times New Roman" w:cs="Times New Roman"/>
                <w:color w:val="000000"/>
                <w:sz w:val="24"/>
                <w:szCs w:val="24"/>
                <w:lang w:eastAsia="es-EC"/>
              </w:rPr>
            </w:pPr>
          </w:p>
        </w:tc>
      </w:tr>
      <w:tr w:rsidR="003B1585" w:rsidRPr="00311977" w:rsidTr="000D1321">
        <w:trPr>
          <w:trHeight w:val="430"/>
          <w:jc w:val="center"/>
        </w:trPr>
        <w:tc>
          <w:tcPr>
            <w:tcW w:w="2538" w:type="pct"/>
            <w:shd w:val="clear" w:color="auto" w:fill="auto"/>
            <w:noWrap/>
            <w:vAlign w:val="center"/>
          </w:tcPr>
          <w:p w:rsidR="003B1585" w:rsidRPr="00311977" w:rsidRDefault="003B1585" w:rsidP="0019023F">
            <w:pPr>
              <w:rPr>
                <w:rFonts w:ascii="Times New Roman" w:hAnsi="Times New Roman" w:cs="Times New Roman"/>
                <w:color w:val="000000"/>
                <w:sz w:val="24"/>
                <w:szCs w:val="24"/>
              </w:rPr>
            </w:pPr>
            <w:r w:rsidRPr="00311977">
              <w:rPr>
                <w:rFonts w:ascii="Times New Roman" w:hAnsi="Times New Roman" w:cs="Times New Roman"/>
                <w:color w:val="000000"/>
                <w:sz w:val="24"/>
                <w:szCs w:val="24"/>
              </w:rPr>
              <w:t>Concepciones pedagógicas contemporáneas</w:t>
            </w:r>
          </w:p>
        </w:tc>
        <w:tc>
          <w:tcPr>
            <w:tcW w:w="410" w:type="pct"/>
            <w:shd w:val="clear" w:color="auto" w:fill="auto"/>
            <w:noWrap/>
            <w:vAlign w:val="center"/>
          </w:tcPr>
          <w:p w:rsidR="003B1585" w:rsidRPr="00311977" w:rsidRDefault="003B1585" w:rsidP="0019023F">
            <w:pPr>
              <w:jc w:val="center"/>
              <w:rPr>
                <w:rFonts w:ascii="Times New Roman" w:hAnsi="Times New Roman" w:cs="Times New Roman"/>
                <w:color w:val="000000"/>
                <w:sz w:val="24"/>
                <w:szCs w:val="24"/>
              </w:rPr>
            </w:pPr>
          </w:p>
        </w:tc>
        <w:tc>
          <w:tcPr>
            <w:tcW w:w="410" w:type="pct"/>
            <w:shd w:val="clear" w:color="auto" w:fill="auto"/>
            <w:noWrap/>
            <w:vAlign w:val="center"/>
          </w:tcPr>
          <w:p w:rsidR="003B1585" w:rsidRPr="00311977" w:rsidRDefault="003B1585"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3B1585" w:rsidRPr="00311977" w:rsidRDefault="003B1585"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47" w:type="pct"/>
            <w:shd w:val="clear" w:color="auto" w:fill="auto"/>
            <w:noWrap/>
            <w:vAlign w:val="center"/>
          </w:tcPr>
          <w:p w:rsidR="003B1585" w:rsidRPr="00311977" w:rsidRDefault="003B1585"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69" w:type="pct"/>
            <w:shd w:val="clear" w:color="auto" w:fill="auto"/>
            <w:noWrap/>
            <w:vAlign w:val="center"/>
          </w:tcPr>
          <w:p w:rsidR="003B1585" w:rsidRPr="00311977" w:rsidRDefault="003B1585" w:rsidP="003B1585">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8</w:t>
            </w:r>
          </w:p>
        </w:tc>
        <w:tc>
          <w:tcPr>
            <w:tcW w:w="415" w:type="pct"/>
            <w:shd w:val="clear" w:color="auto" w:fill="auto"/>
            <w:noWrap/>
            <w:vAlign w:val="bottom"/>
          </w:tcPr>
          <w:p w:rsidR="003B1585" w:rsidRPr="00311977" w:rsidRDefault="003B1585"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200</w:t>
            </w:r>
          </w:p>
        </w:tc>
      </w:tr>
      <w:tr w:rsidR="0019023F" w:rsidRPr="00311977" w:rsidTr="000D1321">
        <w:trPr>
          <w:trHeight w:val="430"/>
          <w:jc w:val="center"/>
        </w:trPr>
        <w:tc>
          <w:tcPr>
            <w:tcW w:w="2538" w:type="pct"/>
            <w:shd w:val="clear" w:color="auto" w:fill="auto"/>
            <w:noWrap/>
            <w:vAlign w:val="center"/>
          </w:tcPr>
          <w:p w:rsidR="0019023F" w:rsidRPr="00311977" w:rsidRDefault="0019023F" w:rsidP="0019023F">
            <w:pPr>
              <w:rPr>
                <w:rFonts w:ascii="Times New Roman" w:eastAsia="Times New Roman" w:hAnsi="Times New Roman" w:cs="Times New Roman"/>
                <w:color w:val="000000"/>
                <w:sz w:val="24"/>
                <w:szCs w:val="24"/>
              </w:rPr>
            </w:pPr>
            <w:r w:rsidRPr="00311977">
              <w:rPr>
                <w:rFonts w:ascii="Times New Roman" w:hAnsi="Times New Roman" w:cs="Times New Roman"/>
                <w:color w:val="000000"/>
                <w:sz w:val="24"/>
                <w:szCs w:val="24"/>
              </w:rPr>
              <w:t xml:space="preserve">Legislación Universitaria  </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 </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75</w:t>
            </w:r>
          </w:p>
        </w:tc>
      </w:tr>
      <w:tr w:rsidR="0019023F" w:rsidRPr="00311977" w:rsidTr="000D1321">
        <w:trPr>
          <w:trHeight w:val="510"/>
          <w:jc w:val="center"/>
        </w:trPr>
        <w:tc>
          <w:tcPr>
            <w:tcW w:w="2538" w:type="pct"/>
            <w:shd w:val="clear" w:color="auto" w:fill="auto"/>
            <w:noWrap/>
            <w:vAlign w:val="center"/>
          </w:tcPr>
          <w:p w:rsidR="0019023F" w:rsidRPr="00311977" w:rsidRDefault="0019023F" w:rsidP="0019023F">
            <w:pPr>
              <w:rPr>
                <w:rFonts w:ascii="Times New Roman" w:hAnsi="Times New Roman" w:cs="Times New Roman"/>
                <w:color w:val="000000"/>
                <w:sz w:val="24"/>
                <w:szCs w:val="24"/>
              </w:rPr>
            </w:pPr>
            <w:r w:rsidRPr="00311977">
              <w:rPr>
                <w:rFonts w:ascii="Times New Roman" w:hAnsi="Times New Roman" w:cs="Times New Roman"/>
                <w:color w:val="000000"/>
                <w:sz w:val="24"/>
                <w:szCs w:val="24"/>
              </w:rPr>
              <w:t>Planificación curricular de la Educación Superior</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4</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11</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275</w:t>
            </w:r>
          </w:p>
        </w:tc>
      </w:tr>
      <w:tr w:rsidR="0019023F" w:rsidRPr="00311977" w:rsidTr="000D1321">
        <w:trPr>
          <w:trHeight w:val="255"/>
          <w:jc w:val="center"/>
        </w:trPr>
        <w:tc>
          <w:tcPr>
            <w:tcW w:w="2538" w:type="pct"/>
            <w:shd w:val="clear" w:color="auto" w:fill="auto"/>
            <w:noWrap/>
            <w:vAlign w:val="center"/>
          </w:tcPr>
          <w:p w:rsidR="0019023F" w:rsidRPr="00311977" w:rsidRDefault="0019023F" w:rsidP="0019023F">
            <w:pPr>
              <w:rPr>
                <w:rFonts w:ascii="Times New Roman" w:hAnsi="Times New Roman" w:cs="Times New Roman"/>
                <w:color w:val="000000"/>
                <w:sz w:val="24"/>
                <w:szCs w:val="24"/>
              </w:rPr>
            </w:pPr>
            <w:r w:rsidRPr="00311977">
              <w:rPr>
                <w:rFonts w:ascii="Times New Roman" w:hAnsi="Times New Roman" w:cs="Times New Roman"/>
                <w:color w:val="000000"/>
                <w:sz w:val="24"/>
                <w:szCs w:val="24"/>
              </w:rPr>
              <w:t>Aprendizaje basado en proyectos</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9</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225</w:t>
            </w:r>
          </w:p>
        </w:tc>
      </w:tr>
      <w:tr w:rsidR="0019023F" w:rsidRPr="00311977" w:rsidTr="000D1321">
        <w:trPr>
          <w:trHeight w:val="510"/>
          <w:jc w:val="center"/>
        </w:trPr>
        <w:tc>
          <w:tcPr>
            <w:tcW w:w="2538" w:type="pct"/>
            <w:shd w:val="clear" w:color="auto" w:fill="auto"/>
            <w:noWrap/>
            <w:vAlign w:val="center"/>
          </w:tcPr>
          <w:p w:rsidR="0019023F" w:rsidRPr="00311977" w:rsidRDefault="0019023F" w:rsidP="0019023F">
            <w:pPr>
              <w:rPr>
                <w:rFonts w:ascii="Times New Roman" w:hAnsi="Times New Roman" w:cs="Times New Roman"/>
                <w:color w:val="000000"/>
                <w:sz w:val="24"/>
                <w:szCs w:val="24"/>
              </w:rPr>
            </w:pPr>
            <w:r w:rsidRPr="00311977">
              <w:rPr>
                <w:rFonts w:ascii="Times New Roman" w:hAnsi="Times New Roman" w:cs="Times New Roman"/>
                <w:color w:val="000000"/>
                <w:sz w:val="24"/>
                <w:szCs w:val="24"/>
              </w:rPr>
              <w:t>Aprendizaje basado en problemas</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19023F" w:rsidRPr="00311977" w:rsidTr="000D1321">
        <w:trPr>
          <w:trHeight w:val="255"/>
          <w:jc w:val="center"/>
        </w:trPr>
        <w:tc>
          <w:tcPr>
            <w:tcW w:w="2538" w:type="pct"/>
            <w:shd w:val="clear" w:color="auto" w:fill="auto"/>
            <w:noWrap/>
            <w:vAlign w:val="center"/>
          </w:tcPr>
          <w:p w:rsidR="0019023F" w:rsidRPr="00311977" w:rsidRDefault="0019023F" w:rsidP="0019023F">
            <w:pPr>
              <w:rPr>
                <w:rFonts w:ascii="Times New Roman" w:hAnsi="Times New Roman" w:cs="Times New Roman"/>
                <w:color w:val="000000"/>
                <w:sz w:val="24"/>
                <w:szCs w:val="24"/>
              </w:rPr>
            </w:pPr>
            <w:r w:rsidRPr="00311977">
              <w:rPr>
                <w:rFonts w:ascii="Times New Roman" w:hAnsi="Times New Roman" w:cs="Times New Roman"/>
                <w:color w:val="000000"/>
                <w:sz w:val="24"/>
                <w:szCs w:val="24"/>
              </w:rPr>
              <w:t>Aula Invertida</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7</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175</w:t>
            </w:r>
          </w:p>
        </w:tc>
      </w:tr>
      <w:tr w:rsidR="0019023F" w:rsidRPr="00311977" w:rsidTr="000D1321">
        <w:trPr>
          <w:trHeight w:val="403"/>
          <w:jc w:val="center"/>
        </w:trPr>
        <w:tc>
          <w:tcPr>
            <w:tcW w:w="2538" w:type="pct"/>
            <w:shd w:val="clear" w:color="auto" w:fill="auto"/>
            <w:noWrap/>
            <w:vAlign w:val="center"/>
          </w:tcPr>
          <w:p w:rsidR="0019023F" w:rsidRPr="00311977" w:rsidRDefault="0019023F" w:rsidP="0019023F">
            <w:pPr>
              <w:rPr>
                <w:rFonts w:ascii="Times New Roman" w:hAnsi="Times New Roman" w:cs="Times New Roman"/>
                <w:color w:val="000000"/>
                <w:sz w:val="24"/>
                <w:szCs w:val="24"/>
              </w:rPr>
            </w:pPr>
            <w:r w:rsidRPr="00311977">
              <w:rPr>
                <w:rFonts w:ascii="Times New Roman" w:hAnsi="Times New Roman" w:cs="Times New Roman"/>
                <w:color w:val="000000"/>
                <w:sz w:val="24"/>
                <w:szCs w:val="24"/>
              </w:rPr>
              <w:t>Gamificación</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19023F" w:rsidRPr="00311977" w:rsidTr="000D1321">
        <w:trPr>
          <w:trHeight w:val="409"/>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Metodología de trabajo en equipos</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19023F" w:rsidRPr="00311977" w:rsidTr="000D1321">
        <w:trPr>
          <w:trHeight w:val="415"/>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Metodología de estudio de casos</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19023F" w:rsidRPr="00311977" w:rsidTr="000D1321">
        <w:trPr>
          <w:trHeight w:val="279"/>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Didáctica en la educación superior</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8</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200</w:t>
            </w:r>
          </w:p>
        </w:tc>
      </w:tr>
      <w:tr w:rsidR="0019023F" w:rsidRPr="00311977" w:rsidTr="000D1321">
        <w:trPr>
          <w:trHeight w:val="255"/>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Evaluación de los aprendizajes</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7</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175</w:t>
            </w:r>
          </w:p>
        </w:tc>
      </w:tr>
      <w:tr w:rsidR="0019023F" w:rsidRPr="00311977" w:rsidTr="000D1321">
        <w:trPr>
          <w:trHeight w:val="255"/>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Tutoría y acompañamiento académico</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4</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100</w:t>
            </w:r>
          </w:p>
        </w:tc>
      </w:tr>
      <w:tr w:rsidR="0019023F" w:rsidRPr="00311977" w:rsidTr="000D1321">
        <w:trPr>
          <w:trHeight w:val="255"/>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Eventos académicos internacionales</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4</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100</w:t>
            </w:r>
          </w:p>
        </w:tc>
      </w:tr>
      <w:tr w:rsidR="003B1585" w:rsidRPr="00311977" w:rsidTr="000D1321">
        <w:trPr>
          <w:trHeight w:val="373"/>
          <w:jc w:val="center"/>
        </w:trPr>
        <w:tc>
          <w:tcPr>
            <w:tcW w:w="2538" w:type="pct"/>
            <w:shd w:val="clear" w:color="auto" w:fill="auto"/>
            <w:noWrap/>
            <w:vAlign w:val="center"/>
          </w:tcPr>
          <w:p w:rsidR="003B1585" w:rsidRPr="00311977" w:rsidRDefault="003B1585"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 xml:space="preserve">Inclusión </w:t>
            </w:r>
          </w:p>
        </w:tc>
        <w:tc>
          <w:tcPr>
            <w:tcW w:w="410" w:type="pct"/>
            <w:shd w:val="clear" w:color="auto" w:fill="auto"/>
            <w:noWrap/>
            <w:vAlign w:val="center"/>
          </w:tcPr>
          <w:p w:rsidR="003B1585" w:rsidRPr="00311977" w:rsidRDefault="003B1585" w:rsidP="0019023F">
            <w:pPr>
              <w:jc w:val="center"/>
              <w:rPr>
                <w:rFonts w:ascii="Times New Roman" w:hAnsi="Times New Roman" w:cs="Times New Roman"/>
                <w:color w:val="000000"/>
                <w:sz w:val="24"/>
                <w:szCs w:val="24"/>
              </w:rPr>
            </w:pPr>
          </w:p>
        </w:tc>
        <w:tc>
          <w:tcPr>
            <w:tcW w:w="410" w:type="pct"/>
            <w:shd w:val="clear" w:color="auto" w:fill="auto"/>
            <w:noWrap/>
            <w:vAlign w:val="center"/>
          </w:tcPr>
          <w:p w:rsidR="003B1585" w:rsidRPr="00311977" w:rsidRDefault="003B1585"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511" w:type="pct"/>
            <w:shd w:val="clear" w:color="auto" w:fill="auto"/>
            <w:noWrap/>
            <w:vAlign w:val="center"/>
          </w:tcPr>
          <w:p w:rsidR="003B1585" w:rsidRPr="00311977" w:rsidRDefault="003B1585"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47" w:type="pct"/>
            <w:shd w:val="clear" w:color="auto" w:fill="auto"/>
            <w:noWrap/>
            <w:vAlign w:val="center"/>
          </w:tcPr>
          <w:p w:rsidR="003B1585" w:rsidRPr="00311977" w:rsidRDefault="003B1585"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69" w:type="pct"/>
            <w:shd w:val="clear" w:color="auto" w:fill="auto"/>
            <w:noWrap/>
            <w:vAlign w:val="center"/>
          </w:tcPr>
          <w:p w:rsidR="003B1585" w:rsidRPr="00311977" w:rsidRDefault="003B1585"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9</w:t>
            </w:r>
          </w:p>
        </w:tc>
        <w:tc>
          <w:tcPr>
            <w:tcW w:w="415" w:type="pct"/>
            <w:shd w:val="clear" w:color="auto" w:fill="auto"/>
            <w:noWrap/>
            <w:vAlign w:val="bottom"/>
          </w:tcPr>
          <w:p w:rsidR="003B1585" w:rsidRPr="00311977" w:rsidRDefault="00DB6EDD"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225</w:t>
            </w:r>
          </w:p>
        </w:tc>
      </w:tr>
      <w:tr w:rsidR="0019023F" w:rsidRPr="00311977" w:rsidTr="000D1321">
        <w:trPr>
          <w:trHeight w:val="373"/>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Diseño de proyectos de innovación educativa</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4</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100</w:t>
            </w:r>
          </w:p>
        </w:tc>
      </w:tr>
      <w:tr w:rsidR="003B1585" w:rsidRPr="00311977" w:rsidTr="000D1321">
        <w:trPr>
          <w:trHeight w:val="283"/>
          <w:jc w:val="center"/>
        </w:trPr>
        <w:tc>
          <w:tcPr>
            <w:tcW w:w="2538" w:type="pct"/>
            <w:shd w:val="clear" w:color="auto" w:fill="auto"/>
            <w:noWrap/>
            <w:vAlign w:val="center"/>
          </w:tcPr>
          <w:p w:rsidR="003B1585" w:rsidRPr="00311977" w:rsidRDefault="003B1585" w:rsidP="00151D54">
            <w:pPr>
              <w:spacing w:after="0"/>
              <w:rPr>
                <w:rFonts w:ascii="Times New Roman" w:hAnsi="Times New Roman" w:cs="Times New Roman"/>
                <w:bCs/>
                <w:color w:val="000000"/>
                <w:sz w:val="24"/>
                <w:szCs w:val="24"/>
              </w:rPr>
            </w:pPr>
            <w:r w:rsidRPr="00311977">
              <w:rPr>
                <w:rFonts w:ascii="Times New Roman" w:hAnsi="Times New Roman" w:cs="Times New Roman"/>
                <w:bCs/>
                <w:color w:val="000000"/>
                <w:sz w:val="24"/>
                <w:szCs w:val="24"/>
              </w:rPr>
              <w:t xml:space="preserve">Formación cultural y humanística: </w:t>
            </w:r>
          </w:p>
          <w:p w:rsidR="00151D54" w:rsidRPr="00311977" w:rsidRDefault="00151D54" w:rsidP="00151D54">
            <w:pPr>
              <w:spacing w:after="0"/>
              <w:rPr>
                <w:rFonts w:ascii="Times New Roman" w:hAnsi="Times New Roman" w:cs="Times New Roman"/>
                <w:b/>
                <w:bCs/>
                <w:color w:val="000000"/>
                <w:sz w:val="24"/>
                <w:szCs w:val="24"/>
              </w:rPr>
            </w:pPr>
            <w:r w:rsidRPr="00311977">
              <w:rPr>
                <w:rFonts w:ascii="Times New Roman" w:hAnsi="Times New Roman" w:cs="Times New Roman"/>
                <w:bCs/>
                <w:color w:val="000000"/>
                <w:sz w:val="24"/>
                <w:szCs w:val="24"/>
              </w:rPr>
              <w:t>Artes, relaciones humanas, seguridad ciudadana</w:t>
            </w:r>
          </w:p>
        </w:tc>
        <w:tc>
          <w:tcPr>
            <w:tcW w:w="410" w:type="pct"/>
            <w:shd w:val="clear" w:color="auto" w:fill="auto"/>
            <w:noWrap/>
            <w:vAlign w:val="center"/>
          </w:tcPr>
          <w:p w:rsidR="003B1585" w:rsidRPr="00311977" w:rsidRDefault="003B1585" w:rsidP="00A73437">
            <w:pPr>
              <w:jc w:val="center"/>
              <w:rPr>
                <w:rFonts w:ascii="Times New Roman" w:hAnsi="Times New Roman" w:cs="Times New Roman"/>
                <w:color w:val="000000"/>
                <w:sz w:val="24"/>
                <w:szCs w:val="24"/>
              </w:rPr>
            </w:pPr>
          </w:p>
        </w:tc>
        <w:tc>
          <w:tcPr>
            <w:tcW w:w="410" w:type="pct"/>
            <w:shd w:val="clear" w:color="auto" w:fill="auto"/>
            <w:noWrap/>
            <w:vAlign w:val="center"/>
          </w:tcPr>
          <w:p w:rsidR="003B1585" w:rsidRPr="00311977" w:rsidRDefault="00151D5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3B1585" w:rsidRPr="00311977" w:rsidRDefault="00151D5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3B1585" w:rsidRPr="00311977" w:rsidRDefault="00151D5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3B1585" w:rsidRPr="00311977" w:rsidRDefault="00151D5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center"/>
          </w:tcPr>
          <w:p w:rsidR="003B1585" w:rsidRPr="00311977" w:rsidRDefault="00DB6EDD"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151D54" w:rsidRPr="00311977" w:rsidTr="000D1321">
        <w:trPr>
          <w:trHeight w:val="283"/>
          <w:jc w:val="center"/>
        </w:trPr>
        <w:tc>
          <w:tcPr>
            <w:tcW w:w="2538" w:type="pct"/>
            <w:shd w:val="clear" w:color="auto" w:fill="auto"/>
            <w:noWrap/>
            <w:vAlign w:val="center"/>
          </w:tcPr>
          <w:p w:rsidR="00151D54" w:rsidRPr="00311977" w:rsidRDefault="00151D54" w:rsidP="00151D54">
            <w:pPr>
              <w:rPr>
                <w:rFonts w:ascii="Times New Roman" w:hAnsi="Times New Roman" w:cs="Times New Roman"/>
                <w:bCs/>
                <w:color w:val="000000"/>
                <w:sz w:val="24"/>
                <w:szCs w:val="24"/>
              </w:rPr>
            </w:pPr>
            <w:r w:rsidRPr="00311977">
              <w:rPr>
                <w:rFonts w:ascii="Times New Roman" w:hAnsi="Times New Roman" w:cs="Times New Roman"/>
                <w:bCs/>
                <w:color w:val="000000"/>
                <w:sz w:val="24"/>
                <w:szCs w:val="24"/>
              </w:rPr>
              <w:t>Conciencia ecológica</w:t>
            </w:r>
          </w:p>
        </w:tc>
        <w:tc>
          <w:tcPr>
            <w:tcW w:w="410" w:type="pct"/>
            <w:shd w:val="clear" w:color="auto" w:fill="auto"/>
            <w:noWrap/>
            <w:vAlign w:val="center"/>
          </w:tcPr>
          <w:p w:rsidR="00151D54" w:rsidRPr="00311977" w:rsidRDefault="00151D54" w:rsidP="00A73437">
            <w:pPr>
              <w:jc w:val="center"/>
              <w:rPr>
                <w:rFonts w:ascii="Times New Roman" w:hAnsi="Times New Roman" w:cs="Times New Roman"/>
                <w:color w:val="000000"/>
                <w:sz w:val="24"/>
                <w:szCs w:val="24"/>
              </w:rPr>
            </w:pPr>
          </w:p>
        </w:tc>
        <w:tc>
          <w:tcPr>
            <w:tcW w:w="410" w:type="pct"/>
            <w:shd w:val="clear" w:color="auto" w:fill="auto"/>
            <w:noWrap/>
            <w:vAlign w:val="center"/>
          </w:tcPr>
          <w:p w:rsidR="00151D54" w:rsidRPr="00311977" w:rsidRDefault="00151D5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51D54" w:rsidRPr="00311977" w:rsidRDefault="00151D5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51D54" w:rsidRPr="00311977" w:rsidRDefault="00151D5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51D54" w:rsidRPr="00311977" w:rsidRDefault="00151D5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center"/>
          </w:tcPr>
          <w:p w:rsidR="00151D54" w:rsidRPr="00311977" w:rsidRDefault="00DB6EDD"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151D54" w:rsidRPr="00311977" w:rsidTr="000D1321">
        <w:trPr>
          <w:trHeight w:val="283"/>
          <w:jc w:val="center"/>
        </w:trPr>
        <w:tc>
          <w:tcPr>
            <w:tcW w:w="2538" w:type="pct"/>
            <w:shd w:val="clear" w:color="auto" w:fill="auto"/>
            <w:noWrap/>
            <w:vAlign w:val="center"/>
          </w:tcPr>
          <w:p w:rsidR="00151D54" w:rsidRPr="00311977" w:rsidRDefault="00151D54" w:rsidP="00151D54">
            <w:pPr>
              <w:rPr>
                <w:rFonts w:ascii="Times New Roman" w:hAnsi="Times New Roman" w:cs="Times New Roman"/>
                <w:bCs/>
                <w:color w:val="000000"/>
                <w:sz w:val="24"/>
                <w:szCs w:val="24"/>
              </w:rPr>
            </w:pPr>
            <w:r w:rsidRPr="00311977">
              <w:rPr>
                <w:rFonts w:ascii="Times New Roman" w:hAnsi="Times New Roman" w:cs="Times New Roman"/>
                <w:bCs/>
                <w:color w:val="000000"/>
                <w:sz w:val="24"/>
                <w:szCs w:val="24"/>
              </w:rPr>
              <w:t>Cultura y clima institucional</w:t>
            </w:r>
          </w:p>
        </w:tc>
        <w:tc>
          <w:tcPr>
            <w:tcW w:w="410" w:type="pct"/>
            <w:shd w:val="clear" w:color="auto" w:fill="auto"/>
            <w:noWrap/>
            <w:vAlign w:val="center"/>
          </w:tcPr>
          <w:p w:rsidR="00151D54" w:rsidRPr="00311977" w:rsidRDefault="00151D54" w:rsidP="00A73437">
            <w:pPr>
              <w:jc w:val="center"/>
              <w:rPr>
                <w:rFonts w:ascii="Times New Roman" w:hAnsi="Times New Roman" w:cs="Times New Roman"/>
                <w:color w:val="000000"/>
                <w:sz w:val="24"/>
                <w:szCs w:val="24"/>
              </w:rPr>
            </w:pPr>
          </w:p>
        </w:tc>
        <w:tc>
          <w:tcPr>
            <w:tcW w:w="410" w:type="pct"/>
            <w:shd w:val="clear" w:color="auto" w:fill="auto"/>
            <w:noWrap/>
            <w:vAlign w:val="center"/>
          </w:tcPr>
          <w:p w:rsidR="00151D54" w:rsidRPr="00311977" w:rsidRDefault="00151D5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51D54" w:rsidRPr="00311977" w:rsidRDefault="00151D5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51D54" w:rsidRPr="00311977" w:rsidRDefault="00151D5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51D54" w:rsidRPr="00311977" w:rsidRDefault="00151D5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center"/>
          </w:tcPr>
          <w:p w:rsidR="00151D54" w:rsidRPr="00311977" w:rsidRDefault="00DB6EDD"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5377B9" w:rsidRPr="00311977" w:rsidTr="000D1321">
        <w:trPr>
          <w:trHeight w:val="283"/>
          <w:jc w:val="center"/>
        </w:trPr>
        <w:tc>
          <w:tcPr>
            <w:tcW w:w="2538" w:type="pct"/>
            <w:shd w:val="clear" w:color="auto" w:fill="auto"/>
            <w:noWrap/>
            <w:vAlign w:val="center"/>
          </w:tcPr>
          <w:p w:rsidR="005377B9" w:rsidRPr="00311977" w:rsidRDefault="005377B9" w:rsidP="00FE6808">
            <w:pPr>
              <w:pStyle w:val="Prrafodelista"/>
              <w:numPr>
                <w:ilvl w:val="0"/>
                <w:numId w:val="11"/>
              </w:numPr>
              <w:rPr>
                <w:rFonts w:ascii="Times New Roman" w:eastAsia="Times New Roman" w:hAnsi="Times New Roman" w:cs="Times New Roman"/>
                <w:b/>
                <w:bCs/>
                <w:color w:val="000000"/>
                <w:sz w:val="24"/>
                <w:szCs w:val="24"/>
              </w:rPr>
            </w:pPr>
            <w:r w:rsidRPr="00311977">
              <w:rPr>
                <w:rFonts w:ascii="Times New Roman" w:hAnsi="Times New Roman" w:cs="Times New Roman"/>
                <w:b/>
                <w:bCs/>
                <w:color w:val="000000"/>
                <w:sz w:val="24"/>
                <w:szCs w:val="24"/>
              </w:rPr>
              <w:t xml:space="preserve">Componente disciplinas básicas </w:t>
            </w:r>
          </w:p>
        </w:tc>
        <w:tc>
          <w:tcPr>
            <w:tcW w:w="410" w:type="pct"/>
            <w:shd w:val="clear" w:color="auto" w:fill="auto"/>
            <w:noWrap/>
            <w:vAlign w:val="center"/>
          </w:tcPr>
          <w:p w:rsidR="005377B9" w:rsidRPr="00311977" w:rsidRDefault="005377B9" w:rsidP="00A73437">
            <w:pPr>
              <w:jc w:val="center"/>
              <w:rPr>
                <w:rFonts w:ascii="Times New Roman" w:hAnsi="Times New Roman" w:cs="Times New Roman"/>
                <w:color w:val="000000"/>
                <w:sz w:val="24"/>
                <w:szCs w:val="24"/>
              </w:rPr>
            </w:pPr>
          </w:p>
        </w:tc>
        <w:tc>
          <w:tcPr>
            <w:tcW w:w="410" w:type="pct"/>
            <w:shd w:val="clear" w:color="auto" w:fill="auto"/>
            <w:noWrap/>
            <w:vAlign w:val="center"/>
          </w:tcPr>
          <w:p w:rsidR="005377B9" w:rsidRPr="00311977" w:rsidRDefault="005377B9" w:rsidP="00A73437">
            <w:pPr>
              <w:jc w:val="center"/>
              <w:rPr>
                <w:rFonts w:ascii="Times New Roman" w:hAnsi="Times New Roman" w:cs="Times New Roman"/>
                <w:color w:val="000000"/>
                <w:sz w:val="24"/>
                <w:szCs w:val="24"/>
              </w:rPr>
            </w:pPr>
          </w:p>
        </w:tc>
        <w:tc>
          <w:tcPr>
            <w:tcW w:w="511" w:type="pct"/>
            <w:shd w:val="clear" w:color="auto" w:fill="auto"/>
            <w:noWrap/>
            <w:vAlign w:val="center"/>
          </w:tcPr>
          <w:p w:rsidR="005377B9" w:rsidRPr="00311977" w:rsidRDefault="005377B9" w:rsidP="00A73437">
            <w:pPr>
              <w:jc w:val="center"/>
              <w:rPr>
                <w:rFonts w:ascii="Times New Roman" w:hAnsi="Times New Roman" w:cs="Times New Roman"/>
                <w:color w:val="000000"/>
                <w:sz w:val="24"/>
                <w:szCs w:val="24"/>
              </w:rPr>
            </w:pPr>
          </w:p>
        </w:tc>
        <w:tc>
          <w:tcPr>
            <w:tcW w:w="347" w:type="pct"/>
            <w:shd w:val="clear" w:color="auto" w:fill="auto"/>
            <w:noWrap/>
            <w:vAlign w:val="center"/>
          </w:tcPr>
          <w:p w:rsidR="005377B9" w:rsidRPr="00311977" w:rsidRDefault="005377B9" w:rsidP="00A73437">
            <w:pPr>
              <w:jc w:val="center"/>
              <w:rPr>
                <w:rFonts w:ascii="Times New Roman" w:hAnsi="Times New Roman" w:cs="Times New Roman"/>
                <w:color w:val="000000"/>
                <w:sz w:val="24"/>
                <w:szCs w:val="24"/>
              </w:rPr>
            </w:pPr>
          </w:p>
        </w:tc>
        <w:tc>
          <w:tcPr>
            <w:tcW w:w="369" w:type="pct"/>
            <w:shd w:val="clear" w:color="auto" w:fill="auto"/>
            <w:noWrap/>
            <w:vAlign w:val="center"/>
          </w:tcPr>
          <w:p w:rsidR="005377B9" w:rsidRPr="00311977" w:rsidRDefault="005377B9" w:rsidP="00A73437">
            <w:pPr>
              <w:jc w:val="center"/>
              <w:rPr>
                <w:rFonts w:ascii="Times New Roman" w:hAnsi="Times New Roman" w:cs="Times New Roman"/>
                <w:color w:val="000000"/>
                <w:sz w:val="24"/>
                <w:szCs w:val="24"/>
              </w:rPr>
            </w:pPr>
          </w:p>
        </w:tc>
        <w:tc>
          <w:tcPr>
            <w:tcW w:w="415" w:type="pct"/>
            <w:shd w:val="clear" w:color="auto" w:fill="auto"/>
            <w:noWrap/>
            <w:vAlign w:val="center"/>
          </w:tcPr>
          <w:p w:rsidR="005377B9" w:rsidRPr="00311977" w:rsidRDefault="005377B9" w:rsidP="00A73437">
            <w:pPr>
              <w:jc w:val="center"/>
              <w:rPr>
                <w:rFonts w:ascii="Times New Roman" w:hAnsi="Times New Roman" w:cs="Times New Roman"/>
                <w:color w:val="000000"/>
                <w:sz w:val="24"/>
                <w:szCs w:val="24"/>
              </w:rPr>
            </w:pPr>
          </w:p>
        </w:tc>
      </w:tr>
      <w:tr w:rsidR="0019023F" w:rsidRPr="00311977" w:rsidTr="000D1321">
        <w:trPr>
          <w:trHeight w:val="255"/>
          <w:jc w:val="center"/>
        </w:trPr>
        <w:tc>
          <w:tcPr>
            <w:tcW w:w="2538" w:type="pct"/>
            <w:shd w:val="clear" w:color="auto" w:fill="auto"/>
            <w:noWrap/>
            <w:vAlign w:val="center"/>
          </w:tcPr>
          <w:p w:rsidR="0019023F" w:rsidRPr="00311977" w:rsidRDefault="0019023F" w:rsidP="0019023F">
            <w:pPr>
              <w:jc w:val="both"/>
              <w:rPr>
                <w:rFonts w:ascii="Times New Roman" w:eastAsia="Times New Roman" w:hAnsi="Times New Roman" w:cs="Times New Roman"/>
                <w:color w:val="000000"/>
                <w:sz w:val="24"/>
                <w:szCs w:val="24"/>
              </w:rPr>
            </w:pPr>
            <w:r w:rsidRPr="00311977">
              <w:rPr>
                <w:rFonts w:ascii="Times New Roman" w:hAnsi="Times New Roman" w:cs="Times New Roman"/>
                <w:color w:val="000000"/>
                <w:sz w:val="24"/>
                <w:szCs w:val="24"/>
              </w:rPr>
              <w:t>Matemática - software matemático</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4</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100</w:t>
            </w:r>
          </w:p>
        </w:tc>
      </w:tr>
      <w:tr w:rsidR="0019023F" w:rsidRPr="00311977" w:rsidTr="000D1321">
        <w:trPr>
          <w:trHeight w:val="510"/>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lastRenderedPageBreak/>
              <w:t>Estadística - software estadístico</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7</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175</w:t>
            </w:r>
          </w:p>
        </w:tc>
      </w:tr>
      <w:tr w:rsidR="0019023F" w:rsidRPr="00311977" w:rsidTr="000D1321">
        <w:trPr>
          <w:trHeight w:val="473"/>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Programación de proyectos (Project)</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876B65" w:rsidRPr="00311977" w:rsidTr="000D1321">
        <w:trPr>
          <w:trHeight w:val="255"/>
          <w:jc w:val="center"/>
        </w:trPr>
        <w:tc>
          <w:tcPr>
            <w:tcW w:w="2538" w:type="pct"/>
            <w:shd w:val="clear" w:color="auto" w:fill="auto"/>
            <w:noWrap/>
            <w:vAlign w:val="center"/>
          </w:tcPr>
          <w:p w:rsidR="00876B65" w:rsidRPr="00311977" w:rsidRDefault="00A06BAE" w:rsidP="00FE6808">
            <w:pPr>
              <w:pStyle w:val="Prrafodelista"/>
              <w:numPr>
                <w:ilvl w:val="0"/>
                <w:numId w:val="11"/>
              </w:numPr>
              <w:rPr>
                <w:rFonts w:ascii="Times New Roman" w:eastAsia="Times New Roman" w:hAnsi="Times New Roman" w:cs="Times New Roman"/>
                <w:b/>
                <w:bCs/>
                <w:color w:val="000000"/>
                <w:sz w:val="24"/>
                <w:szCs w:val="24"/>
              </w:rPr>
            </w:pPr>
            <w:r w:rsidRPr="00311977">
              <w:rPr>
                <w:rFonts w:ascii="Times New Roman" w:hAnsi="Times New Roman" w:cs="Times New Roman"/>
                <w:b/>
                <w:bCs/>
                <w:color w:val="000000"/>
                <w:sz w:val="24"/>
                <w:szCs w:val="24"/>
              </w:rPr>
              <w:t>Componente: Tecnologías de la información y la comunicación</w:t>
            </w:r>
          </w:p>
        </w:tc>
        <w:tc>
          <w:tcPr>
            <w:tcW w:w="410" w:type="pct"/>
            <w:shd w:val="clear" w:color="auto" w:fill="auto"/>
            <w:noWrap/>
            <w:vAlign w:val="bottom"/>
          </w:tcPr>
          <w:p w:rsidR="00876B65" w:rsidRPr="00311977" w:rsidRDefault="00876B65" w:rsidP="00A73437">
            <w:pPr>
              <w:jc w:val="center"/>
              <w:rPr>
                <w:rFonts w:ascii="Times New Roman" w:eastAsia="Times New Roman" w:hAnsi="Times New Roman" w:cs="Times New Roman"/>
                <w:color w:val="000000"/>
                <w:sz w:val="24"/>
                <w:szCs w:val="24"/>
                <w:lang w:eastAsia="es-EC"/>
              </w:rPr>
            </w:pPr>
          </w:p>
        </w:tc>
        <w:tc>
          <w:tcPr>
            <w:tcW w:w="410" w:type="pct"/>
            <w:shd w:val="clear" w:color="auto" w:fill="auto"/>
            <w:noWrap/>
            <w:vAlign w:val="bottom"/>
          </w:tcPr>
          <w:p w:rsidR="00876B65" w:rsidRPr="00311977" w:rsidRDefault="00876B65" w:rsidP="00A73437">
            <w:pPr>
              <w:jc w:val="center"/>
              <w:rPr>
                <w:rFonts w:ascii="Times New Roman" w:eastAsia="Times New Roman" w:hAnsi="Times New Roman" w:cs="Times New Roman"/>
                <w:color w:val="000000"/>
                <w:sz w:val="24"/>
                <w:szCs w:val="24"/>
                <w:lang w:eastAsia="es-EC"/>
              </w:rPr>
            </w:pPr>
          </w:p>
        </w:tc>
        <w:tc>
          <w:tcPr>
            <w:tcW w:w="511" w:type="pct"/>
            <w:shd w:val="clear" w:color="auto" w:fill="auto"/>
            <w:noWrap/>
            <w:vAlign w:val="bottom"/>
          </w:tcPr>
          <w:p w:rsidR="00876B65" w:rsidRPr="00311977" w:rsidRDefault="00876B65" w:rsidP="00A73437">
            <w:pPr>
              <w:jc w:val="center"/>
              <w:rPr>
                <w:rFonts w:ascii="Times New Roman" w:eastAsia="Times New Roman" w:hAnsi="Times New Roman" w:cs="Times New Roman"/>
                <w:color w:val="000000"/>
                <w:sz w:val="24"/>
                <w:szCs w:val="24"/>
                <w:lang w:eastAsia="es-EC"/>
              </w:rPr>
            </w:pPr>
          </w:p>
        </w:tc>
        <w:tc>
          <w:tcPr>
            <w:tcW w:w="347" w:type="pct"/>
            <w:shd w:val="clear" w:color="auto" w:fill="auto"/>
            <w:noWrap/>
            <w:vAlign w:val="bottom"/>
          </w:tcPr>
          <w:p w:rsidR="00876B65" w:rsidRPr="00311977" w:rsidRDefault="00876B65" w:rsidP="00A73437">
            <w:pPr>
              <w:jc w:val="center"/>
              <w:rPr>
                <w:rFonts w:ascii="Times New Roman" w:eastAsia="Times New Roman" w:hAnsi="Times New Roman" w:cs="Times New Roman"/>
                <w:color w:val="000000"/>
                <w:sz w:val="24"/>
                <w:szCs w:val="24"/>
                <w:lang w:eastAsia="es-EC"/>
              </w:rPr>
            </w:pPr>
          </w:p>
        </w:tc>
        <w:tc>
          <w:tcPr>
            <w:tcW w:w="369" w:type="pct"/>
            <w:shd w:val="clear" w:color="auto" w:fill="auto"/>
            <w:noWrap/>
            <w:vAlign w:val="bottom"/>
          </w:tcPr>
          <w:p w:rsidR="00876B65" w:rsidRPr="00311977" w:rsidRDefault="00876B65" w:rsidP="00A73437">
            <w:pPr>
              <w:jc w:val="center"/>
              <w:rPr>
                <w:rFonts w:ascii="Times New Roman" w:eastAsia="Times New Roman" w:hAnsi="Times New Roman" w:cs="Times New Roman"/>
                <w:color w:val="000000"/>
                <w:sz w:val="24"/>
                <w:szCs w:val="24"/>
                <w:lang w:eastAsia="es-EC"/>
              </w:rPr>
            </w:pPr>
          </w:p>
        </w:tc>
        <w:tc>
          <w:tcPr>
            <w:tcW w:w="415" w:type="pct"/>
            <w:shd w:val="clear" w:color="auto" w:fill="auto"/>
            <w:noWrap/>
            <w:vAlign w:val="bottom"/>
          </w:tcPr>
          <w:p w:rsidR="00876B65" w:rsidRPr="00311977" w:rsidRDefault="00876B65" w:rsidP="00A73437">
            <w:pPr>
              <w:jc w:val="center"/>
              <w:rPr>
                <w:rFonts w:ascii="Times New Roman" w:eastAsia="Times New Roman" w:hAnsi="Times New Roman" w:cs="Times New Roman"/>
                <w:color w:val="000000"/>
                <w:sz w:val="24"/>
                <w:szCs w:val="24"/>
                <w:lang w:eastAsia="es-EC"/>
              </w:rPr>
            </w:pPr>
          </w:p>
        </w:tc>
      </w:tr>
      <w:tr w:rsidR="0019023F" w:rsidRPr="00311977" w:rsidTr="008B1F01">
        <w:trPr>
          <w:trHeight w:val="255"/>
          <w:jc w:val="center"/>
        </w:trPr>
        <w:tc>
          <w:tcPr>
            <w:tcW w:w="2538" w:type="pct"/>
            <w:shd w:val="clear" w:color="auto" w:fill="auto"/>
            <w:noWrap/>
            <w:vAlign w:val="center"/>
          </w:tcPr>
          <w:p w:rsidR="0019023F" w:rsidRPr="00311977" w:rsidRDefault="0019023F" w:rsidP="0019023F">
            <w:pPr>
              <w:rPr>
                <w:rFonts w:ascii="Times New Roman" w:eastAsia="Times New Roman" w:hAnsi="Times New Roman" w:cs="Times New Roman"/>
                <w:color w:val="000000"/>
                <w:sz w:val="24"/>
                <w:szCs w:val="24"/>
              </w:rPr>
            </w:pPr>
            <w:r w:rsidRPr="00311977">
              <w:rPr>
                <w:rFonts w:ascii="Times New Roman" w:hAnsi="Times New Roman" w:cs="Times New Roman"/>
                <w:color w:val="000000"/>
                <w:sz w:val="24"/>
                <w:szCs w:val="24"/>
              </w:rPr>
              <w:t>Plataformas educativas, bibliotecas virtuales</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9</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225</w:t>
            </w:r>
          </w:p>
        </w:tc>
      </w:tr>
      <w:tr w:rsidR="0019023F" w:rsidRPr="00311977" w:rsidTr="000D1321">
        <w:trPr>
          <w:trHeight w:val="309"/>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Tecnologías en la educación nivel avanzado</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8</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200</w:t>
            </w:r>
          </w:p>
        </w:tc>
      </w:tr>
      <w:tr w:rsidR="0019023F" w:rsidRPr="00311977" w:rsidTr="000D1321">
        <w:trPr>
          <w:trHeight w:val="309"/>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Creación de recursos educativos multimedia</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7</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175</w:t>
            </w:r>
          </w:p>
        </w:tc>
      </w:tr>
      <w:tr w:rsidR="0019023F" w:rsidRPr="00311977" w:rsidTr="000D1321">
        <w:trPr>
          <w:trHeight w:val="309"/>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Gestión de documentación digital</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5</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125</w:t>
            </w:r>
          </w:p>
        </w:tc>
      </w:tr>
      <w:tr w:rsidR="0019023F" w:rsidRPr="00311977" w:rsidTr="000D1321">
        <w:trPr>
          <w:trHeight w:val="309"/>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Evaluación del aula virtual</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7</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175</w:t>
            </w:r>
          </w:p>
        </w:tc>
      </w:tr>
      <w:tr w:rsidR="0019023F" w:rsidRPr="00311977" w:rsidTr="000D1321">
        <w:trPr>
          <w:trHeight w:val="309"/>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Herramientas educativas Web</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4</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4</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11</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275</w:t>
            </w:r>
          </w:p>
        </w:tc>
      </w:tr>
      <w:tr w:rsidR="0019023F" w:rsidRPr="00311977" w:rsidTr="000D1321">
        <w:trPr>
          <w:trHeight w:val="309"/>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La inserción de las TIC en el aula</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876B65" w:rsidRPr="00311977" w:rsidTr="000D1321">
        <w:trPr>
          <w:trHeight w:val="289"/>
          <w:jc w:val="center"/>
        </w:trPr>
        <w:tc>
          <w:tcPr>
            <w:tcW w:w="2538" w:type="pct"/>
            <w:shd w:val="clear" w:color="auto" w:fill="auto"/>
            <w:noWrap/>
            <w:vAlign w:val="center"/>
          </w:tcPr>
          <w:p w:rsidR="00876B65" w:rsidRPr="00311977" w:rsidRDefault="00B55D7E" w:rsidP="00FE6808">
            <w:pPr>
              <w:pStyle w:val="Prrafodelista"/>
              <w:numPr>
                <w:ilvl w:val="0"/>
                <w:numId w:val="11"/>
              </w:numPr>
              <w:rPr>
                <w:rFonts w:ascii="Times New Roman" w:hAnsi="Times New Roman" w:cs="Times New Roman"/>
                <w:b/>
                <w:bCs/>
                <w:color w:val="000000"/>
                <w:sz w:val="24"/>
                <w:szCs w:val="24"/>
              </w:rPr>
            </w:pPr>
            <w:r w:rsidRPr="00311977">
              <w:rPr>
                <w:rFonts w:ascii="Times New Roman" w:hAnsi="Times New Roman" w:cs="Times New Roman"/>
                <w:b/>
                <w:bCs/>
                <w:color w:val="000000"/>
                <w:sz w:val="24"/>
                <w:szCs w:val="24"/>
              </w:rPr>
              <w:t xml:space="preserve">Componente </w:t>
            </w:r>
            <w:r w:rsidR="003B1585" w:rsidRPr="00311977">
              <w:rPr>
                <w:rFonts w:ascii="Times New Roman" w:hAnsi="Times New Roman" w:cs="Times New Roman"/>
                <w:b/>
                <w:bCs/>
                <w:color w:val="000000"/>
                <w:sz w:val="24"/>
                <w:szCs w:val="24"/>
              </w:rPr>
              <w:t>Inglé</w:t>
            </w:r>
            <w:r w:rsidR="00A06BAE" w:rsidRPr="00311977">
              <w:rPr>
                <w:rFonts w:ascii="Times New Roman" w:hAnsi="Times New Roman" w:cs="Times New Roman"/>
                <w:b/>
                <w:bCs/>
                <w:color w:val="000000"/>
                <w:sz w:val="24"/>
                <w:szCs w:val="24"/>
              </w:rPr>
              <w:t>s</w:t>
            </w:r>
          </w:p>
        </w:tc>
        <w:tc>
          <w:tcPr>
            <w:tcW w:w="410" w:type="pct"/>
            <w:shd w:val="clear" w:color="auto" w:fill="auto"/>
            <w:noWrap/>
            <w:vAlign w:val="bottom"/>
          </w:tcPr>
          <w:p w:rsidR="00876B65" w:rsidRPr="00311977" w:rsidRDefault="00876B65" w:rsidP="00A73437">
            <w:pPr>
              <w:jc w:val="center"/>
              <w:rPr>
                <w:rFonts w:ascii="Times New Roman" w:eastAsia="Times New Roman" w:hAnsi="Times New Roman" w:cs="Times New Roman"/>
                <w:color w:val="000000"/>
                <w:sz w:val="24"/>
                <w:szCs w:val="24"/>
                <w:lang w:eastAsia="es-EC"/>
              </w:rPr>
            </w:pPr>
          </w:p>
        </w:tc>
        <w:tc>
          <w:tcPr>
            <w:tcW w:w="410" w:type="pct"/>
            <w:shd w:val="clear" w:color="auto" w:fill="auto"/>
            <w:noWrap/>
            <w:vAlign w:val="bottom"/>
          </w:tcPr>
          <w:p w:rsidR="00876B65" w:rsidRPr="00311977" w:rsidRDefault="00876B65" w:rsidP="00A73437">
            <w:pPr>
              <w:jc w:val="center"/>
              <w:rPr>
                <w:rFonts w:ascii="Times New Roman" w:eastAsia="Times New Roman" w:hAnsi="Times New Roman" w:cs="Times New Roman"/>
                <w:color w:val="000000"/>
                <w:sz w:val="24"/>
                <w:szCs w:val="24"/>
                <w:lang w:eastAsia="es-EC"/>
              </w:rPr>
            </w:pPr>
          </w:p>
        </w:tc>
        <w:tc>
          <w:tcPr>
            <w:tcW w:w="511" w:type="pct"/>
            <w:shd w:val="clear" w:color="auto" w:fill="auto"/>
            <w:noWrap/>
            <w:vAlign w:val="bottom"/>
          </w:tcPr>
          <w:p w:rsidR="00876B65" w:rsidRPr="00311977" w:rsidRDefault="00876B65" w:rsidP="00A73437">
            <w:pPr>
              <w:jc w:val="center"/>
              <w:rPr>
                <w:rFonts w:ascii="Times New Roman" w:eastAsia="Times New Roman" w:hAnsi="Times New Roman" w:cs="Times New Roman"/>
                <w:color w:val="000000"/>
                <w:sz w:val="24"/>
                <w:szCs w:val="24"/>
                <w:lang w:eastAsia="es-EC"/>
              </w:rPr>
            </w:pPr>
          </w:p>
        </w:tc>
        <w:tc>
          <w:tcPr>
            <w:tcW w:w="347" w:type="pct"/>
            <w:shd w:val="clear" w:color="auto" w:fill="auto"/>
            <w:noWrap/>
            <w:vAlign w:val="bottom"/>
          </w:tcPr>
          <w:p w:rsidR="00876B65" w:rsidRPr="00311977" w:rsidRDefault="00876B65" w:rsidP="00A73437">
            <w:pPr>
              <w:jc w:val="center"/>
              <w:rPr>
                <w:rFonts w:ascii="Times New Roman" w:eastAsia="Times New Roman" w:hAnsi="Times New Roman" w:cs="Times New Roman"/>
                <w:color w:val="000000"/>
                <w:sz w:val="24"/>
                <w:szCs w:val="24"/>
                <w:lang w:eastAsia="es-EC"/>
              </w:rPr>
            </w:pPr>
          </w:p>
        </w:tc>
        <w:tc>
          <w:tcPr>
            <w:tcW w:w="369" w:type="pct"/>
            <w:shd w:val="clear" w:color="auto" w:fill="auto"/>
            <w:noWrap/>
            <w:vAlign w:val="bottom"/>
          </w:tcPr>
          <w:p w:rsidR="00876B65" w:rsidRPr="00311977" w:rsidRDefault="00876B65" w:rsidP="00A73437">
            <w:pPr>
              <w:jc w:val="center"/>
              <w:rPr>
                <w:rFonts w:ascii="Times New Roman" w:eastAsia="Times New Roman" w:hAnsi="Times New Roman" w:cs="Times New Roman"/>
                <w:color w:val="000000"/>
                <w:sz w:val="24"/>
                <w:szCs w:val="24"/>
                <w:lang w:eastAsia="es-EC"/>
              </w:rPr>
            </w:pPr>
          </w:p>
        </w:tc>
        <w:tc>
          <w:tcPr>
            <w:tcW w:w="415" w:type="pct"/>
            <w:shd w:val="clear" w:color="auto" w:fill="auto"/>
            <w:noWrap/>
            <w:vAlign w:val="bottom"/>
          </w:tcPr>
          <w:p w:rsidR="00876B65" w:rsidRPr="00311977" w:rsidRDefault="00876B65" w:rsidP="00A73437">
            <w:pPr>
              <w:jc w:val="center"/>
              <w:rPr>
                <w:rFonts w:ascii="Times New Roman" w:eastAsia="Times New Roman" w:hAnsi="Times New Roman" w:cs="Times New Roman"/>
                <w:color w:val="000000"/>
                <w:sz w:val="24"/>
                <w:szCs w:val="24"/>
                <w:lang w:eastAsia="es-EC"/>
              </w:rPr>
            </w:pPr>
          </w:p>
        </w:tc>
      </w:tr>
      <w:tr w:rsidR="0019023F" w:rsidRPr="00311977" w:rsidTr="000D1321">
        <w:trPr>
          <w:trHeight w:val="265"/>
          <w:jc w:val="center"/>
        </w:trPr>
        <w:tc>
          <w:tcPr>
            <w:tcW w:w="2538" w:type="pct"/>
            <w:shd w:val="clear" w:color="auto" w:fill="auto"/>
            <w:noWrap/>
            <w:vAlign w:val="center"/>
          </w:tcPr>
          <w:p w:rsidR="0019023F" w:rsidRPr="00311977" w:rsidRDefault="0019023F" w:rsidP="0019023F">
            <w:pPr>
              <w:jc w:val="both"/>
              <w:rPr>
                <w:rFonts w:ascii="Times New Roman" w:eastAsia="Times New Roman" w:hAnsi="Times New Roman" w:cs="Times New Roman"/>
                <w:color w:val="000000"/>
                <w:sz w:val="24"/>
                <w:szCs w:val="24"/>
              </w:rPr>
            </w:pPr>
            <w:r w:rsidRPr="00311977">
              <w:rPr>
                <w:rFonts w:ascii="Times New Roman" w:hAnsi="Times New Roman" w:cs="Times New Roman"/>
                <w:color w:val="000000"/>
                <w:sz w:val="24"/>
                <w:szCs w:val="24"/>
              </w:rPr>
              <w:t>Redacción de documentos técnicos</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7</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175</w:t>
            </w:r>
          </w:p>
        </w:tc>
      </w:tr>
      <w:tr w:rsidR="0019023F" w:rsidRPr="00311977" w:rsidTr="000D1321">
        <w:trPr>
          <w:trHeight w:val="265"/>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Curso de inglés básico, medio y avanzado</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19023F" w:rsidRPr="00311977" w:rsidTr="000D1321">
        <w:trPr>
          <w:trHeight w:val="265"/>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Lectura de textos técnicos y científicos</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4</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4</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10</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250</w:t>
            </w:r>
          </w:p>
        </w:tc>
      </w:tr>
      <w:tr w:rsidR="00A06BAE" w:rsidRPr="00311977" w:rsidTr="000D1321">
        <w:trPr>
          <w:trHeight w:val="265"/>
          <w:jc w:val="center"/>
        </w:trPr>
        <w:tc>
          <w:tcPr>
            <w:tcW w:w="2538" w:type="pct"/>
            <w:shd w:val="clear" w:color="auto" w:fill="auto"/>
            <w:noWrap/>
            <w:vAlign w:val="center"/>
          </w:tcPr>
          <w:p w:rsidR="00A06BAE" w:rsidRPr="00311977" w:rsidRDefault="00B55D7E" w:rsidP="00FE6808">
            <w:pPr>
              <w:pStyle w:val="Prrafodelista"/>
              <w:numPr>
                <w:ilvl w:val="0"/>
                <w:numId w:val="11"/>
              </w:numPr>
              <w:rPr>
                <w:rFonts w:ascii="Times New Roman" w:eastAsia="Times New Roman" w:hAnsi="Times New Roman" w:cs="Times New Roman"/>
                <w:b/>
                <w:color w:val="000000"/>
                <w:sz w:val="24"/>
                <w:szCs w:val="24"/>
              </w:rPr>
            </w:pPr>
            <w:r w:rsidRPr="00311977">
              <w:rPr>
                <w:rFonts w:ascii="Times New Roman" w:hAnsi="Times New Roman" w:cs="Times New Roman"/>
                <w:b/>
                <w:color w:val="000000"/>
                <w:sz w:val="24"/>
                <w:szCs w:val="24"/>
              </w:rPr>
              <w:t>Componente Gestión del conocimiento</w:t>
            </w:r>
          </w:p>
        </w:tc>
        <w:tc>
          <w:tcPr>
            <w:tcW w:w="410" w:type="pct"/>
            <w:shd w:val="clear" w:color="auto" w:fill="auto"/>
            <w:noWrap/>
            <w:vAlign w:val="bottom"/>
          </w:tcPr>
          <w:p w:rsidR="00A06BAE" w:rsidRPr="00311977" w:rsidRDefault="00A06BAE" w:rsidP="00A73437">
            <w:pPr>
              <w:jc w:val="center"/>
              <w:rPr>
                <w:rFonts w:ascii="Times New Roman" w:hAnsi="Times New Roman" w:cs="Times New Roman"/>
                <w:color w:val="000000"/>
                <w:sz w:val="24"/>
                <w:szCs w:val="24"/>
              </w:rPr>
            </w:pPr>
          </w:p>
        </w:tc>
        <w:tc>
          <w:tcPr>
            <w:tcW w:w="410" w:type="pct"/>
            <w:shd w:val="clear" w:color="auto" w:fill="auto"/>
            <w:noWrap/>
            <w:vAlign w:val="bottom"/>
          </w:tcPr>
          <w:p w:rsidR="00A06BAE" w:rsidRPr="00311977" w:rsidRDefault="00A06BAE" w:rsidP="00A73437">
            <w:pPr>
              <w:jc w:val="center"/>
              <w:rPr>
                <w:rFonts w:ascii="Times New Roman" w:hAnsi="Times New Roman" w:cs="Times New Roman"/>
                <w:color w:val="000000"/>
                <w:sz w:val="24"/>
                <w:szCs w:val="24"/>
              </w:rPr>
            </w:pPr>
          </w:p>
        </w:tc>
        <w:tc>
          <w:tcPr>
            <w:tcW w:w="511" w:type="pct"/>
            <w:shd w:val="clear" w:color="auto" w:fill="auto"/>
            <w:noWrap/>
            <w:vAlign w:val="bottom"/>
          </w:tcPr>
          <w:p w:rsidR="00A06BAE" w:rsidRPr="00311977" w:rsidRDefault="00A06BAE" w:rsidP="00A73437">
            <w:pPr>
              <w:jc w:val="center"/>
              <w:rPr>
                <w:rFonts w:ascii="Times New Roman" w:hAnsi="Times New Roman" w:cs="Times New Roman"/>
                <w:color w:val="000000"/>
                <w:sz w:val="24"/>
                <w:szCs w:val="24"/>
              </w:rPr>
            </w:pPr>
          </w:p>
        </w:tc>
        <w:tc>
          <w:tcPr>
            <w:tcW w:w="347" w:type="pct"/>
            <w:shd w:val="clear" w:color="auto" w:fill="auto"/>
            <w:noWrap/>
            <w:vAlign w:val="bottom"/>
          </w:tcPr>
          <w:p w:rsidR="00A06BAE" w:rsidRPr="00311977" w:rsidRDefault="00A06BAE" w:rsidP="00A73437">
            <w:pPr>
              <w:jc w:val="center"/>
              <w:rPr>
                <w:rFonts w:ascii="Times New Roman" w:hAnsi="Times New Roman" w:cs="Times New Roman"/>
                <w:color w:val="000000"/>
                <w:sz w:val="24"/>
                <w:szCs w:val="24"/>
              </w:rPr>
            </w:pPr>
          </w:p>
        </w:tc>
        <w:tc>
          <w:tcPr>
            <w:tcW w:w="369" w:type="pct"/>
            <w:shd w:val="clear" w:color="auto" w:fill="auto"/>
            <w:noWrap/>
            <w:vAlign w:val="bottom"/>
          </w:tcPr>
          <w:p w:rsidR="00A06BAE" w:rsidRPr="00311977" w:rsidRDefault="00A06BAE" w:rsidP="00A73437">
            <w:pPr>
              <w:jc w:val="center"/>
              <w:rPr>
                <w:rFonts w:ascii="Times New Roman" w:hAnsi="Times New Roman" w:cs="Times New Roman"/>
                <w:color w:val="000000"/>
                <w:sz w:val="24"/>
                <w:szCs w:val="24"/>
              </w:rPr>
            </w:pPr>
          </w:p>
        </w:tc>
        <w:tc>
          <w:tcPr>
            <w:tcW w:w="415" w:type="pct"/>
            <w:shd w:val="clear" w:color="auto" w:fill="auto"/>
            <w:noWrap/>
            <w:vAlign w:val="bottom"/>
          </w:tcPr>
          <w:p w:rsidR="00A06BAE" w:rsidRPr="00311977" w:rsidRDefault="00A06BAE" w:rsidP="00A73437">
            <w:pPr>
              <w:jc w:val="center"/>
              <w:rPr>
                <w:rFonts w:ascii="Times New Roman" w:hAnsi="Times New Roman" w:cs="Times New Roman"/>
                <w:color w:val="000000"/>
                <w:sz w:val="24"/>
                <w:szCs w:val="24"/>
              </w:rPr>
            </w:pPr>
          </w:p>
        </w:tc>
      </w:tr>
      <w:tr w:rsidR="0019023F" w:rsidRPr="00311977" w:rsidTr="000D1321">
        <w:trPr>
          <w:trHeight w:val="265"/>
          <w:jc w:val="center"/>
        </w:trPr>
        <w:tc>
          <w:tcPr>
            <w:tcW w:w="2538" w:type="pct"/>
            <w:shd w:val="clear" w:color="auto" w:fill="auto"/>
            <w:noWrap/>
            <w:vAlign w:val="center"/>
          </w:tcPr>
          <w:p w:rsidR="0019023F" w:rsidRPr="00311977" w:rsidRDefault="0019023F" w:rsidP="0019023F">
            <w:pPr>
              <w:jc w:val="both"/>
              <w:rPr>
                <w:rFonts w:ascii="Times New Roman" w:eastAsia="Times New Roman" w:hAnsi="Times New Roman" w:cs="Times New Roman"/>
                <w:color w:val="000000"/>
                <w:sz w:val="24"/>
                <w:szCs w:val="24"/>
              </w:rPr>
            </w:pPr>
            <w:r w:rsidRPr="00311977">
              <w:rPr>
                <w:rFonts w:ascii="Times New Roman" w:hAnsi="Times New Roman" w:cs="Times New Roman"/>
                <w:color w:val="000000"/>
                <w:sz w:val="24"/>
                <w:szCs w:val="24"/>
              </w:rPr>
              <w:t>Epistemología  la investigación educativa</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19023F" w:rsidRPr="00311977" w:rsidTr="000D1321">
        <w:trPr>
          <w:trHeight w:val="265"/>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Metodología de la investigación educativa</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19023F" w:rsidRPr="00311977" w:rsidTr="000D1321">
        <w:trPr>
          <w:trHeight w:val="265"/>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 xml:space="preserve">Métodos cuantitativos y cualitativos </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19023F" w:rsidRPr="00311977" w:rsidTr="000D1321">
        <w:trPr>
          <w:trHeight w:val="265"/>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Técnicas e instrumentos para la investigación educativa</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6</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150</w:t>
            </w:r>
          </w:p>
        </w:tc>
      </w:tr>
      <w:tr w:rsidR="0019023F" w:rsidRPr="00311977" w:rsidTr="000D1321">
        <w:trPr>
          <w:trHeight w:val="265"/>
          <w:jc w:val="center"/>
        </w:trPr>
        <w:tc>
          <w:tcPr>
            <w:tcW w:w="2538" w:type="pct"/>
            <w:shd w:val="clear" w:color="auto" w:fill="auto"/>
            <w:noWrap/>
            <w:vAlign w:val="center"/>
          </w:tcPr>
          <w:p w:rsidR="0019023F" w:rsidRPr="00311977" w:rsidRDefault="0019023F" w:rsidP="0019023F">
            <w:pPr>
              <w:jc w:val="both"/>
              <w:rPr>
                <w:rFonts w:ascii="Times New Roman" w:hAnsi="Times New Roman" w:cs="Times New Roman"/>
                <w:color w:val="000000"/>
                <w:sz w:val="24"/>
                <w:szCs w:val="24"/>
              </w:rPr>
            </w:pPr>
            <w:r w:rsidRPr="00311977">
              <w:rPr>
                <w:rFonts w:ascii="Times New Roman" w:hAnsi="Times New Roman" w:cs="Times New Roman"/>
                <w:color w:val="000000"/>
                <w:sz w:val="24"/>
                <w:szCs w:val="24"/>
              </w:rPr>
              <w:t>La comunicación académica</w:t>
            </w:r>
            <w:r w:rsidR="00151D54" w:rsidRPr="00311977">
              <w:rPr>
                <w:rFonts w:ascii="Times New Roman" w:hAnsi="Times New Roman" w:cs="Times New Roman"/>
                <w:color w:val="000000"/>
                <w:sz w:val="24"/>
                <w:szCs w:val="24"/>
              </w:rPr>
              <w:t>: Lectura crítica, científica, contextuales, categoriales.</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7</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175</w:t>
            </w:r>
          </w:p>
        </w:tc>
      </w:tr>
      <w:tr w:rsidR="00C75F74" w:rsidRPr="00311977" w:rsidTr="000D1321">
        <w:trPr>
          <w:trHeight w:val="255"/>
          <w:jc w:val="center"/>
        </w:trPr>
        <w:tc>
          <w:tcPr>
            <w:tcW w:w="2538" w:type="pct"/>
            <w:shd w:val="clear" w:color="auto" w:fill="auto"/>
            <w:noWrap/>
            <w:vAlign w:val="center"/>
          </w:tcPr>
          <w:p w:rsidR="00C75F74" w:rsidRPr="00311977" w:rsidRDefault="00C75F74" w:rsidP="00FE6808">
            <w:pPr>
              <w:pStyle w:val="Prrafodelista"/>
              <w:numPr>
                <w:ilvl w:val="0"/>
                <w:numId w:val="11"/>
              </w:numPr>
              <w:rPr>
                <w:rFonts w:ascii="Times New Roman" w:eastAsia="Times New Roman" w:hAnsi="Times New Roman" w:cs="Times New Roman"/>
                <w:b/>
                <w:color w:val="000000"/>
                <w:sz w:val="24"/>
                <w:szCs w:val="24"/>
              </w:rPr>
            </w:pPr>
            <w:r w:rsidRPr="00311977">
              <w:rPr>
                <w:rFonts w:ascii="Times New Roman" w:hAnsi="Times New Roman" w:cs="Times New Roman"/>
                <w:b/>
                <w:color w:val="000000"/>
                <w:sz w:val="24"/>
                <w:szCs w:val="24"/>
              </w:rPr>
              <w:t>Curso de virtuales complementarios</w:t>
            </w:r>
          </w:p>
        </w:tc>
        <w:tc>
          <w:tcPr>
            <w:tcW w:w="410" w:type="pct"/>
            <w:shd w:val="clear" w:color="auto" w:fill="auto"/>
            <w:noWrap/>
            <w:vAlign w:val="center"/>
          </w:tcPr>
          <w:p w:rsidR="00C75F74" w:rsidRPr="00311977" w:rsidRDefault="00C75F74" w:rsidP="00A73437">
            <w:pPr>
              <w:jc w:val="center"/>
              <w:rPr>
                <w:rFonts w:ascii="Times New Roman" w:hAnsi="Times New Roman" w:cs="Times New Roman"/>
                <w:color w:val="000000"/>
                <w:sz w:val="24"/>
                <w:szCs w:val="24"/>
              </w:rPr>
            </w:pPr>
          </w:p>
        </w:tc>
        <w:tc>
          <w:tcPr>
            <w:tcW w:w="410" w:type="pct"/>
            <w:shd w:val="clear" w:color="auto" w:fill="auto"/>
            <w:noWrap/>
            <w:vAlign w:val="center"/>
          </w:tcPr>
          <w:p w:rsidR="00C75F74" w:rsidRPr="00311977" w:rsidRDefault="00C75F74" w:rsidP="00A73437">
            <w:pPr>
              <w:jc w:val="center"/>
              <w:rPr>
                <w:rFonts w:ascii="Times New Roman" w:hAnsi="Times New Roman" w:cs="Times New Roman"/>
                <w:color w:val="000000"/>
                <w:sz w:val="24"/>
                <w:szCs w:val="24"/>
              </w:rPr>
            </w:pPr>
          </w:p>
        </w:tc>
        <w:tc>
          <w:tcPr>
            <w:tcW w:w="511" w:type="pct"/>
            <w:shd w:val="clear" w:color="auto" w:fill="auto"/>
            <w:noWrap/>
            <w:vAlign w:val="center"/>
          </w:tcPr>
          <w:p w:rsidR="00C75F74" w:rsidRPr="00311977" w:rsidRDefault="00C75F74" w:rsidP="00A73437">
            <w:pPr>
              <w:jc w:val="center"/>
              <w:rPr>
                <w:rFonts w:ascii="Times New Roman" w:hAnsi="Times New Roman" w:cs="Times New Roman"/>
                <w:color w:val="000000"/>
                <w:sz w:val="24"/>
                <w:szCs w:val="24"/>
              </w:rPr>
            </w:pPr>
          </w:p>
        </w:tc>
        <w:tc>
          <w:tcPr>
            <w:tcW w:w="347" w:type="pct"/>
            <w:shd w:val="clear" w:color="auto" w:fill="auto"/>
            <w:noWrap/>
            <w:vAlign w:val="center"/>
          </w:tcPr>
          <w:p w:rsidR="00C75F74" w:rsidRPr="00311977" w:rsidRDefault="00C75F74" w:rsidP="00A73437">
            <w:pPr>
              <w:jc w:val="center"/>
              <w:rPr>
                <w:rFonts w:ascii="Times New Roman" w:hAnsi="Times New Roman" w:cs="Times New Roman"/>
                <w:color w:val="000000"/>
                <w:sz w:val="24"/>
                <w:szCs w:val="24"/>
              </w:rPr>
            </w:pPr>
          </w:p>
        </w:tc>
        <w:tc>
          <w:tcPr>
            <w:tcW w:w="369" w:type="pct"/>
            <w:shd w:val="clear" w:color="auto" w:fill="auto"/>
            <w:noWrap/>
            <w:vAlign w:val="center"/>
          </w:tcPr>
          <w:p w:rsidR="00C75F74" w:rsidRPr="00311977" w:rsidRDefault="00C75F7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c>
          <w:tcPr>
            <w:tcW w:w="415" w:type="pct"/>
            <w:shd w:val="clear" w:color="auto" w:fill="auto"/>
            <w:noWrap/>
            <w:vAlign w:val="bottom"/>
          </w:tcPr>
          <w:p w:rsidR="00C75F74" w:rsidRPr="00311977" w:rsidRDefault="00C75F74" w:rsidP="00A73437">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0</w:t>
            </w:r>
          </w:p>
        </w:tc>
      </w:tr>
      <w:tr w:rsidR="0019023F" w:rsidRPr="00311977" w:rsidTr="000D1321">
        <w:trPr>
          <w:trHeight w:val="255"/>
          <w:jc w:val="center"/>
        </w:trPr>
        <w:tc>
          <w:tcPr>
            <w:tcW w:w="2538" w:type="pct"/>
            <w:shd w:val="clear" w:color="auto" w:fill="auto"/>
            <w:noWrap/>
            <w:vAlign w:val="center"/>
          </w:tcPr>
          <w:p w:rsidR="0019023F" w:rsidRPr="00311977" w:rsidRDefault="0019023F" w:rsidP="0019023F">
            <w:pPr>
              <w:rPr>
                <w:rFonts w:ascii="Times New Roman" w:eastAsia="Times New Roman" w:hAnsi="Times New Roman" w:cs="Times New Roman"/>
                <w:color w:val="000000"/>
                <w:sz w:val="24"/>
                <w:szCs w:val="24"/>
              </w:rPr>
            </w:pPr>
            <w:r w:rsidRPr="00311977">
              <w:rPr>
                <w:rFonts w:ascii="Times New Roman" w:hAnsi="Times New Roman" w:cs="Times New Roman"/>
                <w:color w:val="000000"/>
                <w:sz w:val="24"/>
                <w:szCs w:val="24"/>
              </w:rPr>
              <w:t>Formación en educación virtual (aula virtual)</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 </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 </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75</w:t>
            </w:r>
          </w:p>
        </w:tc>
      </w:tr>
      <w:tr w:rsidR="0019023F" w:rsidRPr="00311977" w:rsidTr="000D1321">
        <w:trPr>
          <w:trHeight w:val="255"/>
          <w:jc w:val="center"/>
        </w:trPr>
        <w:tc>
          <w:tcPr>
            <w:tcW w:w="2538" w:type="pct"/>
            <w:shd w:val="clear" w:color="auto" w:fill="auto"/>
            <w:noWrap/>
            <w:vAlign w:val="center"/>
          </w:tcPr>
          <w:p w:rsidR="0019023F" w:rsidRPr="00311977" w:rsidRDefault="0019023F" w:rsidP="0019023F">
            <w:pPr>
              <w:rPr>
                <w:rFonts w:ascii="Times New Roman" w:hAnsi="Times New Roman" w:cs="Times New Roman"/>
                <w:color w:val="000000"/>
                <w:sz w:val="24"/>
                <w:szCs w:val="24"/>
              </w:rPr>
            </w:pPr>
            <w:r w:rsidRPr="00311977">
              <w:rPr>
                <w:rFonts w:ascii="Times New Roman" w:hAnsi="Times New Roman" w:cs="Times New Roman"/>
                <w:color w:val="000000"/>
                <w:sz w:val="24"/>
                <w:szCs w:val="24"/>
              </w:rPr>
              <w:lastRenderedPageBreak/>
              <w:t>Herramientas tic para la creación de recursos didácticos herramientas aplicadas a la formación</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8</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200</w:t>
            </w:r>
          </w:p>
        </w:tc>
      </w:tr>
      <w:tr w:rsidR="0019023F" w:rsidRPr="00311977" w:rsidTr="000D1321">
        <w:trPr>
          <w:trHeight w:val="255"/>
          <w:jc w:val="center"/>
        </w:trPr>
        <w:tc>
          <w:tcPr>
            <w:tcW w:w="2538" w:type="pct"/>
            <w:shd w:val="clear" w:color="auto" w:fill="auto"/>
            <w:noWrap/>
            <w:vAlign w:val="center"/>
          </w:tcPr>
          <w:p w:rsidR="0019023F" w:rsidRPr="00311977" w:rsidRDefault="0019023F" w:rsidP="0019023F">
            <w:pPr>
              <w:rPr>
                <w:rFonts w:ascii="Times New Roman" w:hAnsi="Times New Roman" w:cs="Times New Roman"/>
                <w:color w:val="000000"/>
                <w:sz w:val="24"/>
                <w:szCs w:val="24"/>
              </w:rPr>
            </w:pPr>
            <w:r w:rsidRPr="00311977">
              <w:rPr>
                <w:rFonts w:ascii="Times New Roman" w:hAnsi="Times New Roman" w:cs="Times New Roman"/>
                <w:color w:val="000000"/>
                <w:sz w:val="24"/>
                <w:szCs w:val="24"/>
              </w:rPr>
              <w:t>Curso de redacción y comunicación científica</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 </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7</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175</w:t>
            </w:r>
          </w:p>
        </w:tc>
      </w:tr>
      <w:tr w:rsidR="0019023F" w:rsidRPr="00311977" w:rsidTr="000D1321">
        <w:trPr>
          <w:trHeight w:val="255"/>
          <w:jc w:val="center"/>
        </w:trPr>
        <w:tc>
          <w:tcPr>
            <w:tcW w:w="2538" w:type="pct"/>
            <w:shd w:val="clear" w:color="auto" w:fill="auto"/>
            <w:noWrap/>
            <w:vAlign w:val="center"/>
          </w:tcPr>
          <w:p w:rsidR="0019023F" w:rsidRPr="00311977" w:rsidRDefault="0019023F" w:rsidP="003B1585">
            <w:pPr>
              <w:rPr>
                <w:rFonts w:ascii="Times New Roman" w:hAnsi="Times New Roman" w:cs="Times New Roman"/>
                <w:color w:val="000000"/>
                <w:sz w:val="24"/>
                <w:szCs w:val="24"/>
              </w:rPr>
            </w:pPr>
            <w:r w:rsidRPr="00311977">
              <w:rPr>
                <w:rFonts w:ascii="Times New Roman" w:hAnsi="Times New Roman" w:cs="Times New Roman"/>
                <w:color w:val="000000"/>
                <w:sz w:val="24"/>
                <w:szCs w:val="24"/>
              </w:rPr>
              <w:t xml:space="preserve">Formación de </w:t>
            </w:r>
            <w:r w:rsidR="003B1585" w:rsidRPr="00311977">
              <w:rPr>
                <w:rFonts w:ascii="Times New Roman" w:hAnsi="Times New Roman" w:cs="Times New Roman"/>
                <w:color w:val="000000"/>
                <w:sz w:val="24"/>
                <w:szCs w:val="24"/>
              </w:rPr>
              <w:t xml:space="preserve">Pedagogía y Didáctica </w:t>
            </w:r>
            <w:r w:rsidRPr="00311977">
              <w:rPr>
                <w:rFonts w:ascii="Times New Roman" w:hAnsi="Times New Roman" w:cs="Times New Roman"/>
                <w:color w:val="000000"/>
                <w:sz w:val="24"/>
                <w:szCs w:val="24"/>
              </w:rPr>
              <w:t xml:space="preserve"> </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1</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color w:val="000000"/>
                <w:sz w:val="24"/>
                <w:szCs w:val="24"/>
              </w:rPr>
            </w:pPr>
            <w:r w:rsidRPr="00311977">
              <w:rPr>
                <w:rFonts w:ascii="Times New Roman" w:hAnsi="Times New Roman" w:cs="Times New Roman"/>
                <w:color w:val="000000"/>
                <w:sz w:val="24"/>
                <w:szCs w:val="24"/>
              </w:rPr>
              <w:t>3</w:t>
            </w:r>
          </w:p>
        </w:tc>
        <w:tc>
          <w:tcPr>
            <w:tcW w:w="369" w:type="pct"/>
            <w:shd w:val="clear" w:color="auto" w:fill="auto"/>
            <w:noWrap/>
            <w:vAlign w:val="center"/>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8</w:t>
            </w:r>
          </w:p>
        </w:tc>
        <w:tc>
          <w:tcPr>
            <w:tcW w:w="415" w:type="pct"/>
            <w:shd w:val="clear" w:color="auto" w:fill="auto"/>
            <w:noWrap/>
            <w:vAlign w:val="bottom"/>
          </w:tcPr>
          <w:p w:rsidR="0019023F" w:rsidRPr="00311977" w:rsidRDefault="0019023F" w:rsidP="0019023F">
            <w:pPr>
              <w:jc w:val="right"/>
              <w:rPr>
                <w:rFonts w:ascii="Times New Roman" w:hAnsi="Times New Roman" w:cs="Times New Roman"/>
                <w:color w:val="000000"/>
                <w:sz w:val="24"/>
                <w:szCs w:val="24"/>
              </w:rPr>
            </w:pPr>
            <w:r w:rsidRPr="00311977">
              <w:rPr>
                <w:rFonts w:ascii="Times New Roman" w:hAnsi="Times New Roman" w:cs="Times New Roman"/>
                <w:color w:val="000000"/>
                <w:sz w:val="24"/>
                <w:szCs w:val="24"/>
              </w:rPr>
              <w:t>200</w:t>
            </w:r>
          </w:p>
        </w:tc>
      </w:tr>
      <w:tr w:rsidR="0019023F" w:rsidRPr="00311977" w:rsidTr="000D1321">
        <w:trPr>
          <w:trHeight w:val="255"/>
          <w:jc w:val="center"/>
        </w:trPr>
        <w:tc>
          <w:tcPr>
            <w:tcW w:w="2538" w:type="pct"/>
            <w:shd w:val="clear" w:color="auto" w:fill="auto"/>
            <w:noWrap/>
            <w:vAlign w:val="center"/>
          </w:tcPr>
          <w:p w:rsidR="0019023F" w:rsidRPr="00311977" w:rsidRDefault="0019023F" w:rsidP="0019023F">
            <w:pPr>
              <w:rPr>
                <w:rFonts w:ascii="Times New Roman" w:hAnsi="Times New Roman" w:cs="Times New Roman"/>
                <w:b/>
                <w:color w:val="000000"/>
                <w:sz w:val="24"/>
                <w:szCs w:val="24"/>
              </w:rPr>
            </w:pPr>
            <w:r w:rsidRPr="00311977">
              <w:rPr>
                <w:rFonts w:ascii="Times New Roman" w:hAnsi="Times New Roman" w:cs="Times New Roman"/>
                <w:b/>
                <w:color w:val="000000"/>
                <w:sz w:val="24"/>
                <w:szCs w:val="24"/>
              </w:rPr>
              <w:t>Total</w:t>
            </w:r>
          </w:p>
        </w:tc>
        <w:tc>
          <w:tcPr>
            <w:tcW w:w="410" w:type="pct"/>
            <w:shd w:val="clear" w:color="auto" w:fill="auto"/>
            <w:noWrap/>
            <w:vAlign w:val="center"/>
          </w:tcPr>
          <w:p w:rsidR="0019023F" w:rsidRPr="00311977" w:rsidRDefault="0019023F" w:rsidP="0019023F">
            <w:pPr>
              <w:jc w:val="center"/>
              <w:rPr>
                <w:rFonts w:ascii="Times New Roman" w:eastAsia="Times New Roman" w:hAnsi="Times New Roman" w:cs="Times New Roman"/>
                <w:b/>
                <w:color w:val="000000"/>
                <w:sz w:val="24"/>
                <w:szCs w:val="24"/>
              </w:rPr>
            </w:pPr>
            <w:r w:rsidRPr="00311977">
              <w:rPr>
                <w:rFonts w:ascii="Times New Roman" w:hAnsi="Times New Roman" w:cs="Times New Roman"/>
                <w:b/>
                <w:color w:val="000000"/>
                <w:sz w:val="24"/>
                <w:szCs w:val="24"/>
              </w:rPr>
              <w:t>22</w:t>
            </w:r>
          </w:p>
        </w:tc>
        <w:tc>
          <w:tcPr>
            <w:tcW w:w="410" w:type="pct"/>
            <w:shd w:val="clear" w:color="auto" w:fill="auto"/>
            <w:noWrap/>
            <w:vAlign w:val="center"/>
          </w:tcPr>
          <w:p w:rsidR="0019023F" w:rsidRPr="00311977" w:rsidRDefault="0019023F" w:rsidP="0019023F">
            <w:pPr>
              <w:jc w:val="center"/>
              <w:rPr>
                <w:rFonts w:ascii="Times New Roman" w:hAnsi="Times New Roman" w:cs="Times New Roman"/>
                <w:b/>
                <w:color w:val="000000"/>
                <w:sz w:val="24"/>
                <w:szCs w:val="24"/>
              </w:rPr>
            </w:pPr>
            <w:r w:rsidRPr="00311977">
              <w:rPr>
                <w:rFonts w:ascii="Times New Roman" w:hAnsi="Times New Roman" w:cs="Times New Roman"/>
                <w:b/>
                <w:color w:val="000000"/>
                <w:sz w:val="24"/>
                <w:szCs w:val="24"/>
              </w:rPr>
              <w:t>70</w:t>
            </w:r>
          </w:p>
        </w:tc>
        <w:tc>
          <w:tcPr>
            <w:tcW w:w="511" w:type="pct"/>
            <w:shd w:val="clear" w:color="auto" w:fill="auto"/>
            <w:noWrap/>
            <w:vAlign w:val="center"/>
          </w:tcPr>
          <w:p w:rsidR="0019023F" w:rsidRPr="00311977" w:rsidRDefault="0019023F" w:rsidP="0019023F">
            <w:pPr>
              <w:jc w:val="center"/>
              <w:rPr>
                <w:rFonts w:ascii="Times New Roman" w:hAnsi="Times New Roman" w:cs="Times New Roman"/>
                <w:b/>
                <w:color w:val="000000"/>
                <w:sz w:val="24"/>
                <w:szCs w:val="24"/>
              </w:rPr>
            </w:pPr>
            <w:r w:rsidRPr="00311977">
              <w:rPr>
                <w:rFonts w:ascii="Times New Roman" w:hAnsi="Times New Roman" w:cs="Times New Roman"/>
                <w:b/>
                <w:color w:val="000000"/>
                <w:sz w:val="24"/>
                <w:szCs w:val="24"/>
              </w:rPr>
              <w:t>72</w:t>
            </w:r>
          </w:p>
        </w:tc>
        <w:tc>
          <w:tcPr>
            <w:tcW w:w="347" w:type="pct"/>
            <w:shd w:val="clear" w:color="auto" w:fill="auto"/>
            <w:noWrap/>
            <w:vAlign w:val="center"/>
          </w:tcPr>
          <w:p w:rsidR="0019023F" w:rsidRPr="00311977" w:rsidRDefault="0019023F" w:rsidP="0019023F">
            <w:pPr>
              <w:jc w:val="center"/>
              <w:rPr>
                <w:rFonts w:ascii="Times New Roman" w:hAnsi="Times New Roman" w:cs="Times New Roman"/>
                <w:b/>
                <w:color w:val="000000"/>
                <w:sz w:val="24"/>
                <w:szCs w:val="24"/>
              </w:rPr>
            </w:pPr>
            <w:r w:rsidRPr="00311977">
              <w:rPr>
                <w:rFonts w:ascii="Times New Roman" w:hAnsi="Times New Roman" w:cs="Times New Roman"/>
                <w:b/>
                <w:color w:val="000000"/>
                <w:sz w:val="24"/>
                <w:szCs w:val="24"/>
              </w:rPr>
              <w:t>72</w:t>
            </w:r>
          </w:p>
        </w:tc>
        <w:tc>
          <w:tcPr>
            <w:tcW w:w="369" w:type="pct"/>
            <w:shd w:val="clear" w:color="auto" w:fill="auto"/>
            <w:noWrap/>
            <w:vAlign w:val="center"/>
          </w:tcPr>
          <w:p w:rsidR="0019023F" w:rsidRPr="00311977" w:rsidRDefault="0019023F" w:rsidP="0019023F">
            <w:pPr>
              <w:jc w:val="center"/>
              <w:rPr>
                <w:rFonts w:ascii="Times New Roman" w:hAnsi="Times New Roman" w:cs="Times New Roman"/>
                <w:b/>
                <w:color w:val="000000"/>
                <w:sz w:val="24"/>
                <w:szCs w:val="24"/>
              </w:rPr>
            </w:pPr>
            <w:r w:rsidRPr="00311977">
              <w:rPr>
                <w:rFonts w:ascii="Times New Roman" w:hAnsi="Times New Roman" w:cs="Times New Roman"/>
                <w:b/>
                <w:color w:val="000000"/>
                <w:sz w:val="24"/>
                <w:szCs w:val="24"/>
              </w:rPr>
              <w:t>213</w:t>
            </w:r>
          </w:p>
        </w:tc>
        <w:tc>
          <w:tcPr>
            <w:tcW w:w="415" w:type="pct"/>
            <w:shd w:val="clear" w:color="auto" w:fill="auto"/>
            <w:noWrap/>
            <w:vAlign w:val="center"/>
          </w:tcPr>
          <w:p w:rsidR="0019023F" w:rsidRPr="00311977" w:rsidRDefault="0019023F" w:rsidP="0019023F">
            <w:pPr>
              <w:jc w:val="center"/>
              <w:rPr>
                <w:rFonts w:ascii="Times New Roman" w:hAnsi="Times New Roman" w:cs="Times New Roman"/>
                <w:b/>
                <w:color w:val="000000"/>
                <w:sz w:val="24"/>
                <w:szCs w:val="24"/>
              </w:rPr>
            </w:pPr>
            <w:r w:rsidRPr="00311977">
              <w:rPr>
                <w:rFonts w:ascii="Times New Roman" w:hAnsi="Times New Roman" w:cs="Times New Roman"/>
                <w:b/>
                <w:color w:val="000000"/>
                <w:sz w:val="24"/>
                <w:szCs w:val="24"/>
              </w:rPr>
              <w:t>5325</w:t>
            </w:r>
          </w:p>
        </w:tc>
      </w:tr>
    </w:tbl>
    <w:p w:rsidR="00B9158E" w:rsidRPr="00311977" w:rsidRDefault="00B9158E" w:rsidP="007C62A1">
      <w:pPr>
        <w:jc w:val="both"/>
        <w:rPr>
          <w:rFonts w:ascii="Times New Roman" w:hAnsi="Times New Roman" w:cs="Times New Roman"/>
          <w:sz w:val="24"/>
          <w:szCs w:val="24"/>
        </w:rPr>
      </w:pPr>
    </w:p>
    <w:p w:rsidR="00876B65" w:rsidRPr="00311977" w:rsidRDefault="00876B65" w:rsidP="007C62A1">
      <w:pPr>
        <w:jc w:val="both"/>
        <w:rPr>
          <w:rFonts w:ascii="Times New Roman" w:hAnsi="Times New Roman" w:cs="Times New Roman"/>
          <w:sz w:val="24"/>
          <w:szCs w:val="24"/>
        </w:rPr>
      </w:pPr>
    </w:p>
    <w:p w:rsidR="00876B65" w:rsidRPr="00311977" w:rsidRDefault="00876B65" w:rsidP="007C62A1">
      <w:pPr>
        <w:jc w:val="both"/>
        <w:rPr>
          <w:rFonts w:ascii="Times New Roman" w:hAnsi="Times New Roman" w:cs="Times New Roman"/>
          <w:sz w:val="24"/>
          <w:szCs w:val="24"/>
        </w:rPr>
      </w:pPr>
    </w:p>
    <w:p w:rsidR="005D3508" w:rsidRPr="00311977" w:rsidRDefault="005D3508" w:rsidP="007C62A1">
      <w:pPr>
        <w:jc w:val="both"/>
        <w:rPr>
          <w:rFonts w:ascii="Times New Roman" w:hAnsi="Times New Roman" w:cs="Times New Roman"/>
          <w:sz w:val="24"/>
          <w:szCs w:val="24"/>
        </w:rPr>
        <w:sectPr w:rsidR="005D3508" w:rsidRPr="00311977">
          <w:footerReference w:type="default" r:id="rId23"/>
          <w:pgSz w:w="11906" w:h="16838"/>
          <w:pgMar w:top="1417" w:right="1701" w:bottom="1417" w:left="1701" w:header="708" w:footer="708" w:gutter="0"/>
          <w:cols w:space="708"/>
          <w:docGrid w:linePitch="360"/>
        </w:sectPr>
      </w:pPr>
    </w:p>
    <w:p w:rsidR="00F53835" w:rsidRPr="00752669" w:rsidRDefault="00F53835" w:rsidP="00F53835">
      <w:pPr>
        <w:pStyle w:val="Ttulo1"/>
      </w:pPr>
      <w:bookmarkStart w:id="41" w:name="_Toc15653409"/>
      <w:r w:rsidRPr="00752669">
        <w:lastRenderedPageBreak/>
        <w:t>PRESUPUESTO AÑO 2019-2022</w:t>
      </w:r>
      <w:bookmarkEnd w:id="41"/>
    </w:p>
    <w:tbl>
      <w:tblPr>
        <w:tblW w:w="4254" w:type="pct"/>
        <w:jc w:val="center"/>
        <w:tblLayout w:type="fixed"/>
        <w:tblCellMar>
          <w:left w:w="70" w:type="dxa"/>
          <w:right w:w="70" w:type="dxa"/>
        </w:tblCellMar>
        <w:tblLook w:val="04A0" w:firstRow="1" w:lastRow="0" w:firstColumn="1" w:lastColumn="0" w:noHBand="0" w:noVBand="1"/>
      </w:tblPr>
      <w:tblGrid>
        <w:gridCol w:w="5129"/>
        <w:gridCol w:w="827"/>
        <w:gridCol w:w="1043"/>
        <w:gridCol w:w="890"/>
        <w:gridCol w:w="740"/>
        <w:gridCol w:w="1309"/>
        <w:gridCol w:w="971"/>
        <w:gridCol w:w="995"/>
      </w:tblGrid>
      <w:tr w:rsidR="00F53835" w:rsidRPr="00752669" w:rsidTr="00BE5F0D">
        <w:trPr>
          <w:gridAfter w:val="7"/>
          <w:wAfter w:w="2846" w:type="pct"/>
          <w:trHeight w:val="300"/>
          <w:tblHeader/>
          <w:jc w:val="center"/>
        </w:trPr>
        <w:tc>
          <w:tcPr>
            <w:tcW w:w="2154" w:type="pct"/>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F53835" w:rsidRPr="00752669" w:rsidRDefault="00F53835" w:rsidP="00BE5F0D">
            <w:pPr>
              <w:spacing w:after="0" w:line="240" w:lineRule="auto"/>
              <w:jc w:val="center"/>
              <w:rPr>
                <w:rFonts w:ascii="Times New Roman" w:eastAsia="Times New Roman" w:hAnsi="Times New Roman" w:cs="Times New Roman"/>
                <w:b/>
                <w:bCs/>
                <w:color w:val="000000"/>
                <w:sz w:val="20"/>
                <w:szCs w:val="24"/>
                <w:lang w:eastAsia="es-EC"/>
              </w:rPr>
            </w:pPr>
            <w:r w:rsidRPr="00752669">
              <w:rPr>
                <w:rFonts w:ascii="Times New Roman" w:eastAsia="Times New Roman" w:hAnsi="Times New Roman" w:cs="Times New Roman"/>
                <w:b/>
                <w:bCs/>
                <w:color w:val="000000"/>
                <w:sz w:val="20"/>
                <w:szCs w:val="24"/>
                <w:lang w:eastAsia="es-EC"/>
              </w:rPr>
              <w:t>Temas</w:t>
            </w:r>
          </w:p>
        </w:tc>
      </w:tr>
      <w:tr w:rsidR="00F53835" w:rsidRPr="00752669" w:rsidTr="00BE5F0D">
        <w:trPr>
          <w:trHeight w:val="840"/>
          <w:tblHeader/>
          <w:jc w:val="center"/>
        </w:trPr>
        <w:tc>
          <w:tcPr>
            <w:tcW w:w="2154" w:type="pct"/>
            <w:vMerge/>
            <w:tcBorders>
              <w:top w:val="single" w:sz="4" w:space="0" w:color="auto"/>
              <w:left w:val="single" w:sz="4" w:space="0" w:color="auto"/>
              <w:bottom w:val="single" w:sz="4" w:space="0" w:color="auto"/>
              <w:right w:val="single" w:sz="4" w:space="0" w:color="auto"/>
            </w:tcBorders>
            <w:vAlign w:val="center"/>
            <w:hideMark/>
          </w:tcPr>
          <w:p w:rsidR="00F53835" w:rsidRPr="00752669" w:rsidRDefault="00F53835" w:rsidP="00BE5F0D">
            <w:pPr>
              <w:spacing w:after="0" w:line="240" w:lineRule="auto"/>
              <w:rPr>
                <w:rFonts w:ascii="Times New Roman" w:eastAsia="Times New Roman" w:hAnsi="Times New Roman" w:cs="Times New Roman"/>
                <w:b/>
                <w:bCs/>
                <w:color w:val="000000"/>
                <w:sz w:val="20"/>
                <w:szCs w:val="24"/>
                <w:lang w:eastAsia="es-EC"/>
              </w:rPr>
            </w:pPr>
          </w:p>
        </w:tc>
        <w:tc>
          <w:tcPr>
            <w:tcW w:w="347" w:type="pct"/>
            <w:tcBorders>
              <w:top w:val="single" w:sz="4" w:space="0" w:color="auto"/>
              <w:left w:val="nil"/>
              <w:bottom w:val="single" w:sz="4" w:space="0" w:color="auto"/>
              <w:right w:val="single" w:sz="4" w:space="0" w:color="auto"/>
            </w:tcBorders>
            <w:shd w:val="clear" w:color="000000" w:fill="D0CECE"/>
            <w:vAlign w:val="center"/>
            <w:hideMark/>
          </w:tcPr>
          <w:p w:rsidR="00F53835" w:rsidRPr="00752669" w:rsidRDefault="00F53835" w:rsidP="00BE5F0D">
            <w:pPr>
              <w:spacing w:after="0" w:line="240" w:lineRule="auto"/>
              <w:jc w:val="center"/>
              <w:rPr>
                <w:rFonts w:ascii="Times New Roman" w:eastAsia="Times New Roman" w:hAnsi="Times New Roman" w:cs="Times New Roman"/>
                <w:b/>
                <w:bCs/>
                <w:color w:val="000000"/>
                <w:sz w:val="20"/>
                <w:szCs w:val="24"/>
                <w:lang w:eastAsia="es-EC"/>
              </w:rPr>
            </w:pPr>
            <w:r w:rsidRPr="00752669">
              <w:rPr>
                <w:rFonts w:ascii="Times New Roman" w:eastAsia="Times New Roman" w:hAnsi="Times New Roman" w:cs="Times New Roman"/>
                <w:b/>
                <w:bCs/>
                <w:color w:val="000000"/>
                <w:sz w:val="20"/>
                <w:szCs w:val="24"/>
                <w:lang w:eastAsia="es-EC"/>
              </w:rPr>
              <w:t xml:space="preserve">Facultades </w:t>
            </w:r>
          </w:p>
        </w:tc>
        <w:tc>
          <w:tcPr>
            <w:tcW w:w="438" w:type="pct"/>
            <w:tcBorders>
              <w:top w:val="single" w:sz="4" w:space="0" w:color="auto"/>
              <w:left w:val="nil"/>
              <w:bottom w:val="single" w:sz="4" w:space="0" w:color="auto"/>
              <w:right w:val="single" w:sz="4" w:space="0" w:color="auto"/>
            </w:tcBorders>
            <w:shd w:val="clear" w:color="000000" w:fill="D0CECE"/>
            <w:vAlign w:val="center"/>
            <w:hideMark/>
          </w:tcPr>
          <w:p w:rsidR="00F53835" w:rsidRPr="00752669" w:rsidRDefault="00F53835" w:rsidP="00BE5F0D">
            <w:pPr>
              <w:spacing w:after="0" w:line="240" w:lineRule="auto"/>
              <w:rPr>
                <w:rFonts w:ascii="Times New Roman" w:eastAsia="Times New Roman" w:hAnsi="Times New Roman" w:cs="Times New Roman"/>
                <w:b/>
                <w:bCs/>
                <w:color w:val="000000"/>
                <w:sz w:val="18"/>
                <w:szCs w:val="24"/>
                <w:lang w:eastAsia="es-EC"/>
              </w:rPr>
            </w:pPr>
            <w:r w:rsidRPr="00752669">
              <w:rPr>
                <w:rFonts w:ascii="Times New Roman" w:eastAsia="Times New Roman" w:hAnsi="Times New Roman" w:cs="Times New Roman"/>
                <w:b/>
                <w:bCs/>
                <w:color w:val="000000"/>
                <w:sz w:val="18"/>
                <w:szCs w:val="24"/>
                <w:lang w:eastAsia="es-EC"/>
              </w:rPr>
              <w:t>Categoría</w:t>
            </w:r>
          </w:p>
        </w:tc>
        <w:tc>
          <w:tcPr>
            <w:tcW w:w="374" w:type="pct"/>
            <w:tcBorders>
              <w:top w:val="single" w:sz="4" w:space="0" w:color="auto"/>
              <w:left w:val="nil"/>
              <w:bottom w:val="single" w:sz="4" w:space="0" w:color="auto"/>
              <w:right w:val="single" w:sz="4" w:space="0" w:color="auto"/>
            </w:tcBorders>
            <w:shd w:val="clear" w:color="000000" w:fill="D0CECE"/>
            <w:vAlign w:val="center"/>
            <w:hideMark/>
          </w:tcPr>
          <w:p w:rsidR="00F53835" w:rsidRPr="00752669" w:rsidRDefault="00F53835" w:rsidP="00BE5F0D">
            <w:pPr>
              <w:spacing w:after="0" w:line="240" w:lineRule="auto"/>
              <w:rPr>
                <w:rFonts w:ascii="Times New Roman" w:eastAsia="Times New Roman" w:hAnsi="Times New Roman" w:cs="Times New Roman"/>
                <w:b/>
                <w:bCs/>
                <w:color w:val="000000"/>
                <w:sz w:val="20"/>
                <w:szCs w:val="24"/>
                <w:lang w:eastAsia="es-EC"/>
              </w:rPr>
            </w:pPr>
            <w:r w:rsidRPr="00752669">
              <w:rPr>
                <w:rFonts w:ascii="Times New Roman" w:eastAsia="Times New Roman" w:hAnsi="Times New Roman" w:cs="Times New Roman"/>
                <w:b/>
                <w:bCs/>
                <w:color w:val="000000"/>
                <w:sz w:val="20"/>
                <w:szCs w:val="24"/>
                <w:lang w:eastAsia="es-EC"/>
              </w:rPr>
              <w:t>Número cursos (25 por curso)</w:t>
            </w:r>
          </w:p>
        </w:tc>
        <w:tc>
          <w:tcPr>
            <w:tcW w:w="311" w:type="pct"/>
            <w:tcBorders>
              <w:top w:val="single" w:sz="4" w:space="0" w:color="auto"/>
              <w:left w:val="nil"/>
              <w:bottom w:val="single" w:sz="4" w:space="0" w:color="auto"/>
              <w:right w:val="single" w:sz="4" w:space="0" w:color="auto"/>
            </w:tcBorders>
            <w:shd w:val="clear" w:color="000000" w:fill="D0CECE"/>
            <w:vAlign w:val="center"/>
            <w:hideMark/>
          </w:tcPr>
          <w:p w:rsidR="00F53835" w:rsidRPr="00752669" w:rsidRDefault="00F53835" w:rsidP="00BE5F0D">
            <w:pPr>
              <w:spacing w:after="0" w:line="240" w:lineRule="auto"/>
              <w:rPr>
                <w:rFonts w:ascii="Times New Roman" w:eastAsia="Times New Roman" w:hAnsi="Times New Roman" w:cs="Times New Roman"/>
                <w:b/>
                <w:bCs/>
                <w:color w:val="000000"/>
                <w:sz w:val="20"/>
                <w:szCs w:val="24"/>
                <w:lang w:eastAsia="es-EC"/>
              </w:rPr>
            </w:pPr>
            <w:r w:rsidRPr="00752669">
              <w:rPr>
                <w:rFonts w:ascii="Times New Roman" w:eastAsia="Times New Roman" w:hAnsi="Times New Roman" w:cs="Times New Roman"/>
                <w:b/>
                <w:bCs/>
                <w:color w:val="000000"/>
                <w:sz w:val="20"/>
                <w:szCs w:val="24"/>
                <w:lang w:eastAsia="es-EC"/>
              </w:rPr>
              <w:t>Horas curso</w:t>
            </w:r>
          </w:p>
        </w:tc>
        <w:tc>
          <w:tcPr>
            <w:tcW w:w="550" w:type="pct"/>
            <w:tcBorders>
              <w:top w:val="single" w:sz="4" w:space="0" w:color="auto"/>
              <w:left w:val="nil"/>
              <w:bottom w:val="single" w:sz="4" w:space="0" w:color="auto"/>
              <w:right w:val="single" w:sz="4" w:space="0" w:color="auto"/>
            </w:tcBorders>
            <w:shd w:val="clear" w:color="000000" w:fill="D0CECE"/>
            <w:vAlign w:val="center"/>
            <w:hideMark/>
          </w:tcPr>
          <w:p w:rsidR="00F53835" w:rsidRPr="00752669" w:rsidRDefault="00F53835" w:rsidP="00BE5F0D">
            <w:pPr>
              <w:spacing w:after="0" w:line="240" w:lineRule="auto"/>
              <w:rPr>
                <w:rFonts w:ascii="Times New Roman" w:eastAsia="Times New Roman" w:hAnsi="Times New Roman" w:cs="Times New Roman"/>
                <w:b/>
                <w:bCs/>
                <w:color w:val="000000"/>
                <w:sz w:val="20"/>
                <w:szCs w:val="24"/>
                <w:lang w:eastAsia="es-EC"/>
              </w:rPr>
            </w:pPr>
            <w:r w:rsidRPr="00752669">
              <w:rPr>
                <w:rFonts w:ascii="Times New Roman" w:eastAsia="Times New Roman" w:hAnsi="Times New Roman" w:cs="Times New Roman"/>
                <w:b/>
                <w:bCs/>
                <w:color w:val="000000"/>
                <w:sz w:val="20"/>
                <w:szCs w:val="24"/>
                <w:lang w:eastAsia="es-EC"/>
              </w:rPr>
              <w:t>Costo hora capacitador</w:t>
            </w:r>
          </w:p>
        </w:tc>
        <w:tc>
          <w:tcPr>
            <w:tcW w:w="408" w:type="pct"/>
            <w:tcBorders>
              <w:top w:val="single" w:sz="4" w:space="0" w:color="auto"/>
              <w:left w:val="nil"/>
              <w:bottom w:val="single" w:sz="4" w:space="0" w:color="auto"/>
              <w:right w:val="single" w:sz="4" w:space="0" w:color="auto"/>
            </w:tcBorders>
            <w:shd w:val="clear" w:color="000000" w:fill="D0CECE"/>
            <w:vAlign w:val="center"/>
            <w:hideMark/>
          </w:tcPr>
          <w:p w:rsidR="00F53835" w:rsidRPr="00752669" w:rsidRDefault="00F53835" w:rsidP="00BE5F0D">
            <w:pPr>
              <w:spacing w:after="0" w:line="240" w:lineRule="auto"/>
              <w:rPr>
                <w:rFonts w:ascii="Times New Roman" w:eastAsia="Times New Roman" w:hAnsi="Times New Roman" w:cs="Times New Roman"/>
                <w:b/>
                <w:bCs/>
                <w:color w:val="000000"/>
                <w:sz w:val="20"/>
                <w:szCs w:val="24"/>
                <w:lang w:eastAsia="es-EC"/>
              </w:rPr>
            </w:pPr>
            <w:r w:rsidRPr="00752669">
              <w:rPr>
                <w:rFonts w:ascii="Times New Roman" w:eastAsia="Times New Roman" w:hAnsi="Times New Roman" w:cs="Times New Roman"/>
                <w:b/>
                <w:bCs/>
                <w:color w:val="000000"/>
                <w:sz w:val="20"/>
                <w:szCs w:val="24"/>
                <w:lang w:eastAsia="es-EC"/>
              </w:rPr>
              <w:t>Total</w:t>
            </w:r>
          </w:p>
        </w:tc>
        <w:tc>
          <w:tcPr>
            <w:tcW w:w="417" w:type="pct"/>
            <w:tcBorders>
              <w:top w:val="single" w:sz="4" w:space="0" w:color="auto"/>
              <w:left w:val="nil"/>
              <w:bottom w:val="single" w:sz="4" w:space="0" w:color="auto"/>
              <w:right w:val="single" w:sz="4" w:space="0" w:color="auto"/>
            </w:tcBorders>
            <w:shd w:val="clear" w:color="000000" w:fill="D0CECE"/>
            <w:vAlign w:val="center"/>
            <w:hideMark/>
          </w:tcPr>
          <w:p w:rsidR="00F53835" w:rsidRPr="00752669" w:rsidRDefault="00F53835" w:rsidP="00BE5F0D">
            <w:pPr>
              <w:spacing w:after="0" w:line="240" w:lineRule="auto"/>
              <w:jc w:val="center"/>
              <w:rPr>
                <w:rFonts w:ascii="Times New Roman" w:eastAsia="Times New Roman" w:hAnsi="Times New Roman" w:cs="Times New Roman"/>
                <w:b/>
                <w:bCs/>
                <w:color w:val="000000"/>
                <w:sz w:val="20"/>
                <w:szCs w:val="24"/>
                <w:lang w:eastAsia="es-EC"/>
              </w:rPr>
            </w:pPr>
            <w:r w:rsidRPr="00752669">
              <w:rPr>
                <w:rFonts w:ascii="Times New Roman" w:eastAsia="Times New Roman" w:hAnsi="Times New Roman" w:cs="Times New Roman"/>
                <w:b/>
                <w:bCs/>
                <w:color w:val="000000"/>
                <w:sz w:val="20"/>
                <w:szCs w:val="24"/>
                <w:lang w:eastAsia="es-EC"/>
              </w:rPr>
              <w:t>Unidad</w:t>
            </w:r>
          </w:p>
        </w:tc>
      </w:tr>
      <w:tr w:rsidR="00F53835" w:rsidRPr="00752669" w:rsidTr="00BE5F0D">
        <w:trPr>
          <w:trHeight w:val="480"/>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eastAsia="Times New Roman" w:hAnsi="Times New Roman" w:cs="Times New Roman"/>
                <w:color w:val="000000"/>
                <w:sz w:val="24"/>
                <w:szCs w:val="24"/>
              </w:rPr>
            </w:pPr>
            <w:r w:rsidRPr="00752669">
              <w:rPr>
                <w:rFonts w:ascii="Times New Roman" w:hAnsi="Times New Roman" w:cs="Times New Roman"/>
                <w:color w:val="000000"/>
                <w:sz w:val="24"/>
                <w:szCs w:val="24"/>
              </w:rPr>
              <w:t>Legislación Universitaria</w:t>
            </w:r>
          </w:p>
        </w:tc>
        <w:tc>
          <w:tcPr>
            <w:tcW w:w="347"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rPr>
                <w:rFonts w:ascii="Times New Roman" w:eastAsia="Times New Roman" w:hAnsi="Times New Roman" w:cs="Times New Roman"/>
                <w:color w:val="000000"/>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rPr>
                <w:rFonts w:ascii="Times New Roman" w:hAnsi="Times New Roman" w:cs="Times New Roman"/>
                <w:color w:val="000000"/>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eastAsia="Times New Roman" w:hAnsi="Times New Roman" w:cs="Times New Roman"/>
                <w:color w:val="000000"/>
              </w:rPr>
            </w:pPr>
            <w:r w:rsidRPr="00752669">
              <w:rPr>
                <w:rFonts w:ascii="Times New Roman" w:hAnsi="Times New Roman" w:cs="Times New Roman"/>
                <w:color w:val="000000"/>
              </w:rPr>
              <w:t>3</w:t>
            </w:r>
          </w:p>
        </w:tc>
        <w:tc>
          <w:tcPr>
            <w:tcW w:w="311"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eastAsia="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eastAsia="Times New Roman" w:hAnsi="Times New Roman" w:cs="Times New Roman"/>
                <w:color w:val="000000"/>
              </w:rPr>
            </w:pPr>
            <w:r w:rsidRPr="00752669">
              <w:rPr>
                <w:rFonts w:ascii="Times New Roman" w:hAnsi="Times New Roman" w:cs="Times New Roman"/>
                <w:color w:val="000000"/>
              </w:rPr>
              <w:t>15840</w:t>
            </w:r>
          </w:p>
        </w:tc>
        <w:tc>
          <w:tcPr>
            <w:tcW w:w="417"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DDA</w:t>
            </w:r>
          </w:p>
        </w:tc>
      </w:tr>
      <w:tr w:rsidR="00F53835" w:rsidRPr="00752669" w:rsidTr="00BE5F0D">
        <w:trPr>
          <w:trHeight w:val="391"/>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Planificación curricular de la Educación Superior</w:t>
            </w:r>
          </w:p>
        </w:tc>
        <w:tc>
          <w:tcPr>
            <w:tcW w:w="347"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rPr>
                <w:rFonts w:ascii="Times New Roman" w:hAnsi="Times New Roman" w:cs="Times New Roman"/>
                <w:color w:val="000000"/>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11</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4320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512"/>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Aprendizaje basado en proyectos</w:t>
            </w:r>
          </w:p>
        </w:tc>
        <w:tc>
          <w:tcPr>
            <w:tcW w:w="347"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rPr>
                <w:rFonts w:ascii="Times New Roman" w:eastAsia="Times New Roman" w:hAnsi="Times New Roman" w:cs="Times New Roman"/>
                <w:color w:val="000000"/>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9</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8640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406"/>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Aprendizaje basado en problemas</w:t>
            </w:r>
          </w:p>
        </w:tc>
        <w:tc>
          <w:tcPr>
            <w:tcW w:w="347"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rPr>
                <w:rFonts w:ascii="Times New Roman" w:eastAsia="Times New Roman" w:hAnsi="Times New Roman" w:cs="Times New Roman"/>
                <w:color w:val="000000"/>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6</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10080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511"/>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Aula Invertida</w:t>
            </w:r>
          </w:p>
        </w:tc>
        <w:tc>
          <w:tcPr>
            <w:tcW w:w="347"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rPr>
                <w:rFonts w:ascii="Times New Roman" w:eastAsia="Times New Roman" w:hAnsi="Times New Roman" w:cs="Times New Roman"/>
                <w:color w:val="000000"/>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7</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8640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57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La Gamificación en el aula</w:t>
            </w:r>
          </w:p>
        </w:tc>
        <w:tc>
          <w:tcPr>
            <w:tcW w:w="347"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6</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8640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386"/>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Metodología de trabajo en equipos</w:t>
            </w:r>
          </w:p>
        </w:tc>
        <w:tc>
          <w:tcPr>
            <w:tcW w:w="347"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6</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8640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541"/>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Metodología de estudio de casos</w:t>
            </w:r>
          </w:p>
        </w:tc>
        <w:tc>
          <w:tcPr>
            <w:tcW w:w="347"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rPr>
                <w:rFonts w:ascii="Times New Roman" w:eastAsia="Times New Roman" w:hAnsi="Times New Roman" w:cs="Times New Roman"/>
                <w:color w:val="000000"/>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6</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11520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Didáctica en la educación superior</w:t>
            </w:r>
          </w:p>
        </w:tc>
        <w:tc>
          <w:tcPr>
            <w:tcW w:w="347"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rPr>
                <w:rFonts w:ascii="Times New Roman" w:eastAsia="Times New Roman" w:hAnsi="Times New Roman" w:cs="Times New Roman"/>
                <w:color w:val="000000"/>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8</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10080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513"/>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Evaluación de los aprendizajes</w:t>
            </w:r>
          </w:p>
        </w:tc>
        <w:tc>
          <w:tcPr>
            <w:tcW w:w="347"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rPr>
                <w:rFonts w:ascii="Times New Roman" w:eastAsia="Times New Roman" w:hAnsi="Times New Roman" w:cs="Times New Roman"/>
                <w:color w:val="000000"/>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7</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421"/>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Tutoría y acompañamiento académico</w:t>
            </w:r>
          </w:p>
        </w:tc>
        <w:tc>
          <w:tcPr>
            <w:tcW w:w="347"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rPr>
                <w:rFonts w:ascii="Times New Roman" w:eastAsia="Times New Roman" w:hAnsi="Times New Roman" w:cs="Times New Roman"/>
                <w:color w:val="000000"/>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4</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5760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528"/>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Eventos académicos internacionales</w:t>
            </w:r>
          </w:p>
        </w:tc>
        <w:tc>
          <w:tcPr>
            <w:tcW w:w="347"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rPr>
                <w:rFonts w:ascii="Times New Roman" w:eastAsia="Times New Roman" w:hAnsi="Times New Roman" w:cs="Times New Roman"/>
                <w:color w:val="000000"/>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3</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10000</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30000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409"/>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Inclusión</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4</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single" w:sz="4" w:space="0" w:color="auto"/>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4320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501"/>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lastRenderedPageBreak/>
              <w:t>Diseño de proyectos de innovación educativa</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3</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5760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556"/>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bCs/>
                <w:color w:val="000000"/>
                <w:sz w:val="24"/>
                <w:szCs w:val="24"/>
              </w:rPr>
              <w:t>Formación cultural y humanística:</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4</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10080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480"/>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bCs/>
                <w:color w:val="000000"/>
                <w:sz w:val="24"/>
                <w:szCs w:val="24"/>
              </w:rPr>
              <w:t>Artes, relaciones humanas, seguridad ciudadana</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7</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8640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553"/>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bCs/>
                <w:color w:val="000000"/>
                <w:sz w:val="24"/>
                <w:szCs w:val="24"/>
              </w:rPr>
              <w:t>Conciencia ecológica</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6</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2880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669"/>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bCs/>
                <w:color w:val="000000"/>
                <w:sz w:val="24"/>
                <w:szCs w:val="24"/>
              </w:rPr>
              <w:t>Cultura y clima institucional</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2</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12960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720"/>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eastAsia="Times New Roman" w:hAnsi="Times New Roman" w:cs="Times New Roman"/>
                <w:color w:val="000000"/>
                <w:sz w:val="24"/>
                <w:szCs w:val="24"/>
              </w:rPr>
            </w:pPr>
            <w:r w:rsidRPr="00752669">
              <w:rPr>
                <w:rFonts w:ascii="Times New Roman" w:hAnsi="Times New Roman" w:cs="Times New Roman"/>
                <w:color w:val="000000"/>
                <w:sz w:val="24"/>
                <w:szCs w:val="24"/>
              </w:rPr>
              <w:t>Matemática - software matemático</w:t>
            </w:r>
          </w:p>
        </w:tc>
        <w:tc>
          <w:tcPr>
            <w:tcW w:w="34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eastAsia="Times New Roman" w:hAnsi="Times New Roman" w:cs="Times New Roman"/>
                <w:color w:val="000000"/>
              </w:rPr>
            </w:pPr>
            <w:r w:rsidRPr="00752669">
              <w:rPr>
                <w:rFonts w:ascii="Times New Roman" w:hAnsi="Times New Roman" w:cs="Times New Roman"/>
                <w:color w:val="000000"/>
              </w:rPr>
              <w:t>8</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40</w:t>
            </w:r>
          </w:p>
        </w:tc>
        <w:tc>
          <w:tcPr>
            <w:tcW w:w="550" w:type="pct"/>
            <w:tcBorders>
              <w:top w:val="single" w:sz="4" w:space="0" w:color="auto"/>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eastAsia="Times New Roman" w:hAnsi="Times New Roman" w:cs="Times New Roman"/>
                <w:color w:val="000000"/>
              </w:rPr>
            </w:pPr>
            <w:r w:rsidRPr="00752669">
              <w:rPr>
                <w:rFonts w:ascii="Times New Roman" w:hAnsi="Times New Roman" w:cs="Times New Roman"/>
                <w:color w:val="000000"/>
              </w:rPr>
              <w:t>11520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t>Estadística - software estadístico</w:t>
            </w:r>
          </w:p>
        </w:tc>
        <w:tc>
          <w:tcPr>
            <w:tcW w:w="34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7</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10080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421"/>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t>Programación de proyectos (Project)</w:t>
            </w:r>
          </w:p>
        </w:tc>
        <w:tc>
          <w:tcPr>
            <w:tcW w:w="34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5</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7200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eastAsia="Times New Roman" w:hAnsi="Times New Roman" w:cs="Times New Roman"/>
                <w:color w:val="000000"/>
                <w:sz w:val="24"/>
                <w:szCs w:val="24"/>
              </w:rPr>
            </w:pPr>
            <w:r w:rsidRPr="00752669">
              <w:rPr>
                <w:rFonts w:ascii="Times New Roman" w:hAnsi="Times New Roman" w:cs="Times New Roman"/>
                <w:color w:val="000000"/>
                <w:sz w:val="24"/>
                <w:szCs w:val="24"/>
              </w:rPr>
              <w:t>Plataformas educativas, bibliotecas virtuales</w:t>
            </w:r>
          </w:p>
        </w:tc>
        <w:tc>
          <w:tcPr>
            <w:tcW w:w="347"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spacing w:after="0" w:line="240" w:lineRule="auto"/>
              <w:rPr>
                <w:rFonts w:ascii="Times New Roman" w:eastAsia="Times New Roman" w:hAnsi="Times New Roman" w:cs="Times New Roman"/>
                <w:color w:val="000000"/>
                <w:sz w:val="20"/>
                <w:szCs w:val="24"/>
                <w:lang w:eastAsia="es-EC"/>
              </w:rPr>
            </w:pPr>
            <w:r w:rsidRPr="00752669">
              <w:rPr>
                <w:rFonts w:ascii="Times New Roman" w:eastAsia="Times New Roman" w:hAnsi="Times New Roman" w:cs="Times New Roman"/>
                <w:color w:val="000000"/>
                <w:sz w:val="20"/>
                <w:szCs w:val="24"/>
                <w:lang w:eastAsia="es-EC"/>
              </w:rPr>
              <w:t>Todas</w:t>
            </w: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eastAsia="Times New Roman" w:hAnsi="Times New Roman" w:cs="Times New Roman"/>
                <w:color w:val="000000"/>
              </w:rPr>
            </w:pPr>
            <w:r w:rsidRPr="00752669">
              <w:rPr>
                <w:rFonts w:ascii="Times New Roman" w:hAnsi="Times New Roman" w:cs="Times New Roman"/>
                <w:color w:val="000000"/>
              </w:rPr>
              <w:t>7</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eastAsia="Times New Roman" w:hAnsi="Times New Roman" w:cs="Times New Roman"/>
                <w:color w:val="000000"/>
                <w:sz w:val="24"/>
                <w:szCs w:val="24"/>
              </w:rPr>
            </w:pPr>
            <w:r w:rsidRPr="00752669">
              <w:rPr>
                <w:rFonts w:ascii="Times New Roman" w:hAnsi="Times New Roman" w:cs="Times New Roman"/>
                <w:color w:val="000000"/>
                <w:sz w:val="24"/>
                <w:szCs w:val="24"/>
              </w:rPr>
              <w:t>80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eastAsia="Times New Roman" w:hAnsi="Times New Roman" w:cs="Times New Roman"/>
                <w:color w:val="000000"/>
              </w:rPr>
            </w:pPr>
            <w:r w:rsidRPr="00752669">
              <w:rPr>
                <w:rFonts w:ascii="Times New Roman" w:hAnsi="Times New Roman" w:cs="Times New Roman"/>
                <w:color w:val="000000"/>
              </w:rPr>
              <w:t>10080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r w:rsidRPr="00752669">
              <w:rPr>
                <w:rFonts w:ascii="Times New Roman" w:hAnsi="Times New Roman" w:cs="Times New Roman"/>
                <w:color w:val="000000"/>
                <w:sz w:val="24"/>
                <w:szCs w:val="24"/>
              </w:rPr>
              <w:t>DDA</w:t>
            </w: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t>Tecnologías en la educación nivel avanzado</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11</w:t>
            </w:r>
          </w:p>
        </w:tc>
        <w:tc>
          <w:tcPr>
            <w:tcW w:w="311" w:type="pct"/>
            <w:tcBorders>
              <w:top w:val="nil"/>
              <w:left w:val="nil"/>
              <w:bottom w:val="single" w:sz="4" w:space="0" w:color="auto"/>
              <w:right w:val="single" w:sz="4" w:space="0" w:color="auto"/>
            </w:tcBorders>
            <w:shd w:val="clear" w:color="auto" w:fill="auto"/>
            <w:vAlign w:val="center"/>
            <w:hideMark/>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80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15840</w:t>
            </w:r>
          </w:p>
        </w:tc>
        <w:tc>
          <w:tcPr>
            <w:tcW w:w="417" w:type="pct"/>
            <w:tcBorders>
              <w:top w:val="nil"/>
              <w:left w:val="nil"/>
              <w:bottom w:val="single" w:sz="4" w:space="0" w:color="auto"/>
              <w:right w:val="single" w:sz="4" w:space="0" w:color="auto"/>
            </w:tcBorders>
            <w:shd w:val="clear" w:color="auto" w:fill="auto"/>
            <w:vAlign w:val="bottom"/>
            <w:hideMark/>
          </w:tcPr>
          <w:p w:rsidR="00F53835" w:rsidRPr="00752669" w:rsidRDefault="00F53835" w:rsidP="00BE5F0D">
            <w:pPr>
              <w:spacing w:after="0" w:line="240" w:lineRule="auto"/>
              <w:jc w:val="center"/>
              <w:rPr>
                <w:rFonts w:ascii="Times New Roman" w:eastAsia="Times New Roman" w:hAnsi="Times New Roman" w:cs="Times New Roman"/>
                <w:color w:val="000000"/>
                <w:sz w:val="24"/>
                <w:szCs w:val="24"/>
                <w:lang w:eastAsia="es-EC"/>
              </w:rPr>
            </w:pPr>
          </w:p>
        </w:tc>
      </w:tr>
      <w:tr w:rsidR="00F53835" w:rsidRPr="00752669" w:rsidTr="00BE5F0D">
        <w:trPr>
          <w:trHeight w:val="480"/>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t>Creación de recursos educativos multimedia</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6</w:t>
            </w:r>
          </w:p>
        </w:tc>
        <w:tc>
          <w:tcPr>
            <w:tcW w:w="311" w:type="pct"/>
            <w:tcBorders>
              <w:top w:val="nil"/>
              <w:left w:val="nil"/>
              <w:bottom w:val="single" w:sz="4" w:space="0" w:color="auto"/>
              <w:right w:val="single" w:sz="4" w:space="0" w:color="auto"/>
            </w:tcBorders>
            <w:shd w:val="clear" w:color="auto" w:fill="auto"/>
            <w:vAlign w:val="center"/>
            <w:hideMark/>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80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8640</w:t>
            </w:r>
          </w:p>
        </w:tc>
        <w:tc>
          <w:tcPr>
            <w:tcW w:w="417"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spacing w:after="0" w:line="240" w:lineRule="auto"/>
              <w:jc w:val="center"/>
              <w:rPr>
                <w:rFonts w:ascii="Times New Roman" w:eastAsia="Times New Roman" w:hAnsi="Times New Roman" w:cs="Times New Roman"/>
                <w:color w:val="000000"/>
                <w:sz w:val="24"/>
                <w:szCs w:val="24"/>
                <w:lang w:eastAsia="es-EC"/>
              </w:rPr>
            </w:pPr>
          </w:p>
        </w:tc>
      </w:tr>
      <w:tr w:rsidR="00F53835" w:rsidRPr="00752669" w:rsidTr="00BE5F0D">
        <w:trPr>
          <w:trHeight w:val="480"/>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t>Gestión de documentación digital</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5</w:t>
            </w:r>
          </w:p>
        </w:tc>
        <w:tc>
          <w:tcPr>
            <w:tcW w:w="311" w:type="pct"/>
            <w:tcBorders>
              <w:top w:val="nil"/>
              <w:left w:val="nil"/>
              <w:bottom w:val="single" w:sz="4" w:space="0" w:color="auto"/>
              <w:right w:val="single" w:sz="4" w:space="0" w:color="auto"/>
            </w:tcBorders>
            <w:shd w:val="clear" w:color="auto" w:fill="auto"/>
            <w:vAlign w:val="center"/>
            <w:hideMark/>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7200</w:t>
            </w:r>
          </w:p>
        </w:tc>
        <w:tc>
          <w:tcPr>
            <w:tcW w:w="417"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spacing w:after="0" w:line="240" w:lineRule="auto"/>
              <w:jc w:val="center"/>
              <w:rPr>
                <w:rFonts w:ascii="Times New Roman" w:eastAsia="Times New Roman" w:hAnsi="Times New Roman" w:cs="Times New Roman"/>
                <w:color w:val="000000"/>
                <w:sz w:val="24"/>
                <w:szCs w:val="24"/>
                <w:lang w:eastAsia="es-EC"/>
              </w:rPr>
            </w:pPr>
          </w:p>
        </w:tc>
      </w:tr>
      <w:tr w:rsidR="00F53835" w:rsidRPr="00752669" w:rsidTr="00BE5F0D">
        <w:trPr>
          <w:trHeight w:val="480"/>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t>Evaluación del aula virtual</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7</w:t>
            </w:r>
          </w:p>
        </w:tc>
        <w:tc>
          <w:tcPr>
            <w:tcW w:w="311" w:type="pct"/>
            <w:tcBorders>
              <w:top w:val="nil"/>
              <w:left w:val="nil"/>
              <w:bottom w:val="single" w:sz="4" w:space="0" w:color="auto"/>
              <w:right w:val="single" w:sz="4" w:space="0" w:color="auto"/>
            </w:tcBorders>
            <w:shd w:val="clear" w:color="auto" w:fill="auto"/>
            <w:vAlign w:val="center"/>
            <w:hideMark/>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80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10080</w:t>
            </w:r>
          </w:p>
        </w:tc>
        <w:tc>
          <w:tcPr>
            <w:tcW w:w="417"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spacing w:after="0" w:line="240" w:lineRule="auto"/>
              <w:jc w:val="center"/>
              <w:rPr>
                <w:rFonts w:ascii="Times New Roman" w:eastAsia="Times New Roman" w:hAnsi="Times New Roman" w:cs="Times New Roman"/>
                <w:color w:val="000000"/>
                <w:sz w:val="24"/>
                <w:szCs w:val="24"/>
                <w:lang w:eastAsia="es-EC"/>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lastRenderedPageBreak/>
              <w:t>Herramientas educativas Web</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6</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120</w:t>
            </w:r>
          </w:p>
        </w:tc>
        <w:tc>
          <w:tcPr>
            <w:tcW w:w="550" w:type="pct"/>
            <w:tcBorders>
              <w:top w:val="single" w:sz="4" w:space="0" w:color="auto"/>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8640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t>La inserción de las TIC en el aula</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10</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80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14400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p>
        </w:tc>
      </w:tr>
      <w:tr w:rsidR="00F53835" w:rsidRPr="00752669" w:rsidTr="00BE5F0D">
        <w:trPr>
          <w:trHeight w:val="480"/>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eastAsia="Times New Roman" w:hAnsi="Times New Roman" w:cs="Times New Roman"/>
                <w:color w:val="000000"/>
                <w:sz w:val="24"/>
                <w:szCs w:val="24"/>
              </w:rPr>
            </w:pPr>
            <w:r w:rsidRPr="00752669">
              <w:rPr>
                <w:rFonts w:ascii="Times New Roman" w:hAnsi="Times New Roman" w:cs="Times New Roman"/>
                <w:color w:val="000000"/>
                <w:sz w:val="24"/>
                <w:szCs w:val="24"/>
              </w:rPr>
              <w:t>Plataformas educativas, bibliotecas virtuales</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eastAsia="Times New Roman" w:hAnsi="Times New Roman" w:cs="Times New Roman"/>
                <w:color w:val="000000"/>
              </w:rPr>
            </w:pPr>
            <w:r w:rsidRPr="00752669">
              <w:rPr>
                <w:rFonts w:ascii="Times New Roman" w:hAnsi="Times New Roman" w:cs="Times New Roman"/>
                <w:color w:val="000000"/>
              </w:rPr>
              <w:t>7</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eastAsia="Times New Roman" w:hAnsi="Times New Roman" w:cs="Times New Roman"/>
                <w:color w:val="000000"/>
                <w:sz w:val="24"/>
                <w:szCs w:val="24"/>
              </w:rPr>
            </w:pPr>
            <w:r w:rsidRPr="00752669">
              <w:rPr>
                <w:rFonts w:ascii="Times New Roman" w:hAnsi="Times New Roman" w:cs="Times New Roman"/>
                <w:color w:val="000000"/>
                <w:sz w:val="24"/>
                <w:szCs w:val="24"/>
              </w:rPr>
              <w:t>80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eastAsia="Times New Roman" w:hAnsi="Times New Roman" w:cs="Times New Roman"/>
                <w:color w:val="000000"/>
              </w:rPr>
            </w:pPr>
            <w:r w:rsidRPr="00752669">
              <w:rPr>
                <w:rFonts w:ascii="Times New Roman" w:hAnsi="Times New Roman" w:cs="Times New Roman"/>
                <w:color w:val="000000"/>
              </w:rPr>
              <w:t>10080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p>
        </w:tc>
      </w:tr>
      <w:tr w:rsidR="00F53835" w:rsidRPr="00752669" w:rsidTr="00BE5F0D">
        <w:trPr>
          <w:trHeight w:val="480"/>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eastAsia="Times New Roman" w:hAnsi="Times New Roman" w:cs="Times New Roman"/>
                <w:color w:val="000000"/>
                <w:sz w:val="24"/>
                <w:szCs w:val="24"/>
              </w:rPr>
            </w:pPr>
            <w:r w:rsidRPr="00752669">
              <w:rPr>
                <w:rFonts w:ascii="Times New Roman" w:hAnsi="Times New Roman" w:cs="Times New Roman"/>
                <w:color w:val="000000"/>
                <w:sz w:val="24"/>
                <w:szCs w:val="24"/>
              </w:rPr>
              <w:t>Redacción de documentos técnicos</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eastAsia="Times New Roman" w:hAnsi="Times New Roman" w:cs="Times New Roman"/>
                <w:color w:val="000000"/>
              </w:rPr>
            </w:pPr>
            <w:r w:rsidRPr="00752669">
              <w:rPr>
                <w:rFonts w:ascii="Times New Roman" w:hAnsi="Times New Roman" w:cs="Times New Roman"/>
                <w:color w:val="000000"/>
              </w:rPr>
              <w:t>7</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r w:rsidRPr="00752669">
              <w:rPr>
                <w:rFonts w:ascii="Times New Roman" w:eastAsia="Times New Roman" w:hAnsi="Times New Roman" w:cs="Times New Roman"/>
                <w:color w:val="000000"/>
                <w:sz w:val="24"/>
                <w:szCs w:val="24"/>
                <w:lang w:eastAsia="es-EC"/>
              </w:rPr>
              <w:t>40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eastAsia="Times New Roman" w:hAnsi="Times New Roman" w:cs="Times New Roman"/>
                <w:color w:val="000000"/>
              </w:rPr>
            </w:pPr>
            <w:r w:rsidRPr="00752669">
              <w:rPr>
                <w:rFonts w:ascii="Times New Roman" w:hAnsi="Times New Roman" w:cs="Times New Roman"/>
                <w:color w:val="000000"/>
              </w:rPr>
              <w:t>10080</w:t>
            </w:r>
          </w:p>
        </w:tc>
        <w:tc>
          <w:tcPr>
            <w:tcW w:w="417"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spacing w:after="0" w:line="240" w:lineRule="auto"/>
              <w:jc w:val="center"/>
              <w:rPr>
                <w:rFonts w:ascii="Times New Roman" w:eastAsia="Times New Roman" w:hAnsi="Times New Roman" w:cs="Times New Roman"/>
                <w:color w:val="000000"/>
                <w:sz w:val="24"/>
                <w:szCs w:val="24"/>
                <w:lang w:eastAsia="es-EC"/>
              </w:rPr>
            </w:pPr>
          </w:p>
        </w:tc>
      </w:tr>
      <w:tr w:rsidR="00F53835" w:rsidRPr="00752669" w:rsidTr="00BE5F0D">
        <w:trPr>
          <w:trHeight w:val="480"/>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t>Curso de inglés básico, medio y avanzado</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6</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spacing w:after="0" w:line="240" w:lineRule="auto"/>
              <w:jc w:val="center"/>
              <w:rPr>
                <w:rFonts w:ascii="Times New Roman" w:eastAsia="Times New Roman" w:hAnsi="Times New Roman" w:cs="Times New Roman"/>
                <w:color w:val="000000"/>
                <w:sz w:val="24"/>
                <w:szCs w:val="24"/>
                <w:lang w:eastAsia="es-EC"/>
              </w:rPr>
            </w:pPr>
            <w:r w:rsidRPr="00752669">
              <w:rPr>
                <w:rFonts w:ascii="Times New Roman" w:eastAsia="Times New Roman" w:hAnsi="Times New Roman" w:cs="Times New Roman"/>
                <w:color w:val="000000"/>
                <w:sz w:val="24"/>
                <w:szCs w:val="24"/>
                <w:lang w:eastAsia="es-EC"/>
              </w:rPr>
              <w:t>40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8640</w:t>
            </w:r>
          </w:p>
        </w:tc>
        <w:tc>
          <w:tcPr>
            <w:tcW w:w="417"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spacing w:after="0" w:line="240" w:lineRule="auto"/>
              <w:jc w:val="center"/>
              <w:rPr>
                <w:rFonts w:ascii="Times New Roman" w:eastAsia="Times New Roman" w:hAnsi="Times New Roman" w:cs="Times New Roman"/>
                <w:color w:val="000000"/>
                <w:sz w:val="24"/>
                <w:szCs w:val="24"/>
                <w:lang w:eastAsia="es-EC"/>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t>Lectura de textos técnicos y científicos</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10</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spacing w:after="0" w:line="240" w:lineRule="auto"/>
              <w:jc w:val="center"/>
              <w:rPr>
                <w:rFonts w:ascii="Times New Roman" w:eastAsia="Times New Roman" w:hAnsi="Times New Roman" w:cs="Times New Roman"/>
                <w:color w:val="000000"/>
                <w:sz w:val="24"/>
                <w:szCs w:val="24"/>
                <w:lang w:eastAsia="es-EC"/>
              </w:rPr>
            </w:pPr>
            <w:r w:rsidRPr="00752669">
              <w:rPr>
                <w:rFonts w:ascii="Times New Roman" w:eastAsia="Times New Roman" w:hAnsi="Times New Roman" w:cs="Times New Roman"/>
                <w:color w:val="000000"/>
                <w:sz w:val="24"/>
                <w:szCs w:val="24"/>
                <w:lang w:eastAsia="es-EC"/>
              </w:rPr>
              <w:t>40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14400</w:t>
            </w:r>
          </w:p>
        </w:tc>
        <w:tc>
          <w:tcPr>
            <w:tcW w:w="417"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spacing w:after="0" w:line="240" w:lineRule="auto"/>
              <w:jc w:val="center"/>
              <w:rPr>
                <w:rFonts w:ascii="Times New Roman" w:eastAsia="Times New Roman" w:hAnsi="Times New Roman" w:cs="Times New Roman"/>
                <w:color w:val="000000"/>
                <w:sz w:val="24"/>
                <w:szCs w:val="24"/>
                <w:lang w:eastAsia="es-EC"/>
              </w:rPr>
            </w:pPr>
          </w:p>
        </w:tc>
      </w:tr>
      <w:tr w:rsidR="00F53835" w:rsidRPr="00752669" w:rsidTr="00BE5F0D">
        <w:trPr>
          <w:trHeight w:val="609"/>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spacing w:after="0" w:line="240" w:lineRule="auto"/>
              <w:rPr>
                <w:rFonts w:ascii="Times New Roman" w:eastAsia="Times New Roman" w:hAnsi="Times New Roman" w:cs="Times New Roman"/>
                <w:color w:val="000000"/>
                <w:sz w:val="24"/>
                <w:szCs w:val="24"/>
                <w:lang w:eastAsia="es-EC"/>
              </w:rPr>
            </w:pPr>
            <w:r w:rsidRPr="00752669">
              <w:rPr>
                <w:rFonts w:ascii="Times New Roman" w:hAnsi="Times New Roman" w:cs="Times New Roman"/>
                <w:b/>
                <w:color w:val="000000"/>
                <w:sz w:val="24"/>
                <w:szCs w:val="24"/>
              </w:rPr>
              <w:t>Componente Gestión del conocimiento</w:t>
            </w:r>
          </w:p>
        </w:tc>
        <w:tc>
          <w:tcPr>
            <w:tcW w:w="34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0"/>
                <w:szCs w:val="24"/>
              </w:rPr>
            </w:pP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eastAsia="Times New Roman" w:hAnsi="Times New Roman" w:cs="Times New Roman"/>
                <w:color w:val="000000"/>
                <w:sz w:val="24"/>
                <w:szCs w:val="24"/>
              </w:rPr>
            </w:pP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eastAsia="Times New Roman" w:hAnsi="Times New Roman" w:cs="Times New Roman"/>
                <w:color w:val="000000"/>
                <w:sz w:val="24"/>
                <w:szCs w:val="24"/>
              </w:rPr>
            </w:pPr>
            <w:r w:rsidRPr="00752669">
              <w:rPr>
                <w:rFonts w:ascii="Times New Roman" w:hAnsi="Times New Roman" w:cs="Times New Roman"/>
                <w:color w:val="000000"/>
                <w:sz w:val="24"/>
                <w:szCs w:val="24"/>
              </w:rPr>
              <w:t>Epistemología  la investigación educativa</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eastAsia="Times New Roman" w:hAnsi="Times New Roman" w:cs="Times New Roman"/>
                <w:color w:val="000000"/>
              </w:rPr>
            </w:pPr>
            <w:r w:rsidRPr="00752669">
              <w:rPr>
                <w:rFonts w:ascii="Times New Roman" w:hAnsi="Times New Roman" w:cs="Times New Roman"/>
                <w:color w:val="000000"/>
              </w:rPr>
              <w:t>6</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eastAsia="Times New Roman" w:hAnsi="Times New Roman" w:cs="Times New Roman"/>
                <w:color w:val="000000"/>
              </w:rPr>
            </w:pPr>
            <w:r w:rsidRPr="00752669">
              <w:rPr>
                <w:rFonts w:ascii="Times New Roman" w:hAnsi="Times New Roman" w:cs="Times New Roman"/>
                <w:color w:val="000000"/>
              </w:rPr>
              <w:t>8640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t>Metodología de la investigación educativa</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6</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8640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t xml:space="preserve">Métodos cuantitativos y cualitativos </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6</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8640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t>Técnicas e instrumentos para la investigación educativa</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6</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8640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hAnsi="Times New Roman" w:cs="Times New Roman"/>
                <w:color w:val="000000"/>
                <w:sz w:val="24"/>
                <w:szCs w:val="24"/>
              </w:rPr>
            </w:pPr>
            <w:r w:rsidRPr="00752669">
              <w:rPr>
                <w:rFonts w:ascii="Times New Roman" w:hAnsi="Times New Roman" w:cs="Times New Roman"/>
                <w:color w:val="000000"/>
                <w:sz w:val="24"/>
                <w:szCs w:val="24"/>
              </w:rPr>
              <w:t>La comunicación académica: Lectura crítica, científica, contextuales, categoriales.</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rPr>
            </w:pPr>
            <w:r w:rsidRPr="00752669">
              <w:rPr>
                <w:rFonts w:ascii="Times New Roman" w:hAnsi="Times New Roman" w:cs="Times New Roman"/>
                <w:color w:val="000000"/>
              </w:rPr>
              <w:t>7</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10080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both"/>
              <w:rPr>
                <w:rFonts w:ascii="Times New Roman" w:eastAsia="Times New Roman" w:hAnsi="Times New Roman" w:cs="Times New Roman"/>
                <w:color w:val="000000"/>
                <w:sz w:val="24"/>
                <w:szCs w:val="24"/>
              </w:rPr>
            </w:pPr>
            <w:r w:rsidRPr="00752669">
              <w:rPr>
                <w:rFonts w:ascii="Times New Roman" w:hAnsi="Times New Roman" w:cs="Times New Roman"/>
                <w:b/>
                <w:color w:val="000000"/>
                <w:sz w:val="24"/>
                <w:szCs w:val="24"/>
              </w:rPr>
              <w:t>Curso de virtuales complementarios</w:t>
            </w:r>
          </w:p>
        </w:tc>
        <w:tc>
          <w:tcPr>
            <w:tcW w:w="34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0"/>
                <w:szCs w:val="24"/>
              </w:rPr>
            </w:pPr>
          </w:p>
        </w:tc>
        <w:tc>
          <w:tcPr>
            <w:tcW w:w="438"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18"/>
                <w:szCs w:val="24"/>
              </w:rPr>
            </w:pP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eastAsia="Times New Roman" w:hAnsi="Times New Roman" w:cs="Times New Roman"/>
                <w:color w:val="000000"/>
                <w:sz w:val="24"/>
                <w:szCs w:val="24"/>
              </w:rPr>
            </w:pPr>
            <w:r w:rsidRPr="00752669">
              <w:rPr>
                <w:rFonts w:ascii="Times New Roman" w:hAnsi="Times New Roman" w:cs="Times New Roman"/>
                <w:color w:val="000000"/>
                <w:sz w:val="24"/>
                <w:szCs w:val="24"/>
              </w:rPr>
              <w:lastRenderedPageBreak/>
              <w:t>Formación en educación virtual (aula virtual)</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sz w:val="24"/>
                <w:szCs w:val="24"/>
              </w:rPr>
            </w:pPr>
            <w:r w:rsidRPr="00752669">
              <w:rPr>
                <w:rFonts w:ascii="Times New Roman" w:hAnsi="Times New Roman" w:cs="Times New Roman"/>
                <w:color w:val="000000"/>
                <w:sz w:val="24"/>
                <w:szCs w:val="24"/>
              </w:rPr>
              <w:t>3</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eastAsia="Times New Roman" w:hAnsi="Times New Roman" w:cs="Times New Roman"/>
                <w:color w:val="000000"/>
              </w:rPr>
            </w:pPr>
            <w:r w:rsidRPr="00752669">
              <w:rPr>
                <w:rFonts w:ascii="Times New Roman" w:hAnsi="Times New Roman" w:cs="Times New Roman"/>
                <w:color w:val="000000"/>
              </w:rPr>
              <w:t>4320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Herramientas tic para la creación de recursos didácticos herramientas aplicadas a la formación</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sz w:val="24"/>
                <w:szCs w:val="24"/>
              </w:rPr>
            </w:pPr>
            <w:r w:rsidRPr="00752669">
              <w:rPr>
                <w:rFonts w:ascii="Times New Roman" w:hAnsi="Times New Roman" w:cs="Times New Roman"/>
                <w:color w:val="000000"/>
                <w:sz w:val="24"/>
                <w:szCs w:val="24"/>
              </w:rPr>
              <w:t>8</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11520</w:t>
            </w:r>
          </w:p>
        </w:tc>
        <w:tc>
          <w:tcPr>
            <w:tcW w:w="417"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Curso de redacción y comunicación científica</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sz w:val="24"/>
                <w:szCs w:val="24"/>
              </w:rPr>
            </w:pPr>
            <w:r w:rsidRPr="00752669">
              <w:rPr>
                <w:rFonts w:ascii="Times New Roman" w:hAnsi="Times New Roman" w:cs="Times New Roman"/>
                <w:color w:val="000000"/>
                <w:sz w:val="24"/>
                <w:szCs w:val="24"/>
              </w:rPr>
              <w:t>7</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sz w:val="24"/>
                <w:szCs w:val="24"/>
              </w:rPr>
            </w:pPr>
            <w:r w:rsidRPr="00752669">
              <w:rPr>
                <w:rFonts w:ascii="Times New Roman" w:hAnsi="Times New Roman" w:cs="Times New Roman"/>
                <w:color w:val="000000"/>
                <w:sz w:val="24"/>
                <w:szCs w:val="24"/>
              </w:rPr>
              <w:t>40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10080</w:t>
            </w:r>
          </w:p>
        </w:tc>
        <w:tc>
          <w:tcPr>
            <w:tcW w:w="417"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spacing w:after="0" w:line="240" w:lineRule="auto"/>
              <w:jc w:val="center"/>
              <w:rPr>
                <w:rFonts w:ascii="Times New Roman" w:eastAsia="Times New Roman" w:hAnsi="Times New Roman" w:cs="Times New Roman"/>
                <w:color w:val="000000"/>
                <w:sz w:val="24"/>
                <w:szCs w:val="24"/>
                <w:lang w:eastAsia="es-EC"/>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 xml:space="preserve">Formación de Pedagogía y Didáctica  </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sz w:val="24"/>
                <w:szCs w:val="24"/>
              </w:rPr>
            </w:pPr>
            <w:r w:rsidRPr="00752669">
              <w:rPr>
                <w:rFonts w:ascii="Times New Roman" w:hAnsi="Times New Roman" w:cs="Times New Roman"/>
                <w:color w:val="000000"/>
                <w:sz w:val="24"/>
                <w:szCs w:val="24"/>
              </w:rPr>
              <w:t>8</w:t>
            </w:r>
          </w:p>
        </w:tc>
        <w:tc>
          <w:tcPr>
            <w:tcW w:w="311"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spacing w:after="0" w:line="240" w:lineRule="auto"/>
              <w:rPr>
                <w:rFonts w:ascii="Times New Roman" w:eastAsia="Times New Roman" w:hAnsi="Times New Roman" w:cs="Times New Roman"/>
                <w:color w:val="000000"/>
                <w:sz w:val="24"/>
                <w:szCs w:val="24"/>
                <w:lang w:eastAsia="es-EC"/>
              </w:rPr>
            </w:pPr>
            <w:r w:rsidRPr="00752669">
              <w:rPr>
                <w:rFonts w:ascii="Times New Roman" w:eastAsia="Times New Roman" w:hAnsi="Times New Roman" w:cs="Times New Roman"/>
                <w:color w:val="000000"/>
                <w:sz w:val="24"/>
                <w:szCs w:val="24"/>
                <w:lang w:eastAsia="es-EC"/>
              </w:rPr>
              <w:t>40</w:t>
            </w:r>
          </w:p>
        </w:tc>
        <w:tc>
          <w:tcPr>
            <w:tcW w:w="550" w:type="pct"/>
            <w:tcBorders>
              <w:top w:val="single" w:sz="4" w:space="0" w:color="auto"/>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11520</w:t>
            </w:r>
          </w:p>
        </w:tc>
        <w:tc>
          <w:tcPr>
            <w:tcW w:w="417"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spacing w:after="0" w:line="240" w:lineRule="auto"/>
              <w:jc w:val="center"/>
              <w:rPr>
                <w:rFonts w:ascii="Times New Roman" w:eastAsia="Times New Roman" w:hAnsi="Times New Roman" w:cs="Times New Roman"/>
                <w:color w:val="000000"/>
                <w:sz w:val="24"/>
                <w:szCs w:val="24"/>
                <w:lang w:eastAsia="es-EC"/>
              </w:rPr>
            </w:pPr>
          </w:p>
        </w:tc>
      </w:tr>
      <w:tr w:rsidR="00F53835" w:rsidRPr="00752669" w:rsidTr="00BE5F0D">
        <w:trPr>
          <w:trHeight w:val="480"/>
          <w:jc w:val="center"/>
        </w:trPr>
        <w:tc>
          <w:tcPr>
            <w:tcW w:w="2154"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rPr>
                <w:rFonts w:ascii="Times New Roman" w:hAnsi="Times New Roman" w:cs="Times New Roman"/>
                <w:color w:val="000000"/>
                <w:sz w:val="24"/>
                <w:szCs w:val="24"/>
              </w:rPr>
            </w:pPr>
            <w:r w:rsidRPr="00752669">
              <w:rPr>
                <w:rFonts w:ascii="Times New Roman" w:hAnsi="Times New Roman" w:cs="Times New Roman"/>
                <w:color w:val="000000"/>
                <w:sz w:val="24"/>
                <w:szCs w:val="24"/>
              </w:rPr>
              <w:t>Curso MOOC de evaluación de los aprendizajes</w:t>
            </w:r>
          </w:p>
        </w:tc>
        <w:tc>
          <w:tcPr>
            <w:tcW w:w="347"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20"/>
                <w:szCs w:val="24"/>
              </w:rPr>
            </w:pPr>
            <w:r w:rsidRPr="00752669">
              <w:rPr>
                <w:rFonts w:ascii="Times New Roman" w:hAnsi="Times New Roman" w:cs="Times New Roman"/>
                <w:color w:val="000000"/>
                <w:sz w:val="20"/>
                <w:szCs w:val="24"/>
              </w:rPr>
              <w:t>TODAS</w:t>
            </w:r>
          </w:p>
        </w:tc>
        <w:tc>
          <w:tcPr>
            <w:tcW w:w="438" w:type="pct"/>
            <w:tcBorders>
              <w:top w:val="nil"/>
              <w:left w:val="nil"/>
              <w:bottom w:val="single" w:sz="4" w:space="0" w:color="auto"/>
              <w:right w:val="single" w:sz="4" w:space="0" w:color="auto"/>
            </w:tcBorders>
            <w:shd w:val="clear" w:color="auto" w:fill="auto"/>
            <w:hideMark/>
          </w:tcPr>
          <w:p w:rsidR="00F53835" w:rsidRPr="00752669" w:rsidRDefault="00F53835" w:rsidP="00BE5F0D">
            <w:pPr>
              <w:rPr>
                <w:rFonts w:ascii="Times New Roman" w:hAnsi="Times New Roman" w:cs="Times New Roman"/>
                <w:sz w:val="18"/>
                <w:szCs w:val="24"/>
              </w:rPr>
            </w:pPr>
            <w:r w:rsidRPr="00752669">
              <w:rPr>
                <w:rFonts w:ascii="Times New Roman" w:hAnsi="Times New Roman" w:cs="Times New Roman"/>
                <w:color w:val="000000"/>
                <w:sz w:val="18"/>
                <w:szCs w:val="24"/>
              </w:rPr>
              <w:t>TC/MT/TP</w:t>
            </w:r>
          </w:p>
        </w:tc>
        <w:tc>
          <w:tcPr>
            <w:tcW w:w="374" w:type="pct"/>
            <w:tcBorders>
              <w:top w:val="nil"/>
              <w:left w:val="nil"/>
              <w:bottom w:val="single" w:sz="4" w:space="0" w:color="auto"/>
              <w:right w:val="single" w:sz="4" w:space="0" w:color="auto"/>
            </w:tcBorders>
            <w:shd w:val="clear" w:color="auto" w:fill="auto"/>
            <w:vAlign w:val="center"/>
          </w:tcPr>
          <w:p w:rsidR="00F53835" w:rsidRPr="00752669" w:rsidRDefault="00F53835" w:rsidP="00BE5F0D">
            <w:pPr>
              <w:jc w:val="right"/>
              <w:rPr>
                <w:rFonts w:ascii="Times New Roman" w:hAnsi="Times New Roman" w:cs="Times New Roman"/>
                <w:color w:val="000000"/>
                <w:sz w:val="24"/>
                <w:szCs w:val="24"/>
              </w:rPr>
            </w:pPr>
            <w:r w:rsidRPr="00752669">
              <w:rPr>
                <w:rFonts w:ascii="Times New Roman" w:hAnsi="Times New Roman" w:cs="Times New Roman"/>
                <w:color w:val="000000"/>
                <w:sz w:val="24"/>
                <w:szCs w:val="24"/>
              </w:rPr>
              <w:t>3</w:t>
            </w:r>
          </w:p>
        </w:tc>
        <w:tc>
          <w:tcPr>
            <w:tcW w:w="311" w:type="pct"/>
            <w:tcBorders>
              <w:top w:val="nil"/>
              <w:left w:val="nil"/>
              <w:bottom w:val="single" w:sz="4" w:space="0" w:color="auto"/>
              <w:right w:val="single" w:sz="4" w:space="0" w:color="auto"/>
            </w:tcBorders>
            <w:shd w:val="clear" w:color="auto" w:fill="auto"/>
          </w:tcPr>
          <w:p w:rsidR="00F53835" w:rsidRPr="00752669" w:rsidRDefault="00F53835" w:rsidP="00BE5F0D">
            <w:pPr>
              <w:rPr>
                <w:rFonts w:ascii="Times New Roman" w:hAnsi="Times New Roman" w:cs="Times New Roman"/>
                <w:sz w:val="24"/>
                <w:szCs w:val="24"/>
              </w:rPr>
            </w:pPr>
            <w:r w:rsidRPr="00752669">
              <w:rPr>
                <w:rFonts w:ascii="Times New Roman" w:eastAsia="Times New Roman" w:hAnsi="Times New Roman" w:cs="Times New Roman"/>
                <w:color w:val="000000"/>
                <w:sz w:val="24"/>
                <w:szCs w:val="24"/>
                <w:lang w:eastAsia="es-EC"/>
              </w:rPr>
              <w:t>40</w:t>
            </w:r>
          </w:p>
        </w:tc>
        <w:tc>
          <w:tcPr>
            <w:tcW w:w="550" w:type="pct"/>
            <w:tcBorders>
              <w:top w:val="nil"/>
              <w:left w:val="nil"/>
              <w:bottom w:val="single" w:sz="4" w:space="0" w:color="auto"/>
              <w:right w:val="nil"/>
            </w:tcBorders>
            <w:shd w:val="clear" w:color="auto" w:fill="auto"/>
          </w:tcPr>
          <w:p w:rsidR="00F53835" w:rsidRPr="00752669" w:rsidRDefault="00F53835" w:rsidP="00BE5F0D">
            <w:pPr>
              <w:jc w:val="center"/>
              <w:rPr>
                <w:rFonts w:ascii="Times New Roman" w:hAnsi="Times New Roman" w:cs="Times New Roman"/>
                <w:sz w:val="24"/>
                <w:szCs w:val="24"/>
              </w:rPr>
            </w:pPr>
            <w:r w:rsidRPr="00752669">
              <w:rPr>
                <w:rFonts w:ascii="Times New Roman" w:hAnsi="Times New Roman" w:cs="Times New Roman"/>
                <w:color w:val="000000"/>
                <w:sz w:val="24"/>
                <w:szCs w:val="24"/>
              </w:rPr>
              <w:t>36</w:t>
            </w:r>
          </w:p>
        </w:tc>
        <w:tc>
          <w:tcPr>
            <w:tcW w:w="408" w:type="pct"/>
            <w:tcBorders>
              <w:top w:val="nil"/>
              <w:left w:val="single" w:sz="4" w:space="0" w:color="auto"/>
              <w:bottom w:val="single" w:sz="4" w:space="0" w:color="auto"/>
              <w:right w:val="single" w:sz="4" w:space="0" w:color="auto"/>
            </w:tcBorders>
            <w:shd w:val="clear" w:color="auto" w:fill="auto"/>
            <w:vAlign w:val="center"/>
          </w:tcPr>
          <w:p w:rsidR="00F53835" w:rsidRPr="00752669" w:rsidRDefault="00F53835" w:rsidP="00BE5F0D">
            <w:pPr>
              <w:jc w:val="center"/>
              <w:rPr>
                <w:rFonts w:ascii="Times New Roman" w:hAnsi="Times New Roman" w:cs="Times New Roman"/>
                <w:color w:val="000000"/>
              </w:rPr>
            </w:pPr>
            <w:r w:rsidRPr="00752669">
              <w:rPr>
                <w:rFonts w:ascii="Times New Roman" w:hAnsi="Times New Roman" w:cs="Times New Roman"/>
                <w:color w:val="000000"/>
              </w:rPr>
              <w:t>4320</w:t>
            </w:r>
          </w:p>
        </w:tc>
        <w:tc>
          <w:tcPr>
            <w:tcW w:w="417" w:type="pct"/>
            <w:tcBorders>
              <w:top w:val="nil"/>
              <w:left w:val="nil"/>
              <w:bottom w:val="single" w:sz="4" w:space="0" w:color="auto"/>
              <w:right w:val="single" w:sz="4" w:space="0" w:color="auto"/>
            </w:tcBorders>
            <w:shd w:val="clear" w:color="auto" w:fill="auto"/>
            <w:vAlign w:val="bottom"/>
          </w:tcPr>
          <w:p w:rsidR="00F53835" w:rsidRPr="00752669" w:rsidRDefault="00F53835" w:rsidP="00BE5F0D">
            <w:pPr>
              <w:spacing w:after="0" w:line="240" w:lineRule="auto"/>
              <w:jc w:val="center"/>
              <w:rPr>
                <w:rFonts w:ascii="Times New Roman" w:eastAsia="Times New Roman" w:hAnsi="Times New Roman" w:cs="Times New Roman"/>
                <w:color w:val="000000"/>
                <w:sz w:val="24"/>
                <w:szCs w:val="24"/>
                <w:lang w:eastAsia="es-EC"/>
              </w:rPr>
            </w:pPr>
          </w:p>
        </w:tc>
      </w:tr>
      <w:tr w:rsidR="00F53835" w:rsidRPr="00752669" w:rsidTr="00BE5F0D">
        <w:trPr>
          <w:trHeight w:val="255"/>
          <w:jc w:val="center"/>
        </w:trPr>
        <w:tc>
          <w:tcPr>
            <w:tcW w:w="2154" w:type="pct"/>
            <w:tcBorders>
              <w:top w:val="nil"/>
              <w:left w:val="single" w:sz="4" w:space="0" w:color="auto"/>
              <w:bottom w:val="single" w:sz="4" w:space="0" w:color="auto"/>
              <w:right w:val="single" w:sz="4" w:space="0" w:color="auto"/>
            </w:tcBorders>
            <w:shd w:val="clear" w:color="auto" w:fill="auto"/>
            <w:vAlign w:val="bottom"/>
          </w:tcPr>
          <w:p w:rsidR="00F53835" w:rsidRPr="00F53835" w:rsidRDefault="00F53835" w:rsidP="00BE5F0D">
            <w:pPr>
              <w:spacing w:after="0" w:line="240" w:lineRule="auto"/>
              <w:rPr>
                <w:rFonts w:ascii="Times New Roman" w:eastAsia="Times New Roman" w:hAnsi="Times New Roman" w:cs="Times New Roman"/>
                <w:b/>
                <w:color w:val="000000"/>
                <w:sz w:val="24"/>
                <w:szCs w:val="24"/>
                <w:lang w:eastAsia="es-EC"/>
              </w:rPr>
            </w:pPr>
            <w:r w:rsidRPr="00F53835">
              <w:rPr>
                <w:rFonts w:ascii="Times New Roman" w:eastAsia="Times New Roman" w:hAnsi="Times New Roman" w:cs="Times New Roman"/>
                <w:b/>
                <w:color w:val="000000"/>
                <w:sz w:val="24"/>
                <w:szCs w:val="24"/>
                <w:lang w:eastAsia="es-EC"/>
              </w:rPr>
              <w:t>Total</w:t>
            </w:r>
          </w:p>
        </w:tc>
        <w:tc>
          <w:tcPr>
            <w:tcW w:w="347" w:type="pct"/>
            <w:tcBorders>
              <w:top w:val="nil"/>
              <w:left w:val="nil"/>
              <w:bottom w:val="single" w:sz="4" w:space="0" w:color="auto"/>
              <w:right w:val="single" w:sz="4" w:space="0" w:color="auto"/>
            </w:tcBorders>
            <w:shd w:val="clear" w:color="auto" w:fill="auto"/>
            <w:vAlign w:val="bottom"/>
            <w:hideMark/>
          </w:tcPr>
          <w:p w:rsidR="00F53835" w:rsidRPr="00F53835" w:rsidRDefault="00F53835" w:rsidP="00BE5F0D">
            <w:pPr>
              <w:spacing w:after="0" w:line="240" w:lineRule="auto"/>
              <w:rPr>
                <w:rFonts w:ascii="Times New Roman" w:eastAsia="Times New Roman" w:hAnsi="Times New Roman" w:cs="Times New Roman"/>
                <w:b/>
                <w:color w:val="000000"/>
                <w:sz w:val="24"/>
                <w:szCs w:val="24"/>
                <w:lang w:eastAsia="es-EC"/>
              </w:rPr>
            </w:pPr>
            <w:r w:rsidRPr="00F53835">
              <w:rPr>
                <w:rFonts w:ascii="Times New Roman" w:eastAsia="Times New Roman" w:hAnsi="Times New Roman" w:cs="Times New Roman"/>
                <w:b/>
                <w:color w:val="000000"/>
                <w:sz w:val="24"/>
                <w:szCs w:val="24"/>
                <w:lang w:eastAsia="es-EC"/>
              </w:rPr>
              <w:t> </w:t>
            </w:r>
          </w:p>
        </w:tc>
        <w:tc>
          <w:tcPr>
            <w:tcW w:w="438" w:type="pct"/>
            <w:tcBorders>
              <w:top w:val="nil"/>
              <w:left w:val="nil"/>
              <w:bottom w:val="single" w:sz="4" w:space="0" w:color="auto"/>
              <w:right w:val="single" w:sz="4" w:space="0" w:color="auto"/>
            </w:tcBorders>
            <w:shd w:val="clear" w:color="auto" w:fill="auto"/>
            <w:vAlign w:val="bottom"/>
            <w:hideMark/>
          </w:tcPr>
          <w:p w:rsidR="00F53835" w:rsidRPr="00F53835" w:rsidRDefault="00F53835" w:rsidP="00BE5F0D">
            <w:pPr>
              <w:spacing w:after="0" w:line="240" w:lineRule="auto"/>
              <w:rPr>
                <w:rFonts w:ascii="Times New Roman" w:eastAsia="Times New Roman" w:hAnsi="Times New Roman" w:cs="Times New Roman"/>
                <w:b/>
                <w:color w:val="000000"/>
                <w:sz w:val="24"/>
                <w:szCs w:val="24"/>
                <w:lang w:eastAsia="es-EC"/>
              </w:rPr>
            </w:pPr>
            <w:r w:rsidRPr="00F53835">
              <w:rPr>
                <w:rFonts w:ascii="Times New Roman" w:eastAsia="Times New Roman" w:hAnsi="Times New Roman" w:cs="Times New Roman"/>
                <w:b/>
                <w:color w:val="000000"/>
                <w:sz w:val="24"/>
                <w:szCs w:val="24"/>
                <w:lang w:eastAsia="es-EC"/>
              </w:rPr>
              <w:t> </w:t>
            </w:r>
          </w:p>
        </w:tc>
        <w:tc>
          <w:tcPr>
            <w:tcW w:w="374" w:type="pct"/>
            <w:tcBorders>
              <w:top w:val="nil"/>
              <w:left w:val="nil"/>
              <w:bottom w:val="single" w:sz="4" w:space="0" w:color="auto"/>
              <w:right w:val="single" w:sz="4" w:space="0" w:color="auto"/>
            </w:tcBorders>
            <w:shd w:val="clear" w:color="auto" w:fill="auto"/>
            <w:vAlign w:val="center"/>
            <w:hideMark/>
          </w:tcPr>
          <w:p w:rsidR="00F53835" w:rsidRPr="00F53835" w:rsidRDefault="00F53835" w:rsidP="00BE5F0D">
            <w:pPr>
              <w:spacing w:after="0" w:line="240" w:lineRule="auto"/>
              <w:jc w:val="right"/>
              <w:rPr>
                <w:rFonts w:ascii="Times New Roman" w:eastAsia="Times New Roman" w:hAnsi="Times New Roman" w:cs="Times New Roman"/>
                <w:b/>
                <w:color w:val="000000"/>
                <w:sz w:val="24"/>
                <w:szCs w:val="24"/>
                <w:lang w:eastAsia="es-EC"/>
              </w:rPr>
            </w:pPr>
            <w:r w:rsidRPr="00F53835">
              <w:rPr>
                <w:rFonts w:ascii="Times New Roman" w:eastAsia="Times New Roman" w:hAnsi="Times New Roman" w:cs="Times New Roman"/>
                <w:b/>
                <w:color w:val="000000"/>
                <w:sz w:val="24"/>
                <w:szCs w:val="24"/>
                <w:lang w:eastAsia="es-EC"/>
              </w:rPr>
              <w:t> </w:t>
            </w:r>
          </w:p>
        </w:tc>
        <w:tc>
          <w:tcPr>
            <w:tcW w:w="311" w:type="pct"/>
            <w:tcBorders>
              <w:top w:val="nil"/>
              <w:left w:val="nil"/>
              <w:bottom w:val="single" w:sz="4" w:space="0" w:color="auto"/>
              <w:right w:val="single" w:sz="4" w:space="0" w:color="auto"/>
            </w:tcBorders>
            <w:shd w:val="clear" w:color="auto" w:fill="auto"/>
            <w:vAlign w:val="center"/>
            <w:hideMark/>
          </w:tcPr>
          <w:p w:rsidR="00F53835" w:rsidRPr="00F53835" w:rsidRDefault="00F53835" w:rsidP="00BE5F0D">
            <w:pPr>
              <w:spacing w:after="0" w:line="240" w:lineRule="auto"/>
              <w:jc w:val="right"/>
              <w:rPr>
                <w:rFonts w:ascii="Times New Roman" w:eastAsia="Times New Roman" w:hAnsi="Times New Roman" w:cs="Times New Roman"/>
                <w:b/>
                <w:color w:val="000000"/>
                <w:sz w:val="24"/>
                <w:szCs w:val="24"/>
                <w:lang w:eastAsia="es-EC"/>
              </w:rPr>
            </w:pPr>
            <w:r w:rsidRPr="00F53835">
              <w:rPr>
                <w:rFonts w:ascii="Times New Roman" w:eastAsia="Times New Roman" w:hAnsi="Times New Roman" w:cs="Times New Roman"/>
                <w:b/>
                <w:color w:val="000000"/>
                <w:sz w:val="24"/>
                <w:szCs w:val="24"/>
                <w:lang w:eastAsia="es-EC"/>
              </w:rPr>
              <w:t> </w:t>
            </w:r>
          </w:p>
        </w:tc>
        <w:tc>
          <w:tcPr>
            <w:tcW w:w="550" w:type="pct"/>
            <w:tcBorders>
              <w:top w:val="nil"/>
              <w:left w:val="nil"/>
              <w:bottom w:val="single" w:sz="4" w:space="0" w:color="auto"/>
              <w:right w:val="single" w:sz="4" w:space="0" w:color="auto"/>
            </w:tcBorders>
            <w:shd w:val="clear" w:color="auto" w:fill="auto"/>
            <w:vAlign w:val="center"/>
            <w:hideMark/>
          </w:tcPr>
          <w:p w:rsidR="00F53835" w:rsidRPr="00F53835" w:rsidRDefault="00F53835" w:rsidP="00BE5F0D">
            <w:pPr>
              <w:spacing w:after="0" w:line="240" w:lineRule="auto"/>
              <w:jc w:val="right"/>
              <w:rPr>
                <w:rFonts w:ascii="Times New Roman" w:eastAsia="Times New Roman" w:hAnsi="Times New Roman" w:cs="Times New Roman"/>
                <w:b/>
                <w:color w:val="000000"/>
                <w:sz w:val="24"/>
                <w:szCs w:val="24"/>
                <w:lang w:eastAsia="es-EC"/>
              </w:rPr>
            </w:pPr>
            <w:r w:rsidRPr="00F53835">
              <w:rPr>
                <w:rFonts w:ascii="Times New Roman" w:eastAsia="Times New Roman" w:hAnsi="Times New Roman" w:cs="Times New Roman"/>
                <w:b/>
                <w:color w:val="000000"/>
                <w:sz w:val="24"/>
                <w:szCs w:val="24"/>
                <w:lang w:eastAsia="es-EC"/>
              </w:rPr>
              <w:t> </w:t>
            </w:r>
          </w:p>
        </w:tc>
        <w:tc>
          <w:tcPr>
            <w:tcW w:w="408" w:type="pct"/>
            <w:tcBorders>
              <w:top w:val="nil"/>
              <w:left w:val="nil"/>
              <w:bottom w:val="single" w:sz="4" w:space="0" w:color="auto"/>
              <w:right w:val="single" w:sz="4" w:space="0" w:color="auto"/>
            </w:tcBorders>
            <w:shd w:val="clear" w:color="auto" w:fill="auto"/>
            <w:vAlign w:val="center"/>
            <w:hideMark/>
          </w:tcPr>
          <w:p w:rsidR="00F53835" w:rsidRPr="00752669" w:rsidRDefault="00F53835" w:rsidP="00BE5F0D">
            <w:pPr>
              <w:spacing w:after="0" w:line="240" w:lineRule="auto"/>
              <w:jc w:val="right"/>
              <w:rPr>
                <w:rFonts w:ascii="Times New Roman" w:eastAsia="Times New Roman" w:hAnsi="Times New Roman" w:cs="Times New Roman"/>
                <w:b/>
                <w:color w:val="000000"/>
                <w:sz w:val="24"/>
                <w:szCs w:val="24"/>
                <w:lang w:eastAsia="es-EC"/>
              </w:rPr>
            </w:pPr>
            <w:r w:rsidRPr="00752669">
              <w:rPr>
                <w:rFonts w:ascii="Times New Roman" w:eastAsia="Times New Roman" w:hAnsi="Times New Roman" w:cs="Times New Roman"/>
                <w:b/>
                <w:color w:val="000000"/>
                <w:sz w:val="24"/>
                <w:szCs w:val="24"/>
                <w:lang w:eastAsia="es-EC"/>
              </w:rPr>
              <w:t>390000 </w:t>
            </w:r>
          </w:p>
        </w:tc>
        <w:tc>
          <w:tcPr>
            <w:tcW w:w="417" w:type="pct"/>
            <w:tcBorders>
              <w:top w:val="nil"/>
              <w:left w:val="nil"/>
              <w:bottom w:val="single" w:sz="4" w:space="0" w:color="auto"/>
              <w:right w:val="single" w:sz="4" w:space="0" w:color="auto"/>
            </w:tcBorders>
            <w:shd w:val="clear" w:color="auto" w:fill="auto"/>
            <w:vAlign w:val="bottom"/>
            <w:hideMark/>
          </w:tcPr>
          <w:p w:rsidR="00F53835" w:rsidRPr="00752669" w:rsidRDefault="00F53835" w:rsidP="00BE5F0D">
            <w:pPr>
              <w:spacing w:after="0" w:line="240" w:lineRule="auto"/>
              <w:jc w:val="right"/>
              <w:rPr>
                <w:rFonts w:ascii="Times New Roman" w:eastAsia="Times New Roman" w:hAnsi="Times New Roman" w:cs="Times New Roman"/>
                <w:color w:val="000000"/>
                <w:sz w:val="24"/>
                <w:szCs w:val="24"/>
                <w:lang w:eastAsia="es-EC"/>
              </w:rPr>
            </w:pPr>
            <w:r w:rsidRPr="00752669">
              <w:rPr>
                <w:rFonts w:ascii="Times New Roman" w:eastAsia="Times New Roman" w:hAnsi="Times New Roman" w:cs="Times New Roman"/>
                <w:color w:val="000000"/>
                <w:sz w:val="24"/>
                <w:szCs w:val="24"/>
                <w:lang w:eastAsia="es-EC"/>
              </w:rPr>
              <w:t> </w:t>
            </w:r>
          </w:p>
        </w:tc>
      </w:tr>
    </w:tbl>
    <w:p w:rsidR="00F53835" w:rsidRPr="00752669" w:rsidRDefault="00F53835" w:rsidP="00F53835">
      <w:pPr>
        <w:jc w:val="both"/>
        <w:rPr>
          <w:rFonts w:ascii="Times New Roman" w:hAnsi="Times New Roman" w:cs="Times New Roman"/>
          <w:sz w:val="24"/>
          <w:szCs w:val="24"/>
        </w:rPr>
      </w:pPr>
    </w:p>
    <w:p w:rsidR="00F53835" w:rsidRPr="00752669" w:rsidRDefault="00F53835" w:rsidP="00F53835">
      <w:pPr>
        <w:jc w:val="both"/>
        <w:rPr>
          <w:rFonts w:ascii="Times New Roman" w:hAnsi="Times New Roman" w:cs="Times New Roman"/>
          <w:sz w:val="24"/>
          <w:szCs w:val="24"/>
        </w:rPr>
      </w:pPr>
    </w:p>
    <w:p w:rsidR="00F53835" w:rsidRPr="00752669" w:rsidRDefault="00F53835" w:rsidP="00F53835">
      <w:pPr>
        <w:jc w:val="both"/>
        <w:rPr>
          <w:rFonts w:ascii="Times New Roman" w:hAnsi="Times New Roman" w:cs="Times New Roman"/>
          <w:sz w:val="24"/>
          <w:szCs w:val="24"/>
        </w:rPr>
      </w:pPr>
    </w:p>
    <w:p w:rsidR="00F53835" w:rsidRPr="00752669" w:rsidRDefault="00F53835" w:rsidP="00F53835">
      <w:pPr>
        <w:spacing w:after="0"/>
        <w:jc w:val="both"/>
        <w:rPr>
          <w:rFonts w:ascii="Times New Roman" w:hAnsi="Times New Roman" w:cs="Times New Roman"/>
          <w:sz w:val="24"/>
          <w:szCs w:val="24"/>
        </w:rPr>
      </w:pPr>
      <w:r w:rsidRPr="00752669">
        <w:rPr>
          <w:rFonts w:ascii="Times New Roman" w:hAnsi="Times New Roman" w:cs="Times New Roman"/>
          <w:sz w:val="24"/>
          <w:szCs w:val="24"/>
        </w:rPr>
        <w:t xml:space="preserve">Dr. Edgar </w:t>
      </w:r>
      <w:r w:rsidR="003808E3" w:rsidRPr="00752669">
        <w:rPr>
          <w:rFonts w:ascii="Times New Roman" w:hAnsi="Times New Roman" w:cs="Times New Roman"/>
          <w:sz w:val="24"/>
          <w:szCs w:val="24"/>
        </w:rPr>
        <w:t>Játiva</w:t>
      </w:r>
      <w:r w:rsidRPr="00752669">
        <w:rPr>
          <w:rFonts w:ascii="Times New Roman" w:hAnsi="Times New Roman" w:cs="Times New Roman"/>
          <w:sz w:val="24"/>
          <w:szCs w:val="24"/>
        </w:rPr>
        <w:t xml:space="preserve"> Mariño, MSc.</w:t>
      </w:r>
    </w:p>
    <w:p w:rsidR="00F53835" w:rsidRPr="00752669" w:rsidRDefault="00F53835" w:rsidP="00F53835">
      <w:pPr>
        <w:spacing w:after="0"/>
        <w:jc w:val="both"/>
        <w:rPr>
          <w:rFonts w:ascii="Times New Roman" w:hAnsi="Times New Roman" w:cs="Times New Roman"/>
          <w:b/>
          <w:sz w:val="24"/>
          <w:szCs w:val="24"/>
        </w:rPr>
      </w:pPr>
      <w:r w:rsidRPr="00752669">
        <w:rPr>
          <w:rFonts w:ascii="Times New Roman" w:hAnsi="Times New Roman" w:cs="Times New Roman"/>
          <w:b/>
          <w:sz w:val="24"/>
          <w:szCs w:val="24"/>
        </w:rPr>
        <w:t>Director DDA</w:t>
      </w:r>
    </w:p>
    <w:p w:rsidR="00F53835" w:rsidRPr="00752669" w:rsidRDefault="00F53835" w:rsidP="00F53835">
      <w:pPr>
        <w:jc w:val="both"/>
        <w:rPr>
          <w:rFonts w:ascii="Times New Roman" w:hAnsi="Times New Roman" w:cs="Times New Roman"/>
          <w:sz w:val="24"/>
          <w:szCs w:val="24"/>
        </w:rPr>
      </w:pPr>
    </w:p>
    <w:p w:rsidR="00876B65" w:rsidRPr="00311977" w:rsidRDefault="00876B65" w:rsidP="007C62A1">
      <w:pPr>
        <w:jc w:val="both"/>
        <w:rPr>
          <w:rFonts w:ascii="Times New Roman" w:hAnsi="Times New Roman" w:cs="Times New Roman"/>
          <w:sz w:val="24"/>
          <w:szCs w:val="24"/>
        </w:rPr>
      </w:pPr>
    </w:p>
    <w:p w:rsidR="00876B65" w:rsidRPr="00311977" w:rsidRDefault="00876B65" w:rsidP="007C62A1">
      <w:pPr>
        <w:jc w:val="both"/>
        <w:rPr>
          <w:rFonts w:ascii="Times New Roman" w:hAnsi="Times New Roman" w:cs="Times New Roman"/>
          <w:sz w:val="24"/>
          <w:szCs w:val="24"/>
        </w:rPr>
      </w:pPr>
    </w:p>
    <w:p w:rsidR="00876B65" w:rsidRPr="00311977" w:rsidRDefault="00876B65" w:rsidP="007C62A1">
      <w:pPr>
        <w:jc w:val="both"/>
        <w:rPr>
          <w:rFonts w:ascii="Times New Roman" w:hAnsi="Times New Roman" w:cs="Times New Roman"/>
          <w:sz w:val="24"/>
          <w:szCs w:val="24"/>
        </w:rPr>
      </w:pPr>
    </w:p>
    <w:p w:rsidR="006C551A" w:rsidRPr="00311977" w:rsidRDefault="006C551A" w:rsidP="007C62A1">
      <w:pPr>
        <w:jc w:val="both"/>
        <w:rPr>
          <w:rFonts w:ascii="Times New Roman" w:hAnsi="Times New Roman" w:cs="Times New Roman"/>
          <w:sz w:val="24"/>
          <w:szCs w:val="24"/>
        </w:rPr>
      </w:pPr>
    </w:p>
    <w:sectPr w:rsidR="006C551A" w:rsidRPr="00311977" w:rsidSect="005D3508">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18E" w:rsidRDefault="009E518E">
      <w:pPr>
        <w:spacing w:after="0" w:line="240" w:lineRule="auto"/>
      </w:pPr>
      <w:r>
        <w:separator/>
      </w:r>
    </w:p>
  </w:endnote>
  <w:endnote w:type="continuationSeparator" w:id="0">
    <w:p w:rsidR="009E518E" w:rsidRDefault="009E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369079"/>
      <w:docPartObj>
        <w:docPartGallery w:val="Page Numbers (Bottom of Page)"/>
        <w:docPartUnique/>
      </w:docPartObj>
    </w:sdtPr>
    <w:sdtEndPr/>
    <w:sdtContent>
      <w:p w:rsidR="00B26C02" w:rsidRDefault="00B26C02">
        <w:pPr>
          <w:pStyle w:val="Piedepgina"/>
          <w:jc w:val="right"/>
        </w:pPr>
        <w:r>
          <w:fldChar w:fldCharType="begin"/>
        </w:r>
        <w:r>
          <w:instrText>PAGE   \* MERGEFORMAT</w:instrText>
        </w:r>
        <w:r>
          <w:fldChar w:fldCharType="separate"/>
        </w:r>
        <w:r w:rsidR="007B57B0" w:rsidRPr="007B57B0">
          <w:rPr>
            <w:noProof/>
            <w:lang w:val="es-ES"/>
          </w:rPr>
          <w:t>1</w:t>
        </w:r>
        <w:r>
          <w:fldChar w:fldCharType="end"/>
        </w:r>
      </w:p>
    </w:sdtContent>
  </w:sdt>
  <w:p w:rsidR="00B26C02" w:rsidRDefault="00B26C0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18E" w:rsidRDefault="009E518E">
      <w:pPr>
        <w:spacing w:after="0" w:line="240" w:lineRule="auto"/>
      </w:pPr>
      <w:r>
        <w:separator/>
      </w:r>
    </w:p>
  </w:footnote>
  <w:footnote w:type="continuationSeparator" w:id="0">
    <w:p w:rsidR="009E518E" w:rsidRDefault="009E5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770F"/>
    <w:multiLevelType w:val="hybridMultilevel"/>
    <w:tmpl w:val="81E22FEC"/>
    <w:lvl w:ilvl="0" w:tplc="300A001B">
      <w:start w:val="1"/>
      <w:numFmt w:val="low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9B76273"/>
    <w:multiLevelType w:val="hybridMultilevel"/>
    <w:tmpl w:val="323A5D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E6B575C"/>
    <w:multiLevelType w:val="hybridMultilevel"/>
    <w:tmpl w:val="5A3C39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F851642"/>
    <w:multiLevelType w:val="hybridMultilevel"/>
    <w:tmpl w:val="F73EA590"/>
    <w:lvl w:ilvl="0" w:tplc="3656F8A8">
      <w:start w:val="1"/>
      <w:numFmt w:val="upperRoman"/>
      <w:pStyle w:val="Estilo1"/>
      <w:lvlText w:val="%1."/>
      <w:lvlJc w:val="left"/>
      <w:pPr>
        <w:ind w:left="1288" w:hanging="720"/>
      </w:pPr>
      <w:rPr>
        <w:rFonts w:hint="default"/>
      </w:rPr>
    </w:lvl>
    <w:lvl w:ilvl="1" w:tplc="300A0019">
      <w:start w:val="1"/>
      <w:numFmt w:val="lowerLetter"/>
      <w:lvlText w:val="%2."/>
      <w:lvlJc w:val="left"/>
      <w:pPr>
        <w:ind w:left="1648" w:hanging="360"/>
      </w:pPr>
    </w:lvl>
    <w:lvl w:ilvl="2" w:tplc="300A001B">
      <w:start w:val="1"/>
      <w:numFmt w:val="lowerRoman"/>
      <w:lvlText w:val="%3."/>
      <w:lvlJc w:val="right"/>
      <w:pPr>
        <w:ind w:left="2368" w:hanging="180"/>
      </w:pPr>
    </w:lvl>
    <w:lvl w:ilvl="3" w:tplc="300A000F">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4" w15:restartNumberingAfterBreak="0">
    <w:nsid w:val="125D36D1"/>
    <w:multiLevelType w:val="hybridMultilevel"/>
    <w:tmpl w:val="FE2A44E0"/>
    <w:lvl w:ilvl="0" w:tplc="0F5CB8E6">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2EB6CBD"/>
    <w:multiLevelType w:val="hybridMultilevel"/>
    <w:tmpl w:val="AB824ED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C035B32"/>
    <w:multiLevelType w:val="hybridMultilevel"/>
    <w:tmpl w:val="BEDA5146"/>
    <w:lvl w:ilvl="0" w:tplc="7A6E71FA">
      <w:start w:val="1"/>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0AE6DB6"/>
    <w:multiLevelType w:val="multilevel"/>
    <w:tmpl w:val="62AE23F8"/>
    <w:lvl w:ilvl="0">
      <w:start w:val="2"/>
      <w:numFmt w:val="decimal"/>
      <w:lvlText w:val="%1."/>
      <w:lvlJc w:val="left"/>
      <w:pPr>
        <w:ind w:left="390" w:hanging="390"/>
      </w:pPr>
      <w:rPr>
        <w:rFonts w:hint="default"/>
      </w:rPr>
    </w:lvl>
    <w:lvl w:ilvl="1">
      <w:start w:val="1"/>
      <w:numFmt w:val="decimal"/>
      <w:pStyle w:val="Estilo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66479DE"/>
    <w:multiLevelType w:val="hybridMultilevel"/>
    <w:tmpl w:val="E8BE6304"/>
    <w:lvl w:ilvl="0" w:tplc="7A6E71FA">
      <w:start w:val="1"/>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A0210F9"/>
    <w:multiLevelType w:val="hybridMultilevel"/>
    <w:tmpl w:val="AD2022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C0C5B39"/>
    <w:multiLevelType w:val="hybridMultilevel"/>
    <w:tmpl w:val="A9F0C7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4BB075D"/>
    <w:multiLevelType w:val="hybridMultilevel"/>
    <w:tmpl w:val="70784D5E"/>
    <w:lvl w:ilvl="0" w:tplc="300A001B">
      <w:start w:val="1"/>
      <w:numFmt w:val="low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49F744D3"/>
    <w:multiLevelType w:val="hybridMultilevel"/>
    <w:tmpl w:val="27B816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AC11148"/>
    <w:multiLevelType w:val="hybridMultilevel"/>
    <w:tmpl w:val="3AC854E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57B215B5"/>
    <w:multiLevelType w:val="hybridMultilevel"/>
    <w:tmpl w:val="EC6A23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69A66317"/>
    <w:multiLevelType w:val="hybridMultilevel"/>
    <w:tmpl w:val="6CF8F8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6CFA71BC"/>
    <w:multiLevelType w:val="hybridMultilevel"/>
    <w:tmpl w:val="3476EDD8"/>
    <w:lvl w:ilvl="0" w:tplc="631ED74C">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EC8383D"/>
    <w:multiLevelType w:val="hybridMultilevel"/>
    <w:tmpl w:val="22F45C9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B7E6EC1"/>
    <w:multiLevelType w:val="multilevel"/>
    <w:tmpl w:val="62A0112E"/>
    <w:lvl w:ilvl="0">
      <w:start w:val="1"/>
      <w:numFmt w:val="decimal"/>
      <w:lvlText w:val="%1."/>
      <w:lvlJc w:val="left"/>
      <w:pPr>
        <w:ind w:left="390" w:hanging="390"/>
      </w:pPr>
      <w:rPr>
        <w:rFonts w:hint="default"/>
      </w:rPr>
    </w:lvl>
    <w:lvl w:ilvl="1">
      <w:start w:val="1"/>
      <w:numFmt w:val="decimal"/>
      <w:pStyle w:val="Estilo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8"/>
  </w:num>
  <w:num w:numId="3">
    <w:abstractNumId w:val="7"/>
  </w:num>
  <w:num w:numId="4">
    <w:abstractNumId w:val="11"/>
  </w:num>
  <w:num w:numId="5">
    <w:abstractNumId w:val="0"/>
  </w:num>
  <w:num w:numId="6">
    <w:abstractNumId w:val="1"/>
  </w:num>
  <w:num w:numId="7">
    <w:abstractNumId w:val="10"/>
  </w:num>
  <w:num w:numId="8">
    <w:abstractNumId w:val="15"/>
  </w:num>
  <w:num w:numId="9">
    <w:abstractNumId w:val="9"/>
  </w:num>
  <w:num w:numId="10">
    <w:abstractNumId w:val="5"/>
  </w:num>
  <w:num w:numId="11">
    <w:abstractNumId w:val="17"/>
  </w:num>
  <w:num w:numId="12">
    <w:abstractNumId w:val="13"/>
  </w:num>
  <w:num w:numId="13">
    <w:abstractNumId w:val="8"/>
  </w:num>
  <w:num w:numId="14">
    <w:abstractNumId w:val="2"/>
  </w:num>
  <w:num w:numId="15">
    <w:abstractNumId w:val="16"/>
  </w:num>
  <w:num w:numId="16">
    <w:abstractNumId w:val="4"/>
  </w:num>
  <w:num w:numId="17">
    <w:abstractNumId w:val="14"/>
  </w:num>
  <w:num w:numId="18">
    <w:abstractNumId w:val="12"/>
  </w:num>
  <w:num w:numId="1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B65"/>
    <w:rsid w:val="0003151E"/>
    <w:rsid w:val="00040256"/>
    <w:rsid w:val="00083707"/>
    <w:rsid w:val="00086AB4"/>
    <w:rsid w:val="000D1321"/>
    <w:rsid w:val="000E767E"/>
    <w:rsid w:val="000F40BF"/>
    <w:rsid w:val="00117C27"/>
    <w:rsid w:val="00140EDC"/>
    <w:rsid w:val="00151D54"/>
    <w:rsid w:val="00156BE9"/>
    <w:rsid w:val="00161287"/>
    <w:rsid w:val="0016380E"/>
    <w:rsid w:val="00184774"/>
    <w:rsid w:val="0019023F"/>
    <w:rsid w:val="001A69AF"/>
    <w:rsid w:val="001B496C"/>
    <w:rsid w:val="001C112C"/>
    <w:rsid w:val="001D554F"/>
    <w:rsid w:val="0020281A"/>
    <w:rsid w:val="00215386"/>
    <w:rsid w:val="00215E40"/>
    <w:rsid w:val="00232117"/>
    <w:rsid w:val="0024738E"/>
    <w:rsid w:val="002622BC"/>
    <w:rsid w:val="002C03F2"/>
    <w:rsid w:val="002E011B"/>
    <w:rsid w:val="00311977"/>
    <w:rsid w:val="00312981"/>
    <w:rsid w:val="003152F9"/>
    <w:rsid w:val="0031661E"/>
    <w:rsid w:val="00323945"/>
    <w:rsid w:val="00330AC2"/>
    <w:rsid w:val="003640EF"/>
    <w:rsid w:val="00374F1E"/>
    <w:rsid w:val="003808E3"/>
    <w:rsid w:val="0039011C"/>
    <w:rsid w:val="00394252"/>
    <w:rsid w:val="003A1F7A"/>
    <w:rsid w:val="003B1585"/>
    <w:rsid w:val="003B673E"/>
    <w:rsid w:val="003C6701"/>
    <w:rsid w:val="003D1FAD"/>
    <w:rsid w:val="003E72D3"/>
    <w:rsid w:val="003E7D28"/>
    <w:rsid w:val="00416A37"/>
    <w:rsid w:val="004439BC"/>
    <w:rsid w:val="00454F04"/>
    <w:rsid w:val="00486C4B"/>
    <w:rsid w:val="00491D4C"/>
    <w:rsid w:val="0049355F"/>
    <w:rsid w:val="004B163E"/>
    <w:rsid w:val="004C512A"/>
    <w:rsid w:val="004E3836"/>
    <w:rsid w:val="00514413"/>
    <w:rsid w:val="00533A58"/>
    <w:rsid w:val="005377B9"/>
    <w:rsid w:val="00563F01"/>
    <w:rsid w:val="00585EA7"/>
    <w:rsid w:val="005A6D97"/>
    <w:rsid w:val="005B0BCC"/>
    <w:rsid w:val="005C6177"/>
    <w:rsid w:val="005D3508"/>
    <w:rsid w:val="006671D0"/>
    <w:rsid w:val="00690A44"/>
    <w:rsid w:val="006A23C3"/>
    <w:rsid w:val="006A57C4"/>
    <w:rsid w:val="006C3CE2"/>
    <w:rsid w:val="006C5401"/>
    <w:rsid w:val="006C551A"/>
    <w:rsid w:val="006C7B3B"/>
    <w:rsid w:val="00706B73"/>
    <w:rsid w:val="0073403A"/>
    <w:rsid w:val="00777484"/>
    <w:rsid w:val="00791DA3"/>
    <w:rsid w:val="00793E52"/>
    <w:rsid w:val="007A4EF4"/>
    <w:rsid w:val="007B57B0"/>
    <w:rsid w:val="007C266D"/>
    <w:rsid w:val="007C62A1"/>
    <w:rsid w:val="007E4AF9"/>
    <w:rsid w:val="00810C48"/>
    <w:rsid w:val="0082124E"/>
    <w:rsid w:val="00855F54"/>
    <w:rsid w:val="00876B65"/>
    <w:rsid w:val="008A623D"/>
    <w:rsid w:val="008B07DC"/>
    <w:rsid w:val="008B1F01"/>
    <w:rsid w:val="0090653E"/>
    <w:rsid w:val="00910DAD"/>
    <w:rsid w:val="0091388D"/>
    <w:rsid w:val="009539FF"/>
    <w:rsid w:val="00963A57"/>
    <w:rsid w:val="009B3DA9"/>
    <w:rsid w:val="009E518E"/>
    <w:rsid w:val="00A06BAE"/>
    <w:rsid w:val="00A25A97"/>
    <w:rsid w:val="00A73437"/>
    <w:rsid w:val="00AA181C"/>
    <w:rsid w:val="00AA1C49"/>
    <w:rsid w:val="00AE29DA"/>
    <w:rsid w:val="00AE7DA2"/>
    <w:rsid w:val="00B26C02"/>
    <w:rsid w:val="00B27413"/>
    <w:rsid w:val="00B27D48"/>
    <w:rsid w:val="00B4148F"/>
    <w:rsid w:val="00B529DD"/>
    <w:rsid w:val="00B53436"/>
    <w:rsid w:val="00B55D7E"/>
    <w:rsid w:val="00B81E47"/>
    <w:rsid w:val="00B9158E"/>
    <w:rsid w:val="00B944E0"/>
    <w:rsid w:val="00BA406D"/>
    <w:rsid w:val="00BE195B"/>
    <w:rsid w:val="00BE5F0D"/>
    <w:rsid w:val="00C11AF1"/>
    <w:rsid w:val="00C40E82"/>
    <w:rsid w:val="00C5276B"/>
    <w:rsid w:val="00C56BBE"/>
    <w:rsid w:val="00C67D5D"/>
    <w:rsid w:val="00C71CD6"/>
    <w:rsid w:val="00C75F74"/>
    <w:rsid w:val="00D107EB"/>
    <w:rsid w:val="00D6508B"/>
    <w:rsid w:val="00D6735B"/>
    <w:rsid w:val="00D80848"/>
    <w:rsid w:val="00D822B1"/>
    <w:rsid w:val="00D976D0"/>
    <w:rsid w:val="00DA06AE"/>
    <w:rsid w:val="00DA6192"/>
    <w:rsid w:val="00DB0B8F"/>
    <w:rsid w:val="00DB6EDD"/>
    <w:rsid w:val="00DF2564"/>
    <w:rsid w:val="00E025D6"/>
    <w:rsid w:val="00E21496"/>
    <w:rsid w:val="00E35C06"/>
    <w:rsid w:val="00E5422A"/>
    <w:rsid w:val="00E54996"/>
    <w:rsid w:val="00E779E5"/>
    <w:rsid w:val="00E84CD8"/>
    <w:rsid w:val="00EB3417"/>
    <w:rsid w:val="00EF4DD9"/>
    <w:rsid w:val="00EF5B9D"/>
    <w:rsid w:val="00F13CF1"/>
    <w:rsid w:val="00F315F7"/>
    <w:rsid w:val="00F529BA"/>
    <w:rsid w:val="00F53835"/>
    <w:rsid w:val="00F65286"/>
    <w:rsid w:val="00F9495B"/>
    <w:rsid w:val="00FD6ACB"/>
    <w:rsid w:val="00FD6B1D"/>
    <w:rsid w:val="00FE680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B2019-FD88-40FC-BB62-99633218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B65"/>
    <w:rPr>
      <w:rFonts w:eastAsiaTheme="minorEastAsia"/>
    </w:rPr>
  </w:style>
  <w:style w:type="paragraph" w:styleId="Ttulo1">
    <w:name w:val="heading 1"/>
    <w:basedOn w:val="Normal"/>
    <w:next w:val="Normal"/>
    <w:link w:val="Ttulo1Car"/>
    <w:uiPriority w:val="9"/>
    <w:qFormat/>
    <w:rsid w:val="000F40BF"/>
    <w:pPr>
      <w:keepNext/>
      <w:keepLines/>
      <w:spacing w:before="400" w:after="40" w:line="240" w:lineRule="auto"/>
      <w:outlineLvl w:val="0"/>
    </w:pPr>
    <w:rPr>
      <w:rFonts w:ascii="Times New Roman" w:eastAsiaTheme="majorEastAsia" w:hAnsi="Times New Roman" w:cstheme="majorBidi"/>
      <w:b/>
      <w:caps/>
      <w:sz w:val="24"/>
      <w:szCs w:val="36"/>
    </w:rPr>
  </w:style>
  <w:style w:type="paragraph" w:styleId="Ttulo2">
    <w:name w:val="heading 2"/>
    <w:basedOn w:val="Normal"/>
    <w:next w:val="Normal"/>
    <w:link w:val="Ttulo2Car"/>
    <w:uiPriority w:val="9"/>
    <w:unhideWhenUsed/>
    <w:qFormat/>
    <w:rsid w:val="00876B65"/>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unhideWhenUsed/>
    <w:qFormat/>
    <w:rsid w:val="00876B6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unhideWhenUsed/>
    <w:qFormat/>
    <w:rsid w:val="00876B65"/>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876B65"/>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876B6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876B6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876B6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876B6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40BF"/>
    <w:rPr>
      <w:rFonts w:ascii="Times New Roman" w:eastAsiaTheme="majorEastAsia" w:hAnsi="Times New Roman" w:cstheme="majorBidi"/>
      <w:b/>
      <w:caps/>
      <w:sz w:val="24"/>
      <w:szCs w:val="36"/>
    </w:rPr>
  </w:style>
  <w:style w:type="character" w:customStyle="1" w:styleId="Ttulo2Car">
    <w:name w:val="Título 2 Car"/>
    <w:basedOn w:val="Fuentedeprrafopredeter"/>
    <w:link w:val="Ttulo2"/>
    <w:uiPriority w:val="9"/>
    <w:rsid w:val="00876B65"/>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rsid w:val="00876B65"/>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rsid w:val="00876B65"/>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876B65"/>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876B65"/>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876B65"/>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876B65"/>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876B65"/>
    <w:rPr>
      <w:rFonts w:asciiTheme="majorHAnsi" w:eastAsiaTheme="majorEastAsia" w:hAnsiTheme="majorHAnsi" w:cstheme="majorBidi"/>
      <w:b/>
      <w:bCs/>
      <w:i/>
      <w:iCs/>
      <w:caps/>
      <w:color w:val="7F7F7F" w:themeColor="text1" w:themeTint="80"/>
      <w:sz w:val="20"/>
      <w:szCs w:val="20"/>
    </w:rPr>
  </w:style>
  <w:style w:type="paragraph" w:styleId="Prrafodelista">
    <w:name w:val="List Paragraph"/>
    <w:basedOn w:val="Normal"/>
    <w:link w:val="PrrafodelistaCar"/>
    <w:uiPriority w:val="34"/>
    <w:qFormat/>
    <w:rsid w:val="00876B65"/>
    <w:pPr>
      <w:ind w:left="720"/>
      <w:contextualSpacing/>
    </w:pPr>
  </w:style>
  <w:style w:type="paragraph" w:customStyle="1" w:styleId="Default">
    <w:name w:val="Default"/>
    <w:rsid w:val="00876B6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Encabezado">
    <w:name w:val="header"/>
    <w:basedOn w:val="Normal"/>
    <w:link w:val="EncabezadoCar"/>
    <w:uiPriority w:val="99"/>
    <w:unhideWhenUsed/>
    <w:rsid w:val="00876B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6B65"/>
    <w:rPr>
      <w:rFonts w:eastAsiaTheme="minorEastAsia"/>
    </w:rPr>
  </w:style>
  <w:style w:type="paragraph" w:styleId="Piedepgina">
    <w:name w:val="footer"/>
    <w:basedOn w:val="Normal"/>
    <w:link w:val="PiedepginaCar"/>
    <w:uiPriority w:val="99"/>
    <w:unhideWhenUsed/>
    <w:rsid w:val="00876B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6B65"/>
    <w:rPr>
      <w:rFonts w:eastAsiaTheme="minorEastAsia"/>
    </w:rPr>
  </w:style>
  <w:style w:type="table" w:styleId="Tablaconcuadrcula">
    <w:name w:val="Table Grid"/>
    <w:basedOn w:val="Tablanormal"/>
    <w:uiPriority w:val="39"/>
    <w:rsid w:val="00876B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876B65"/>
    <w:pPr>
      <w:spacing w:line="240" w:lineRule="auto"/>
    </w:pPr>
    <w:rPr>
      <w:b/>
      <w:bCs/>
      <w:smallCaps/>
      <w:color w:val="595959" w:themeColor="text1" w:themeTint="A6"/>
    </w:rPr>
  </w:style>
  <w:style w:type="paragraph" w:styleId="Ttulo">
    <w:name w:val="Title"/>
    <w:basedOn w:val="Normal"/>
    <w:next w:val="Normal"/>
    <w:link w:val="TtuloCar"/>
    <w:uiPriority w:val="10"/>
    <w:qFormat/>
    <w:rsid w:val="00876B6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876B65"/>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876B6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876B65"/>
    <w:rPr>
      <w:rFonts w:asciiTheme="majorHAnsi" w:eastAsiaTheme="majorEastAsia" w:hAnsiTheme="majorHAnsi" w:cstheme="majorBidi"/>
      <w:smallCaps/>
      <w:color w:val="595959" w:themeColor="text1" w:themeTint="A6"/>
      <w:sz w:val="28"/>
      <w:szCs w:val="28"/>
    </w:rPr>
  </w:style>
  <w:style w:type="character" w:styleId="Textoennegrita">
    <w:name w:val="Strong"/>
    <w:basedOn w:val="Fuentedeprrafopredeter"/>
    <w:uiPriority w:val="22"/>
    <w:qFormat/>
    <w:rsid w:val="00876B65"/>
    <w:rPr>
      <w:b/>
      <w:bCs/>
    </w:rPr>
  </w:style>
  <w:style w:type="character" w:styleId="nfasis">
    <w:name w:val="Emphasis"/>
    <w:basedOn w:val="Fuentedeprrafopredeter"/>
    <w:uiPriority w:val="20"/>
    <w:qFormat/>
    <w:rsid w:val="00876B65"/>
    <w:rPr>
      <w:i/>
      <w:iCs/>
    </w:rPr>
  </w:style>
  <w:style w:type="paragraph" w:styleId="Sinespaciado">
    <w:name w:val="No Spacing"/>
    <w:uiPriority w:val="1"/>
    <w:qFormat/>
    <w:rsid w:val="00876B65"/>
    <w:pPr>
      <w:spacing w:after="0" w:line="240" w:lineRule="auto"/>
    </w:pPr>
    <w:rPr>
      <w:rFonts w:eastAsiaTheme="minorEastAsia"/>
    </w:rPr>
  </w:style>
  <w:style w:type="paragraph" w:styleId="Cita">
    <w:name w:val="Quote"/>
    <w:basedOn w:val="Normal"/>
    <w:next w:val="Normal"/>
    <w:link w:val="CitaCar"/>
    <w:uiPriority w:val="29"/>
    <w:qFormat/>
    <w:rsid w:val="00876B65"/>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876B65"/>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876B65"/>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876B65"/>
    <w:rPr>
      <w:rFonts w:eastAsiaTheme="minorEastAsia"/>
      <w:color w:val="404040" w:themeColor="text1" w:themeTint="BF"/>
      <w:sz w:val="32"/>
      <w:szCs w:val="32"/>
    </w:rPr>
  </w:style>
  <w:style w:type="character" w:styleId="nfasissutil">
    <w:name w:val="Subtle Emphasis"/>
    <w:basedOn w:val="Fuentedeprrafopredeter"/>
    <w:uiPriority w:val="19"/>
    <w:qFormat/>
    <w:rsid w:val="00876B65"/>
    <w:rPr>
      <w:i/>
      <w:iCs/>
      <w:color w:val="595959" w:themeColor="text1" w:themeTint="A6"/>
    </w:rPr>
  </w:style>
  <w:style w:type="character" w:styleId="nfasisintenso">
    <w:name w:val="Intense Emphasis"/>
    <w:basedOn w:val="Fuentedeprrafopredeter"/>
    <w:uiPriority w:val="21"/>
    <w:qFormat/>
    <w:rsid w:val="00876B65"/>
    <w:rPr>
      <w:b/>
      <w:bCs/>
      <w:i/>
      <w:iCs/>
    </w:rPr>
  </w:style>
  <w:style w:type="character" w:styleId="Referenciasutil">
    <w:name w:val="Subtle Reference"/>
    <w:basedOn w:val="Fuentedeprrafopredeter"/>
    <w:uiPriority w:val="31"/>
    <w:qFormat/>
    <w:rsid w:val="00876B6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876B65"/>
    <w:rPr>
      <w:b/>
      <w:bCs/>
      <w:caps w:val="0"/>
      <w:smallCaps/>
      <w:color w:val="auto"/>
      <w:spacing w:val="3"/>
      <w:u w:val="single"/>
    </w:rPr>
  </w:style>
  <w:style w:type="character" w:styleId="Ttulodellibro">
    <w:name w:val="Book Title"/>
    <w:basedOn w:val="Fuentedeprrafopredeter"/>
    <w:uiPriority w:val="33"/>
    <w:qFormat/>
    <w:rsid w:val="00876B65"/>
    <w:rPr>
      <w:b/>
      <w:bCs/>
      <w:smallCaps/>
      <w:spacing w:val="7"/>
    </w:rPr>
  </w:style>
  <w:style w:type="paragraph" w:styleId="TtuloTDC">
    <w:name w:val="TOC Heading"/>
    <w:basedOn w:val="Ttulo1"/>
    <w:next w:val="Normal"/>
    <w:uiPriority w:val="39"/>
    <w:unhideWhenUsed/>
    <w:qFormat/>
    <w:rsid w:val="00876B65"/>
    <w:pPr>
      <w:outlineLvl w:val="9"/>
    </w:pPr>
  </w:style>
  <w:style w:type="paragraph" w:customStyle="1" w:styleId="Estilo1">
    <w:name w:val="Estilo1"/>
    <w:basedOn w:val="Ttulo1"/>
    <w:next w:val="Ttulo1"/>
    <w:link w:val="Estilo1Car"/>
    <w:qFormat/>
    <w:rsid w:val="00876B65"/>
    <w:pPr>
      <w:numPr>
        <w:numId w:val="1"/>
      </w:numPr>
      <w:jc w:val="both"/>
    </w:pPr>
    <w:rPr>
      <w:rFonts w:ascii="Arial" w:hAnsi="Arial" w:cs="Arial"/>
      <w:b w:val="0"/>
      <w:szCs w:val="24"/>
    </w:rPr>
  </w:style>
  <w:style w:type="paragraph" w:customStyle="1" w:styleId="Estilo2">
    <w:name w:val="Estilo2"/>
    <w:basedOn w:val="Ttulo2"/>
    <w:next w:val="Ttulo2"/>
    <w:link w:val="Estilo2Car"/>
    <w:autoRedefine/>
    <w:rsid w:val="00876B65"/>
    <w:pPr>
      <w:numPr>
        <w:ilvl w:val="1"/>
        <w:numId w:val="2"/>
      </w:numPr>
      <w:jc w:val="both"/>
    </w:pPr>
    <w:rPr>
      <w:rFonts w:ascii="Arial" w:hAnsi="Arial" w:cs="Arial"/>
      <w:b/>
      <w:sz w:val="24"/>
      <w:szCs w:val="24"/>
    </w:rPr>
  </w:style>
  <w:style w:type="character" w:customStyle="1" w:styleId="Estilo1Car">
    <w:name w:val="Estilo1 Car"/>
    <w:basedOn w:val="Ttulo1Car"/>
    <w:link w:val="Estilo1"/>
    <w:rsid w:val="00876B65"/>
    <w:rPr>
      <w:rFonts w:ascii="Arial" w:eastAsiaTheme="majorEastAsia" w:hAnsi="Arial" w:cs="Arial"/>
      <w:b w:val="0"/>
      <w:caps/>
      <w:sz w:val="24"/>
      <w:szCs w:val="24"/>
    </w:rPr>
  </w:style>
  <w:style w:type="paragraph" w:customStyle="1" w:styleId="Estilo3">
    <w:name w:val="Estilo3"/>
    <w:basedOn w:val="Prrafodelista"/>
    <w:link w:val="Estilo3Car"/>
    <w:qFormat/>
    <w:rsid w:val="00876B65"/>
    <w:pPr>
      <w:numPr>
        <w:ilvl w:val="1"/>
        <w:numId w:val="3"/>
      </w:numPr>
      <w:jc w:val="both"/>
    </w:pPr>
    <w:rPr>
      <w:rFonts w:ascii="Arial" w:hAnsi="Arial" w:cs="Arial"/>
      <w:b/>
      <w:sz w:val="24"/>
    </w:rPr>
  </w:style>
  <w:style w:type="character" w:customStyle="1" w:styleId="Estilo2Car">
    <w:name w:val="Estilo2 Car"/>
    <w:basedOn w:val="Ttulo2Car"/>
    <w:link w:val="Estilo2"/>
    <w:rsid w:val="00876B65"/>
    <w:rPr>
      <w:rFonts w:ascii="Arial" w:eastAsiaTheme="majorEastAsia" w:hAnsi="Arial" w:cs="Arial"/>
      <w:b/>
      <w:caps/>
      <w:sz w:val="24"/>
      <w:szCs w:val="24"/>
    </w:rPr>
  </w:style>
  <w:style w:type="paragraph" w:styleId="TDC1">
    <w:name w:val="toc 1"/>
    <w:basedOn w:val="Normal"/>
    <w:next w:val="Normal"/>
    <w:autoRedefine/>
    <w:uiPriority w:val="39"/>
    <w:unhideWhenUsed/>
    <w:rsid w:val="00876B65"/>
    <w:pPr>
      <w:spacing w:after="100"/>
    </w:pPr>
  </w:style>
  <w:style w:type="character" w:customStyle="1" w:styleId="PrrafodelistaCar">
    <w:name w:val="Párrafo de lista Car"/>
    <w:basedOn w:val="Fuentedeprrafopredeter"/>
    <w:link w:val="Prrafodelista"/>
    <w:uiPriority w:val="34"/>
    <w:rsid w:val="00876B65"/>
    <w:rPr>
      <w:rFonts w:eastAsiaTheme="minorEastAsia"/>
    </w:rPr>
  </w:style>
  <w:style w:type="character" w:customStyle="1" w:styleId="Estilo3Car">
    <w:name w:val="Estilo3 Car"/>
    <w:basedOn w:val="PrrafodelistaCar"/>
    <w:link w:val="Estilo3"/>
    <w:rsid w:val="00876B65"/>
    <w:rPr>
      <w:rFonts w:ascii="Arial" w:eastAsiaTheme="minorEastAsia" w:hAnsi="Arial" w:cs="Arial"/>
      <w:b/>
      <w:sz w:val="24"/>
    </w:rPr>
  </w:style>
  <w:style w:type="paragraph" w:styleId="TDC2">
    <w:name w:val="toc 2"/>
    <w:basedOn w:val="Normal"/>
    <w:next w:val="Normal"/>
    <w:autoRedefine/>
    <w:uiPriority w:val="39"/>
    <w:unhideWhenUsed/>
    <w:rsid w:val="00876B65"/>
    <w:pPr>
      <w:spacing w:after="100"/>
      <w:ind w:left="220"/>
    </w:pPr>
  </w:style>
  <w:style w:type="character" w:styleId="Hipervnculo">
    <w:name w:val="Hyperlink"/>
    <w:basedOn w:val="Fuentedeprrafopredeter"/>
    <w:uiPriority w:val="99"/>
    <w:unhideWhenUsed/>
    <w:rsid w:val="00876B65"/>
    <w:rPr>
      <w:color w:val="0563C1" w:themeColor="hyperlink"/>
      <w:u w:val="single"/>
    </w:rPr>
  </w:style>
  <w:style w:type="paragraph" w:customStyle="1" w:styleId="Estilo4">
    <w:name w:val="Estilo4"/>
    <w:basedOn w:val="Estilo3"/>
    <w:next w:val="Estilo3"/>
    <w:link w:val="Estilo4Car"/>
    <w:qFormat/>
    <w:rsid w:val="00876B65"/>
  </w:style>
  <w:style w:type="paragraph" w:customStyle="1" w:styleId="Estilo5">
    <w:name w:val="Estilo5"/>
    <w:basedOn w:val="Estilo4"/>
    <w:next w:val="Ttulo2"/>
    <w:link w:val="Estilo5Car"/>
    <w:qFormat/>
    <w:rsid w:val="00086AB4"/>
  </w:style>
  <w:style w:type="character" w:customStyle="1" w:styleId="Estilo4Car">
    <w:name w:val="Estilo4 Car"/>
    <w:basedOn w:val="Estilo3Car"/>
    <w:link w:val="Estilo4"/>
    <w:rsid w:val="00876B65"/>
    <w:rPr>
      <w:rFonts w:ascii="Arial" w:eastAsiaTheme="minorEastAsia" w:hAnsi="Arial" w:cs="Arial"/>
      <w:b/>
      <w:sz w:val="24"/>
    </w:rPr>
  </w:style>
  <w:style w:type="paragraph" w:styleId="TDC3">
    <w:name w:val="toc 3"/>
    <w:basedOn w:val="Normal"/>
    <w:next w:val="Normal"/>
    <w:autoRedefine/>
    <w:uiPriority w:val="39"/>
    <w:unhideWhenUsed/>
    <w:rsid w:val="00706B73"/>
    <w:pPr>
      <w:spacing w:after="100"/>
      <w:ind w:left="440"/>
    </w:pPr>
  </w:style>
  <w:style w:type="character" w:customStyle="1" w:styleId="Estilo5Car">
    <w:name w:val="Estilo5 Car"/>
    <w:basedOn w:val="Estilo4Car"/>
    <w:link w:val="Estilo5"/>
    <w:rsid w:val="00086AB4"/>
    <w:rPr>
      <w:rFonts w:ascii="Arial" w:eastAsiaTheme="minorEastAsia" w:hAnsi="Arial" w:cs="Arial"/>
      <w:b/>
      <w:sz w:val="24"/>
    </w:rPr>
  </w:style>
  <w:style w:type="paragraph" w:styleId="Textodeglobo">
    <w:name w:val="Balloon Text"/>
    <w:basedOn w:val="Normal"/>
    <w:link w:val="TextodegloboCar"/>
    <w:uiPriority w:val="99"/>
    <w:semiHidden/>
    <w:unhideWhenUsed/>
    <w:rsid w:val="006C3C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CE2"/>
    <w:rPr>
      <w:rFonts w:ascii="Segoe UI" w:eastAsiaTheme="minorEastAsia" w:hAnsi="Segoe UI" w:cs="Segoe UI"/>
      <w:sz w:val="18"/>
      <w:szCs w:val="18"/>
    </w:rPr>
  </w:style>
  <w:style w:type="character" w:styleId="Refdenotaalpie">
    <w:name w:val="footnote reference"/>
    <w:basedOn w:val="Fuentedeprrafopredeter"/>
    <w:uiPriority w:val="99"/>
    <w:semiHidden/>
    <w:unhideWhenUsed/>
    <w:rsid w:val="00AA1C49"/>
    <w:rPr>
      <w:vertAlign w:val="superscript"/>
    </w:rPr>
  </w:style>
  <w:style w:type="table" w:customStyle="1" w:styleId="Tablaconcuadrcula1">
    <w:name w:val="Tabla con cuadrícula1"/>
    <w:basedOn w:val="Tablanormal"/>
    <w:next w:val="Tablaconcuadrcula"/>
    <w:uiPriority w:val="39"/>
    <w:rsid w:val="00585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85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585EA7"/>
  </w:style>
  <w:style w:type="character" w:styleId="Hipervnculovisitado">
    <w:name w:val="FollowedHyperlink"/>
    <w:basedOn w:val="Fuentedeprrafopredeter"/>
    <w:uiPriority w:val="99"/>
    <w:semiHidden/>
    <w:unhideWhenUsed/>
    <w:rsid w:val="00585EA7"/>
    <w:rPr>
      <w:color w:val="954F72"/>
      <w:u w:val="single"/>
    </w:rPr>
  </w:style>
  <w:style w:type="paragraph" w:customStyle="1" w:styleId="xl65">
    <w:name w:val="xl65"/>
    <w:basedOn w:val="Normal"/>
    <w:rsid w:val="00585E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s-EC"/>
    </w:rPr>
  </w:style>
  <w:style w:type="paragraph" w:customStyle="1" w:styleId="xl66">
    <w:name w:val="xl66"/>
    <w:basedOn w:val="Normal"/>
    <w:rsid w:val="00585E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EC"/>
    </w:rPr>
  </w:style>
  <w:style w:type="paragraph" w:customStyle="1" w:styleId="xl67">
    <w:name w:val="xl67"/>
    <w:basedOn w:val="Normal"/>
    <w:rsid w:val="0058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EC"/>
    </w:rPr>
  </w:style>
  <w:style w:type="paragraph" w:customStyle="1" w:styleId="xl68">
    <w:name w:val="xl68"/>
    <w:basedOn w:val="Normal"/>
    <w:rsid w:val="0058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EC"/>
    </w:rPr>
  </w:style>
  <w:style w:type="paragraph" w:customStyle="1" w:styleId="xl69">
    <w:name w:val="xl69"/>
    <w:basedOn w:val="Normal"/>
    <w:rsid w:val="00585EA7"/>
    <w:pPr>
      <w:spacing w:before="100" w:beforeAutospacing="1" w:after="100" w:afterAutospacing="1" w:line="240" w:lineRule="auto"/>
    </w:pPr>
    <w:rPr>
      <w:rFonts w:ascii="Arial" w:eastAsia="Times New Roman" w:hAnsi="Arial" w:cs="Arial"/>
      <w:sz w:val="24"/>
      <w:szCs w:val="24"/>
      <w:lang w:eastAsia="es-EC"/>
    </w:rPr>
  </w:style>
  <w:style w:type="paragraph" w:customStyle="1" w:styleId="xl70">
    <w:name w:val="xl70"/>
    <w:basedOn w:val="Normal"/>
    <w:rsid w:val="0058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es-EC"/>
    </w:rPr>
  </w:style>
  <w:style w:type="paragraph" w:customStyle="1" w:styleId="xl71">
    <w:name w:val="xl71"/>
    <w:basedOn w:val="Normal"/>
    <w:rsid w:val="0058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4381">
      <w:bodyDiv w:val="1"/>
      <w:marLeft w:val="0"/>
      <w:marRight w:val="0"/>
      <w:marTop w:val="0"/>
      <w:marBottom w:val="0"/>
      <w:divBdr>
        <w:top w:val="none" w:sz="0" w:space="0" w:color="auto"/>
        <w:left w:val="none" w:sz="0" w:space="0" w:color="auto"/>
        <w:bottom w:val="none" w:sz="0" w:space="0" w:color="auto"/>
        <w:right w:val="none" w:sz="0" w:space="0" w:color="auto"/>
      </w:divBdr>
    </w:div>
    <w:div w:id="98985719">
      <w:bodyDiv w:val="1"/>
      <w:marLeft w:val="0"/>
      <w:marRight w:val="0"/>
      <w:marTop w:val="0"/>
      <w:marBottom w:val="0"/>
      <w:divBdr>
        <w:top w:val="none" w:sz="0" w:space="0" w:color="auto"/>
        <w:left w:val="none" w:sz="0" w:space="0" w:color="auto"/>
        <w:bottom w:val="none" w:sz="0" w:space="0" w:color="auto"/>
        <w:right w:val="none" w:sz="0" w:space="0" w:color="auto"/>
      </w:divBdr>
      <w:divsChild>
        <w:div w:id="511191707">
          <w:marLeft w:val="75"/>
          <w:marRight w:val="75"/>
          <w:marTop w:val="75"/>
          <w:marBottom w:val="75"/>
          <w:divBdr>
            <w:top w:val="none" w:sz="0" w:space="0" w:color="auto"/>
            <w:left w:val="none" w:sz="0" w:space="0" w:color="auto"/>
            <w:bottom w:val="none" w:sz="0" w:space="0" w:color="auto"/>
            <w:right w:val="none" w:sz="0" w:space="0" w:color="auto"/>
          </w:divBdr>
        </w:div>
      </w:divsChild>
    </w:div>
    <w:div w:id="157161419">
      <w:bodyDiv w:val="1"/>
      <w:marLeft w:val="0"/>
      <w:marRight w:val="0"/>
      <w:marTop w:val="0"/>
      <w:marBottom w:val="0"/>
      <w:divBdr>
        <w:top w:val="none" w:sz="0" w:space="0" w:color="auto"/>
        <w:left w:val="none" w:sz="0" w:space="0" w:color="auto"/>
        <w:bottom w:val="none" w:sz="0" w:space="0" w:color="auto"/>
        <w:right w:val="none" w:sz="0" w:space="0" w:color="auto"/>
      </w:divBdr>
    </w:div>
    <w:div w:id="198248291">
      <w:bodyDiv w:val="1"/>
      <w:marLeft w:val="0"/>
      <w:marRight w:val="0"/>
      <w:marTop w:val="0"/>
      <w:marBottom w:val="0"/>
      <w:divBdr>
        <w:top w:val="none" w:sz="0" w:space="0" w:color="auto"/>
        <w:left w:val="none" w:sz="0" w:space="0" w:color="auto"/>
        <w:bottom w:val="none" w:sz="0" w:space="0" w:color="auto"/>
        <w:right w:val="none" w:sz="0" w:space="0" w:color="auto"/>
      </w:divBdr>
    </w:div>
    <w:div w:id="345523185">
      <w:bodyDiv w:val="1"/>
      <w:marLeft w:val="0"/>
      <w:marRight w:val="0"/>
      <w:marTop w:val="0"/>
      <w:marBottom w:val="0"/>
      <w:divBdr>
        <w:top w:val="none" w:sz="0" w:space="0" w:color="auto"/>
        <w:left w:val="none" w:sz="0" w:space="0" w:color="auto"/>
        <w:bottom w:val="none" w:sz="0" w:space="0" w:color="auto"/>
        <w:right w:val="none" w:sz="0" w:space="0" w:color="auto"/>
      </w:divBdr>
    </w:div>
    <w:div w:id="392122693">
      <w:bodyDiv w:val="1"/>
      <w:marLeft w:val="0"/>
      <w:marRight w:val="0"/>
      <w:marTop w:val="0"/>
      <w:marBottom w:val="0"/>
      <w:divBdr>
        <w:top w:val="none" w:sz="0" w:space="0" w:color="auto"/>
        <w:left w:val="none" w:sz="0" w:space="0" w:color="auto"/>
        <w:bottom w:val="none" w:sz="0" w:space="0" w:color="auto"/>
        <w:right w:val="none" w:sz="0" w:space="0" w:color="auto"/>
      </w:divBdr>
    </w:div>
    <w:div w:id="568424066">
      <w:bodyDiv w:val="1"/>
      <w:marLeft w:val="0"/>
      <w:marRight w:val="0"/>
      <w:marTop w:val="0"/>
      <w:marBottom w:val="0"/>
      <w:divBdr>
        <w:top w:val="none" w:sz="0" w:space="0" w:color="auto"/>
        <w:left w:val="none" w:sz="0" w:space="0" w:color="auto"/>
        <w:bottom w:val="none" w:sz="0" w:space="0" w:color="auto"/>
        <w:right w:val="none" w:sz="0" w:space="0" w:color="auto"/>
      </w:divBdr>
      <w:divsChild>
        <w:div w:id="166092637">
          <w:marLeft w:val="75"/>
          <w:marRight w:val="75"/>
          <w:marTop w:val="75"/>
          <w:marBottom w:val="75"/>
          <w:divBdr>
            <w:top w:val="none" w:sz="0" w:space="0" w:color="auto"/>
            <w:left w:val="none" w:sz="0" w:space="0" w:color="auto"/>
            <w:bottom w:val="none" w:sz="0" w:space="0" w:color="auto"/>
            <w:right w:val="none" w:sz="0" w:space="0" w:color="auto"/>
          </w:divBdr>
        </w:div>
      </w:divsChild>
    </w:div>
    <w:div w:id="639698684">
      <w:bodyDiv w:val="1"/>
      <w:marLeft w:val="0"/>
      <w:marRight w:val="0"/>
      <w:marTop w:val="0"/>
      <w:marBottom w:val="0"/>
      <w:divBdr>
        <w:top w:val="none" w:sz="0" w:space="0" w:color="auto"/>
        <w:left w:val="none" w:sz="0" w:space="0" w:color="auto"/>
        <w:bottom w:val="none" w:sz="0" w:space="0" w:color="auto"/>
        <w:right w:val="none" w:sz="0" w:space="0" w:color="auto"/>
      </w:divBdr>
    </w:div>
    <w:div w:id="706296882">
      <w:bodyDiv w:val="1"/>
      <w:marLeft w:val="0"/>
      <w:marRight w:val="0"/>
      <w:marTop w:val="0"/>
      <w:marBottom w:val="0"/>
      <w:divBdr>
        <w:top w:val="none" w:sz="0" w:space="0" w:color="auto"/>
        <w:left w:val="none" w:sz="0" w:space="0" w:color="auto"/>
        <w:bottom w:val="none" w:sz="0" w:space="0" w:color="auto"/>
        <w:right w:val="none" w:sz="0" w:space="0" w:color="auto"/>
      </w:divBdr>
    </w:div>
    <w:div w:id="962004073">
      <w:bodyDiv w:val="1"/>
      <w:marLeft w:val="0"/>
      <w:marRight w:val="0"/>
      <w:marTop w:val="0"/>
      <w:marBottom w:val="0"/>
      <w:divBdr>
        <w:top w:val="none" w:sz="0" w:space="0" w:color="auto"/>
        <w:left w:val="none" w:sz="0" w:space="0" w:color="auto"/>
        <w:bottom w:val="none" w:sz="0" w:space="0" w:color="auto"/>
        <w:right w:val="none" w:sz="0" w:space="0" w:color="auto"/>
      </w:divBdr>
      <w:divsChild>
        <w:div w:id="193084562">
          <w:marLeft w:val="75"/>
          <w:marRight w:val="75"/>
          <w:marTop w:val="75"/>
          <w:marBottom w:val="75"/>
          <w:divBdr>
            <w:top w:val="none" w:sz="0" w:space="0" w:color="auto"/>
            <w:left w:val="none" w:sz="0" w:space="0" w:color="auto"/>
            <w:bottom w:val="none" w:sz="0" w:space="0" w:color="auto"/>
            <w:right w:val="none" w:sz="0" w:space="0" w:color="auto"/>
          </w:divBdr>
        </w:div>
      </w:divsChild>
    </w:div>
    <w:div w:id="977803235">
      <w:bodyDiv w:val="1"/>
      <w:marLeft w:val="0"/>
      <w:marRight w:val="0"/>
      <w:marTop w:val="0"/>
      <w:marBottom w:val="0"/>
      <w:divBdr>
        <w:top w:val="none" w:sz="0" w:space="0" w:color="auto"/>
        <w:left w:val="none" w:sz="0" w:space="0" w:color="auto"/>
        <w:bottom w:val="none" w:sz="0" w:space="0" w:color="auto"/>
        <w:right w:val="none" w:sz="0" w:space="0" w:color="auto"/>
      </w:divBdr>
    </w:div>
    <w:div w:id="992220187">
      <w:bodyDiv w:val="1"/>
      <w:marLeft w:val="0"/>
      <w:marRight w:val="0"/>
      <w:marTop w:val="0"/>
      <w:marBottom w:val="0"/>
      <w:divBdr>
        <w:top w:val="none" w:sz="0" w:space="0" w:color="auto"/>
        <w:left w:val="none" w:sz="0" w:space="0" w:color="auto"/>
        <w:bottom w:val="none" w:sz="0" w:space="0" w:color="auto"/>
        <w:right w:val="none" w:sz="0" w:space="0" w:color="auto"/>
      </w:divBdr>
    </w:div>
    <w:div w:id="1048802733">
      <w:bodyDiv w:val="1"/>
      <w:marLeft w:val="0"/>
      <w:marRight w:val="0"/>
      <w:marTop w:val="0"/>
      <w:marBottom w:val="0"/>
      <w:divBdr>
        <w:top w:val="none" w:sz="0" w:space="0" w:color="auto"/>
        <w:left w:val="none" w:sz="0" w:space="0" w:color="auto"/>
        <w:bottom w:val="none" w:sz="0" w:space="0" w:color="auto"/>
        <w:right w:val="none" w:sz="0" w:space="0" w:color="auto"/>
      </w:divBdr>
      <w:divsChild>
        <w:div w:id="2023165271">
          <w:marLeft w:val="75"/>
          <w:marRight w:val="75"/>
          <w:marTop w:val="75"/>
          <w:marBottom w:val="75"/>
          <w:divBdr>
            <w:top w:val="none" w:sz="0" w:space="0" w:color="auto"/>
            <w:left w:val="none" w:sz="0" w:space="0" w:color="auto"/>
            <w:bottom w:val="none" w:sz="0" w:space="0" w:color="auto"/>
            <w:right w:val="none" w:sz="0" w:space="0" w:color="auto"/>
          </w:divBdr>
        </w:div>
      </w:divsChild>
    </w:div>
    <w:div w:id="1178231086">
      <w:bodyDiv w:val="1"/>
      <w:marLeft w:val="0"/>
      <w:marRight w:val="0"/>
      <w:marTop w:val="0"/>
      <w:marBottom w:val="0"/>
      <w:divBdr>
        <w:top w:val="none" w:sz="0" w:space="0" w:color="auto"/>
        <w:left w:val="none" w:sz="0" w:space="0" w:color="auto"/>
        <w:bottom w:val="none" w:sz="0" w:space="0" w:color="auto"/>
        <w:right w:val="none" w:sz="0" w:space="0" w:color="auto"/>
      </w:divBdr>
    </w:div>
    <w:div w:id="1277055473">
      <w:bodyDiv w:val="1"/>
      <w:marLeft w:val="0"/>
      <w:marRight w:val="0"/>
      <w:marTop w:val="0"/>
      <w:marBottom w:val="0"/>
      <w:divBdr>
        <w:top w:val="none" w:sz="0" w:space="0" w:color="auto"/>
        <w:left w:val="none" w:sz="0" w:space="0" w:color="auto"/>
        <w:bottom w:val="none" w:sz="0" w:space="0" w:color="auto"/>
        <w:right w:val="none" w:sz="0" w:space="0" w:color="auto"/>
      </w:divBdr>
      <w:divsChild>
        <w:div w:id="1553924552">
          <w:marLeft w:val="0"/>
          <w:marRight w:val="0"/>
          <w:marTop w:val="0"/>
          <w:marBottom w:val="0"/>
          <w:divBdr>
            <w:top w:val="none" w:sz="0" w:space="0" w:color="auto"/>
            <w:left w:val="none" w:sz="0" w:space="0" w:color="auto"/>
            <w:bottom w:val="none" w:sz="0" w:space="0" w:color="auto"/>
            <w:right w:val="none" w:sz="0" w:space="0" w:color="auto"/>
          </w:divBdr>
        </w:div>
      </w:divsChild>
    </w:div>
    <w:div w:id="1277712524">
      <w:bodyDiv w:val="1"/>
      <w:marLeft w:val="0"/>
      <w:marRight w:val="0"/>
      <w:marTop w:val="0"/>
      <w:marBottom w:val="0"/>
      <w:divBdr>
        <w:top w:val="none" w:sz="0" w:space="0" w:color="auto"/>
        <w:left w:val="none" w:sz="0" w:space="0" w:color="auto"/>
        <w:bottom w:val="none" w:sz="0" w:space="0" w:color="auto"/>
        <w:right w:val="none" w:sz="0" w:space="0" w:color="auto"/>
      </w:divBdr>
    </w:div>
    <w:div w:id="1634602795">
      <w:bodyDiv w:val="1"/>
      <w:marLeft w:val="0"/>
      <w:marRight w:val="0"/>
      <w:marTop w:val="0"/>
      <w:marBottom w:val="0"/>
      <w:divBdr>
        <w:top w:val="none" w:sz="0" w:space="0" w:color="auto"/>
        <w:left w:val="none" w:sz="0" w:space="0" w:color="auto"/>
        <w:bottom w:val="none" w:sz="0" w:space="0" w:color="auto"/>
        <w:right w:val="none" w:sz="0" w:space="0" w:color="auto"/>
      </w:divBdr>
    </w:div>
    <w:div w:id="1709573836">
      <w:bodyDiv w:val="1"/>
      <w:marLeft w:val="0"/>
      <w:marRight w:val="0"/>
      <w:marTop w:val="0"/>
      <w:marBottom w:val="0"/>
      <w:divBdr>
        <w:top w:val="none" w:sz="0" w:space="0" w:color="auto"/>
        <w:left w:val="none" w:sz="0" w:space="0" w:color="auto"/>
        <w:bottom w:val="none" w:sz="0" w:space="0" w:color="auto"/>
        <w:right w:val="none" w:sz="0" w:space="0" w:color="auto"/>
      </w:divBdr>
    </w:div>
    <w:div w:id="1794591645">
      <w:bodyDiv w:val="1"/>
      <w:marLeft w:val="0"/>
      <w:marRight w:val="0"/>
      <w:marTop w:val="0"/>
      <w:marBottom w:val="0"/>
      <w:divBdr>
        <w:top w:val="none" w:sz="0" w:space="0" w:color="auto"/>
        <w:left w:val="none" w:sz="0" w:space="0" w:color="auto"/>
        <w:bottom w:val="none" w:sz="0" w:space="0" w:color="auto"/>
        <w:right w:val="none" w:sz="0" w:space="0" w:color="auto"/>
      </w:divBdr>
    </w:div>
    <w:div w:id="1851529066">
      <w:bodyDiv w:val="1"/>
      <w:marLeft w:val="0"/>
      <w:marRight w:val="0"/>
      <w:marTop w:val="0"/>
      <w:marBottom w:val="0"/>
      <w:divBdr>
        <w:top w:val="none" w:sz="0" w:space="0" w:color="auto"/>
        <w:left w:val="none" w:sz="0" w:space="0" w:color="auto"/>
        <w:bottom w:val="none" w:sz="0" w:space="0" w:color="auto"/>
        <w:right w:val="none" w:sz="0" w:space="0" w:color="auto"/>
      </w:divBdr>
    </w:div>
    <w:div w:id="1907913723">
      <w:bodyDiv w:val="1"/>
      <w:marLeft w:val="0"/>
      <w:marRight w:val="0"/>
      <w:marTop w:val="0"/>
      <w:marBottom w:val="0"/>
      <w:divBdr>
        <w:top w:val="none" w:sz="0" w:space="0" w:color="auto"/>
        <w:left w:val="none" w:sz="0" w:space="0" w:color="auto"/>
        <w:bottom w:val="none" w:sz="0" w:space="0" w:color="auto"/>
        <w:right w:val="none" w:sz="0" w:space="0" w:color="auto"/>
      </w:divBdr>
      <w:divsChild>
        <w:div w:id="484011402">
          <w:marLeft w:val="75"/>
          <w:marRight w:val="75"/>
          <w:marTop w:val="75"/>
          <w:marBottom w:val="75"/>
          <w:divBdr>
            <w:top w:val="none" w:sz="0" w:space="0" w:color="auto"/>
            <w:left w:val="none" w:sz="0" w:space="0" w:color="auto"/>
            <w:bottom w:val="none" w:sz="0" w:space="0" w:color="auto"/>
            <w:right w:val="none" w:sz="0" w:space="0" w:color="auto"/>
          </w:divBdr>
        </w:div>
      </w:divsChild>
    </w:div>
    <w:div w:id="2082364199">
      <w:bodyDiv w:val="1"/>
      <w:marLeft w:val="0"/>
      <w:marRight w:val="0"/>
      <w:marTop w:val="0"/>
      <w:marBottom w:val="0"/>
      <w:divBdr>
        <w:top w:val="none" w:sz="0" w:space="0" w:color="auto"/>
        <w:left w:val="none" w:sz="0" w:space="0" w:color="auto"/>
        <w:bottom w:val="none" w:sz="0" w:space="0" w:color="auto"/>
        <w:right w:val="none" w:sz="0" w:space="0" w:color="auto"/>
      </w:divBdr>
    </w:div>
    <w:div w:id="21109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image" Target="media/image7.tmp"/><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tmp"/><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image" Target="media/image8.tmp"/><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image" Target="media/image11.png"/></Relationships>
</file>

<file path=word/charts/_rels/chart1.xml.rels><?xml version="1.0" encoding="UTF-8" standalone="yes"?>
<Relationships xmlns="http://schemas.openxmlformats.org/package/2006/relationships"><Relationship Id="rId3" Type="http://schemas.openxmlformats.org/officeDocument/2006/relationships/oleObject" Target="file:///D:\fchancusig\Respaldos\capacitacion%202019\planificacion%202019\informe%20final%20de%20curs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fchancusig\Respaldos\capacitacion%202019\planificacion%202019\informe%20final%20de%20curs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fchancusig\Respaldos\capacitacion%202018\planificacion\plan%20de%20capacitacion%20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fchancusig\Respaldos\capacitacion%202018\planificacion\plan%20de%20capacitacion%202018.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Porcentaje</a:t>
            </a:r>
            <a:r>
              <a:rPr lang="en-US" baseline="0"/>
              <a:t> de cursos realizados por Año</a:t>
            </a:r>
            <a:endParaRPr lang="en-US"/>
          </a:p>
        </c:rich>
      </c:tx>
      <c:layout>
        <c:manualLayout>
          <c:xMode val="edge"/>
          <c:yMode val="edge"/>
          <c:x val="0.12881933508311461"/>
          <c:y val="9.259259259259258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3AD-466F-A097-A667A80D157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3AD-466F-A097-A667A80D157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3AD-466F-A097-A667A80D157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3AD-466F-A097-A667A80D157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numRef>
              <c:f>final!$B$7:$B$10</c:f>
              <c:numCache>
                <c:formatCode>General</c:formatCode>
                <c:ptCount val="4"/>
                <c:pt idx="0">
                  <c:v>2015</c:v>
                </c:pt>
                <c:pt idx="1">
                  <c:v>2016</c:v>
                </c:pt>
                <c:pt idx="2">
                  <c:v>2017</c:v>
                </c:pt>
                <c:pt idx="3">
                  <c:v>2018</c:v>
                </c:pt>
              </c:numCache>
            </c:numRef>
          </c:cat>
          <c:val>
            <c:numRef>
              <c:f>final!$C$7:$C$10</c:f>
              <c:numCache>
                <c:formatCode>General</c:formatCode>
                <c:ptCount val="4"/>
                <c:pt idx="0">
                  <c:v>31</c:v>
                </c:pt>
                <c:pt idx="1">
                  <c:v>30</c:v>
                </c:pt>
                <c:pt idx="2">
                  <c:v>37</c:v>
                </c:pt>
                <c:pt idx="3">
                  <c:v>16</c:v>
                </c:pt>
              </c:numCache>
            </c:numRef>
          </c:val>
          <c:extLst>
            <c:ext xmlns:c16="http://schemas.microsoft.com/office/drawing/2014/chart" uri="{C3380CC4-5D6E-409C-BE32-E72D297353CC}">
              <c16:uniqueId val="{00000008-C3AD-466F-A097-A667A80D1574}"/>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1"/>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a:t>PARTICIPACIÓN</a:t>
            </a:r>
            <a:r>
              <a:rPr lang="es-EC" baseline="0"/>
              <a:t> POR FACULTADES</a:t>
            </a:r>
            <a:endParaRPr lang="es-EC"/>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facultad!$I$2:$I$25</c:f>
              <c:strCache>
                <c:ptCount val="24"/>
                <c:pt idx="0">
                  <c:v>ARQUITECTURA Y URBANISMO</c:v>
                </c:pt>
                <c:pt idx="1">
                  <c:v>ARTES</c:v>
                </c:pt>
                <c:pt idx="2">
                  <c:v>CENTRO DE IDIOMAS</c:v>
                </c:pt>
                <c:pt idx="3">
                  <c:v>CIENCIAS  ADMINISTRATIVAS</c:v>
                </c:pt>
                <c:pt idx="4">
                  <c:v>CIENCIAS  ECONÓMICAS</c:v>
                </c:pt>
                <c:pt idx="5">
                  <c:v>CIENCIAS  MÉDICAS</c:v>
                </c:pt>
                <c:pt idx="6">
                  <c:v>CIENCIAS  PSICOLÓGICAS</c:v>
                </c:pt>
                <c:pt idx="7">
                  <c:v>CIENCIAS AGRÍCOLAS</c:v>
                </c:pt>
                <c:pt idx="8">
                  <c:v>CIENCIAS BIOLOGICAS</c:v>
                </c:pt>
                <c:pt idx="9">
                  <c:v>CIENCIAS DE LA DISCAPACIDAD</c:v>
                </c:pt>
                <c:pt idx="10">
                  <c:v>CIENCIAS QUÍMICAS</c:v>
                </c:pt>
                <c:pt idx="11">
                  <c:v>CIENCIAS SOCIALE Y HUMANAS</c:v>
                </c:pt>
                <c:pt idx="12">
                  <c:v>COMUNICACIÓN SOCIAL </c:v>
                </c:pt>
                <c:pt idx="13">
                  <c:v>CULTURA FÍSICA</c:v>
                </c:pt>
                <c:pt idx="14">
                  <c:v>EXTERNOS - UCE</c:v>
                </c:pt>
                <c:pt idx="15">
                  <c:v>FILOSOFÍA, LETRAS Y CIENCIAS DE LA EDUCACIÓN</c:v>
                </c:pt>
                <c:pt idx="16">
                  <c:v>GEOLOGÍA, MINA, PETROLEOS Y AMBIENTAL</c:v>
                </c:pt>
                <c:pt idx="17">
                  <c:v>INGENIERIA QUIMICA</c:v>
                </c:pt>
                <c:pt idx="18">
                  <c:v>INGENIERIA, CIENCIAS FISICAS Y MATEMÁTICA</c:v>
                </c:pt>
                <c:pt idx="19">
                  <c:v>JURISPRUDENCIA, CIENCIAS POLÍTICAS Y SOCIALES</c:v>
                </c:pt>
                <c:pt idx="20">
                  <c:v>ODONTOLOGÍA </c:v>
                </c:pt>
                <c:pt idx="21">
                  <c:v>SEDE SANTO DOMINGO</c:v>
                </c:pt>
                <c:pt idx="22">
                  <c:v>SEDE SUR</c:v>
                </c:pt>
                <c:pt idx="23">
                  <c:v>VETERINARIA Y ZOOTECNIA</c:v>
                </c:pt>
              </c:strCache>
            </c:strRef>
          </c:cat>
          <c:val>
            <c:numRef>
              <c:f>facultad!$J$2:$J$25</c:f>
              <c:numCache>
                <c:formatCode>General</c:formatCode>
                <c:ptCount val="24"/>
                <c:pt idx="0">
                  <c:v>152</c:v>
                </c:pt>
                <c:pt idx="1">
                  <c:v>31</c:v>
                </c:pt>
                <c:pt idx="2">
                  <c:v>109</c:v>
                </c:pt>
                <c:pt idx="3">
                  <c:v>371</c:v>
                </c:pt>
                <c:pt idx="4">
                  <c:v>284</c:v>
                </c:pt>
                <c:pt idx="5">
                  <c:v>653</c:v>
                </c:pt>
                <c:pt idx="6">
                  <c:v>205</c:v>
                </c:pt>
                <c:pt idx="7">
                  <c:v>141</c:v>
                </c:pt>
                <c:pt idx="8">
                  <c:v>15</c:v>
                </c:pt>
                <c:pt idx="9">
                  <c:v>89</c:v>
                </c:pt>
                <c:pt idx="10">
                  <c:v>73</c:v>
                </c:pt>
                <c:pt idx="11">
                  <c:v>13</c:v>
                </c:pt>
                <c:pt idx="12">
                  <c:v>82</c:v>
                </c:pt>
                <c:pt idx="13">
                  <c:v>134</c:v>
                </c:pt>
                <c:pt idx="14">
                  <c:v>55</c:v>
                </c:pt>
                <c:pt idx="15">
                  <c:v>510</c:v>
                </c:pt>
                <c:pt idx="16">
                  <c:v>217</c:v>
                </c:pt>
                <c:pt idx="17">
                  <c:v>41</c:v>
                </c:pt>
                <c:pt idx="18">
                  <c:v>130</c:v>
                </c:pt>
                <c:pt idx="19">
                  <c:v>438</c:v>
                </c:pt>
                <c:pt idx="20">
                  <c:v>119</c:v>
                </c:pt>
                <c:pt idx="21">
                  <c:v>22</c:v>
                </c:pt>
                <c:pt idx="22">
                  <c:v>9</c:v>
                </c:pt>
                <c:pt idx="23">
                  <c:v>45</c:v>
                </c:pt>
              </c:numCache>
            </c:numRef>
          </c:val>
          <c:extLst>
            <c:ext xmlns:c16="http://schemas.microsoft.com/office/drawing/2014/chart" uri="{C3380CC4-5D6E-409C-BE32-E72D297353CC}">
              <c16:uniqueId val="{00000000-4D52-4EB0-8A41-4F727B4E0946}"/>
            </c:ext>
          </c:extLst>
        </c:ser>
        <c:dLbls>
          <c:showLegendKey val="0"/>
          <c:showVal val="0"/>
          <c:showCatName val="0"/>
          <c:showSerName val="0"/>
          <c:showPercent val="0"/>
          <c:showBubbleSize val="0"/>
        </c:dLbls>
        <c:gapWidth val="182"/>
        <c:axId val="1118270624"/>
        <c:axId val="1118280192"/>
      </c:barChart>
      <c:catAx>
        <c:axId val="1118270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18280192"/>
        <c:crosses val="autoZero"/>
        <c:auto val="1"/>
        <c:lblAlgn val="ctr"/>
        <c:lblOffset val="100"/>
        <c:noMultiLvlLbl val="0"/>
      </c:catAx>
      <c:valAx>
        <c:axId val="1118280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270624"/>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Hoja1!$A$5:$A$38</c:f>
              <c:strCache>
                <c:ptCount val="34"/>
                <c:pt idx="0">
                  <c:v>Actualizacion docente  en la Educación Superior</c:v>
                </c:pt>
                <c:pt idx="1">
                  <c:v>Tutoria y asesoria académica</c:v>
                </c:pt>
                <c:pt idx="2">
                  <c:v>Comunicación Afectiva</c:v>
                </c:pt>
                <c:pt idx="3">
                  <c:v>TIC como herramienta de aprendizaje significativo</c:v>
                </c:pt>
                <c:pt idx="4">
                  <c:v>Progrmas para presupesto</c:v>
                </c:pt>
                <c:pt idx="5">
                  <c:v>Talleres Pruebas de base estructurada</c:v>
                </c:pt>
                <c:pt idx="6">
                  <c:v>Modelo Educativo</c:v>
                </c:pt>
                <c:pt idx="7">
                  <c:v>Fundamentos de investigación cientifica</c:v>
                </c:pt>
                <c:pt idx="8">
                  <c:v>Redacción de articulos cientificos</c:v>
                </c:pt>
                <c:pt idx="9">
                  <c:v>Etica e investigación</c:v>
                </c:pt>
                <c:pt idx="10">
                  <c:v>Inclusión educativa y laboral</c:v>
                </c:pt>
                <c:pt idx="11">
                  <c:v>URKUND</c:v>
                </c:pt>
                <c:pt idx="12">
                  <c:v>Politicas y normativas y proyectos de vinculación   con la Sociedad</c:v>
                </c:pt>
                <c:pt idx="13">
                  <c:v>Andragogía</c:v>
                </c:pt>
                <c:pt idx="14">
                  <c:v>Uso del Sistema Registro funcionarios</c:v>
                </c:pt>
                <c:pt idx="15">
                  <c:v>Implementación y socialización Rediseño Curricular</c:v>
                </c:pt>
                <c:pt idx="16">
                  <c:v>Evalucación docente e instrumentos de evaluación de aula</c:v>
                </c:pt>
                <c:pt idx="17">
                  <c:v>El trabajo multidiciplinario en los procesos de investigación cientifica</c:v>
                </c:pt>
                <c:pt idx="18">
                  <c:v>Evaluación de prácticas pre-profesionales</c:v>
                </c:pt>
                <c:pt idx="19">
                  <c:v>Información geografia</c:v>
                </c:pt>
                <c:pt idx="20">
                  <c:v>Estadistica R o SPSS cuantitativa y caulitativa</c:v>
                </c:pt>
                <c:pt idx="21">
                  <c:v>Marco Lógico</c:v>
                </c:pt>
                <c:pt idx="22">
                  <c:v>Proyecto de titulación</c:v>
                </c:pt>
                <c:pt idx="23">
                  <c:v>Curso de ingles propio de la carrera</c:v>
                </c:pt>
                <c:pt idx="24">
                  <c:v>Interdiciplinaridad</c:v>
                </c:pt>
                <c:pt idx="25">
                  <c:v>Metodología de la investigación  cualitativa</c:v>
                </c:pt>
                <c:pt idx="26">
                  <c:v>Metodologias, tecnicas e invetigación en la Educación Fisica</c:v>
                </c:pt>
                <c:pt idx="27">
                  <c:v>Fisiología y biomecánica del deporte</c:v>
                </c:pt>
                <c:pt idx="28">
                  <c:v>Proyecto de investigación</c:v>
                </c:pt>
                <c:pt idx="29">
                  <c:v>Gestión academica</c:v>
                </c:pt>
                <c:pt idx="30">
                  <c:v>Congresos de enfermería</c:v>
                </c:pt>
                <c:pt idx="31">
                  <c:v>Educación continua</c:v>
                </c:pt>
                <c:pt idx="32">
                  <c:v>Dinamicas grupales</c:v>
                </c:pt>
                <c:pt idx="33">
                  <c:v>Programas de diseño</c:v>
                </c:pt>
              </c:strCache>
            </c:strRef>
          </c:cat>
          <c:val>
            <c:numRef>
              <c:f>Hoja1!$R$5:$R$38</c:f>
              <c:numCache>
                <c:formatCode>General</c:formatCode>
                <c:ptCount val="34"/>
                <c:pt idx="0">
                  <c:v>9</c:v>
                </c:pt>
                <c:pt idx="1">
                  <c:v>1</c:v>
                </c:pt>
                <c:pt idx="2">
                  <c:v>1</c:v>
                </c:pt>
                <c:pt idx="3">
                  <c:v>6</c:v>
                </c:pt>
                <c:pt idx="4">
                  <c:v>1</c:v>
                </c:pt>
                <c:pt idx="5">
                  <c:v>3</c:v>
                </c:pt>
                <c:pt idx="6">
                  <c:v>1</c:v>
                </c:pt>
                <c:pt idx="7">
                  <c:v>3</c:v>
                </c:pt>
                <c:pt idx="8">
                  <c:v>6</c:v>
                </c:pt>
                <c:pt idx="9">
                  <c:v>1</c:v>
                </c:pt>
                <c:pt idx="10">
                  <c:v>1</c:v>
                </c:pt>
                <c:pt idx="11">
                  <c:v>1</c:v>
                </c:pt>
                <c:pt idx="12">
                  <c:v>4</c:v>
                </c:pt>
                <c:pt idx="13">
                  <c:v>1</c:v>
                </c:pt>
                <c:pt idx="14">
                  <c:v>1</c:v>
                </c:pt>
                <c:pt idx="15">
                  <c:v>4</c:v>
                </c:pt>
                <c:pt idx="16">
                  <c:v>5</c:v>
                </c:pt>
                <c:pt idx="17">
                  <c:v>3</c:v>
                </c:pt>
                <c:pt idx="18">
                  <c:v>1</c:v>
                </c:pt>
                <c:pt idx="19">
                  <c:v>2</c:v>
                </c:pt>
                <c:pt idx="20">
                  <c:v>4</c:v>
                </c:pt>
                <c:pt idx="21">
                  <c:v>2</c:v>
                </c:pt>
                <c:pt idx="22">
                  <c:v>2</c:v>
                </c:pt>
                <c:pt idx="23">
                  <c:v>1</c:v>
                </c:pt>
                <c:pt idx="24">
                  <c:v>1</c:v>
                </c:pt>
                <c:pt idx="25">
                  <c:v>1</c:v>
                </c:pt>
                <c:pt idx="26">
                  <c:v>1</c:v>
                </c:pt>
                <c:pt idx="27">
                  <c:v>1</c:v>
                </c:pt>
                <c:pt idx="28">
                  <c:v>1</c:v>
                </c:pt>
                <c:pt idx="29">
                  <c:v>2</c:v>
                </c:pt>
                <c:pt idx="30">
                  <c:v>1</c:v>
                </c:pt>
                <c:pt idx="31">
                  <c:v>3</c:v>
                </c:pt>
                <c:pt idx="32">
                  <c:v>1</c:v>
                </c:pt>
                <c:pt idx="33">
                  <c:v>1</c:v>
                </c:pt>
              </c:numCache>
            </c:numRef>
          </c:val>
          <c:extLst>
            <c:ext xmlns:c16="http://schemas.microsoft.com/office/drawing/2014/chart" uri="{C3380CC4-5D6E-409C-BE32-E72D297353CC}">
              <c16:uniqueId val="{00000000-D5B7-4718-A445-4717A604A940}"/>
            </c:ext>
          </c:extLst>
        </c:ser>
        <c:dLbls>
          <c:dLblPos val="inEnd"/>
          <c:showLegendKey val="0"/>
          <c:showVal val="1"/>
          <c:showCatName val="0"/>
          <c:showSerName val="0"/>
          <c:showPercent val="0"/>
          <c:showBubbleSize val="0"/>
        </c:dLbls>
        <c:gapWidth val="65"/>
        <c:axId val="693301055"/>
        <c:axId val="693294399"/>
      </c:barChart>
      <c:catAx>
        <c:axId val="69330105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93294399"/>
        <c:crosses val="autoZero"/>
        <c:auto val="1"/>
        <c:lblAlgn val="ctr"/>
        <c:lblOffset val="100"/>
        <c:noMultiLvlLbl val="0"/>
      </c:catAx>
      <c:valAx>
        <c:axId val="693294399"/>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93301055"/>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EC"/>
              <a:t>N°</a:t>
            </a:r>
            <a:r>
              <a:rPr lang="es-EC" baseline="0"/>
              <a:t>  de Cursos Enviados por las facultades o carreras</a:t>
            </a:r>
            <a:endParaRPr lang="es-EC"/>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Hoja1!$B$4:$Q$4</c:f>
              <c:strCache>
                <c:ptCount val="16"/>
                <c:pt idx="0">
                  <c:v>Ciencias de la Discapacidad</c:v>
                </c:pt>
                <c:pt idx="1">
                  <c:v>Carrera de Agronomía</c:v>
                </c:pt>
                <c:pt idx="2">
                  <c:v>Ciencias Biológicas</c:v>
                </c:pt>
                <c:pt idx="3">
                  <c:v>Carrera de Medicina</c:v>
                </c:pt>
                <c:pt idx="4">
                  <c:v>Carrera de Petroleos</c:v>
                </c:pt>
                <c:pt idx="5">
                  <c:v>Carrera Plurilingue</c:v>
                </c:pt>
                <c:pt idx="6">
                  <c:v>Cultura Fisica</c:v>
                </c:pt>
                <c:pt idx="7">
                  <c:v>Ciencias Quimicas</c:v>
                </c:pt>
                <c:pt idx="8">
                  <c:v>Carrera Turismo Ecológico</c:v>
                </c:pt>
                <c:pt idx="9">
                  <c:v>Ciencias Economicas</c:v>
                </c:pt>
                <c:pt idx="10">
                  <c:v>Carrera de Derecho</c:v>
                </c:pt>
                <c:pt idx="11">
                  <c:v>Carrera de Enfermería</c:v>
                </c:pt>
                <c:pt idx="12">
                  <c:v>Carrera de ingles</c:v>
                </c:pt>
                <c:pt idx="13">
                  <c:v>Ingenieria Fis. Y Mat.</c:v>
                </c:pt>
                <c:pt idx="14">
                  <c:v>Arquitectura</c:v>
                </c:pt>
                <c:pt idx="15">
                  <c:v>Psicologia</c:v>
                </c:pt>
              </c:strCache>
            </c:strRef>
          </c:cat>
          <c:val>
            <c:numRef>
              <c:f>Hoja1!$B$39:$Q$39</c:f>
              <c:numCache>
                <c:formatCode>General</c:formatCode>
                <c:ptCount val="16"/>
                <c:pt idx="0">
                  <c:v>14</c:v>
                </c:pt>
                <c:pt idx="1">
                  <c:v>7</c:v>
                </c:pt>
                <c:pt idx="2">
                  <c:v>4</c:v>
                </c:pt>
                <c:pt idx="3">
                  <c:v>5</c:v>
                </c:pt>
                <c:pt idx="4">
                  <c:v>7</c:v>
                </c:pt>
                <c:pt idx="5">
                  <c:v>2</c:v>
                </c:pt>
                <c:pt idx="6">
                  <c:v>9</c:v>
                </c:pt>
                <c:pt idx="7">
                  <c:v>3</c:v>
                </c:pt>
                <c:pt idx="8">
                  <c:v>4</c:v>
                </c:pt>
                <c:pt idx="10">
                  <c:v>3</c:v>
                </c:pt>
                <c:pt idx="11">
                  <c:v>2</c:v>
                </c:pt>
                <c:pt idx="12">
                  <c:v>3</c:v>
                </c:pt>
                <c:pt idx="13">
                  <c:v>5</c:v>
                </c:pt>
                <c:pt idx="14">
                  <c:v>2</c:v>
                </c:pt>
                <c:pt idx="15">
                  <c:v>7</c:v>
                </c:pt>
              </c:numCache>
            </c:numRef>
          </c:val>
          <c:extLst>
            <c:ext xmlns:c16="http://schemas.microsoft.com/office/drawing/2014/chart" uri="{C3380CC4-5D6E-409C-BE32-E72D297353CC}">
              <c16:uniqueId val="{00000000-4B17-4082-A452-68011466F883}"/>
            </c:ext>
          </c:extLst>
        </c:ser>
        <c:dLbls>
          <c:dLblPos val="outEnd"/>
          <c:showLegendKey val="0"/>
          <c:showVal val="1"/>
          <c:showCatName val="0"/>
          <c:showSerName val="0"/>
          <c:showPercent val="0"/>
          <c:showBubbleSize val="0"/>
        </c:dLbls>
        <c:gapWidth val="444"/>
        <c:overlap val="-90"/>
        <c:axId val="620154463"/>
        <c:axId val="614457647"/>
      </c:barChart>
      <c:catAx>
        <c:axId val="6201544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mn-lt"/>
                <a:ea typeface="+mn-ea"/>
                <a:cs typeface="+mn-cs"/>
              </a:defRPr>
            </a:pPr>
            <a:endParaRPr lang="en-US"/>
          </a:p>
        </c:txPr>
        <c:crossAx val="614457647"/>
        <c:crosses val="autoZero"/>
        <c:auto val="1"/>
        <c:lblAlgn val="ctr"/>
        <c:lblOffset val="100"/>
        <c:noMultiLvlLbl val="0"/>
      </c:catAx>
      <c:valAx>
        <c:axId val="614457647"/>
        <c:scaling>
          <c:orientation val="minMax"/>
        </c:scaling>
        <c:delete val="1"/>
        <c:axPos val="l"/>
        <c:numFmt formatCode="General" sourceLinked="1"/>
        <c:majorTickMark val="none"/>
        <c:minorTickMark val="none"/>
        <c:tickLblPos val="nextTo"/>
        <c:crossAx val="620154463"/>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D1416-E485-48FE-8D55-D98E66D0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7584</Words>
  <Characters>43230</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VINICIO CHANCUSIG RUIZ</dc:creator>
  <cp:keywords/>
  <dc:description/>
  <cp:lastModifiedBy>Lenovo</cp:lastModifiedBy>
  <cp:revision>2</cp:revision>
  <cp:lastPrinted>2019-08-05T14:27:00Z</cp:lastPrinted>
  <dcterms:created xsi:type="dcterms:W3CDTF">2019-08-07T23:16:00Z</dcterms:created>
  <dcterms:modified xsi:type="dcterms:W3CDTF">2019-08-07T23:16:00Z</dcterms:modified>
</cp:coreProperties>
</file>